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4" w:type="dxa"/>
        <w:jc w:val="center"/>
        <w:tblLook w:val="0000" w:firstRow="0" w:lastRow="0" w:firstColumn="0" w:lastColumn="0" w:noHBand="0" w:noVBand="0"/>
      </w:tblPr>
      <w:tblGrid>
        <w:gridCol w:w="4381"/>
        <w:gridCol w:w="5613"/>
      </w:tblGrid>
      <w:tr w:rsidR="00EF7E47" w:rsidRPr="008E5A53" w14:paraId="383F4235" w14:textId="77777777">
        <w:trPr>
          <w:jc w:val="center"/>
        </w:trPr>
        <w:tc>
          <w:tcPr>
            <w:tcW w:w="4381" w:type="dxa"/>
          </w:tcPr>
          <w:p w14:paraId="4FE10BC9" w14:textId="77777777" w:rsidR="00EF7E47" w:rsidRPr="008E5A53" w:rsidRDefault="004B0F61" w:rsidP="006B4FA4">
            <w:pPr>
              <w:pStyle w:val="Heading7"/>
              <w:keepNext w:val="0"/>
              <w:widowControl w:val="0"/>
              <w:jc w:val="center"/>
              <w:rPr>
                <w:rFonts w:ascii="Times New Roman" w:hAnsi="Times New Roman"/>
                <w:sz w:val="24"/>
              </w:rPr>
            </w:pPr>
            <w:r w:rsidRPr="008E5A53">
              <w:rPr>
                <w:rFonts w:ascii="Times New Roman" w:hAnsi="Times New Roman"/>
                <w:sz w:val="24"/>
              </w:rPr>
              <w:t xml:space="preserve">HỘI LIÊN HIỆP PHỤ NỮ TP </w:t>
            </w:r>
            <w:r w:rsidR="00EF7E47" w:rsidRPr="008E5A53">
              <w:rPr>
                <w:rFonts w:ascii="Times New Roman" w:hAnsi="Times New Roman"/>
                <w:sz w:val="24"/>
              </w:rPr>
              <w:t>HÀ NỘI</w:t>
            </w:r>
          </w:p>
          <w:p w14:paraId="078E0354" w14:textId="77777777" w:rsidR="00EF7E47" w:rsidRPr="008E5A53" w:rsidRDefault="00EF7E47" w:rsidP="006B4FA4">
            <w:pPr>
              <w:widowControl w:val="0"/>
              <w:jc w:val="center"/>
              <w:rPr>
                <w:rFonts w:ascii="Times New Roman" w:hAnsi="Times New Roman"/>
                <w:sz w:val="24"/>
                <w:szCs w:val="24"/>
              </w:rPr>
            </w:pPr>
            <w:r w:rsidRPr="008E5A53">
              <w:rPr>
                <w:rFonts w:ascii="Times New Roman" w:hAnsi="Times New Roman"/>
                <w:b/>
                <w:sz w:val="24"/>
                <w:szCs w:val="24"/>
              </w:rPr>
              <w:t>BAN THƯỜNG VỤ</w:t>
            </w:r>
          </w:p>
          <w:p w14:paraId="6E2250CE" w14:textId="662B2898" w:rsidR="00EF7E47" w:rsidRPr="008E5A53" w:rsidRDefault="002A6D4C" w:rsidP="006B4FA4">
            <w:pPr>
              <w:widowControl w:val="0"/>
              <w:jc w:val="center"/>
              <w:rPr>
                <w:rFonts w:ascii="Times New Roman" w:hAnsi="Times New Roman"/>
              </w:rPr>
            </w:pPr>
            <w:r w:rsidRPr="008E5A53">
              <w:rPr>
                <w:rFonts w:ascii="Times New Roman" w:hAnsi="Times New Roman"/>
                <w:noProof/>
              </w:rPr>
              <mc:AlternateContent>
                <mc:Choice Requires="wps">
                  <w:drawing>
                    <wp:anchor distT="0" distB="0" distL="114300" distR="114300" simplePos="0" relativeHeight="251658240" behindDoc="0" locked="0" layoutInCell="1" allowOverlap="1" wp14:anchorId="0A63FECA" wp14:editId="3643E814">
                      <wp:simplePos x="0" y="0"/>
                      <wp:positionH relativeFrom="column">
                        <wp:posOffset>719455</wp:posOffset>
                      </wp:positionH>
                      <wp:positionV relativeFrom="paragraph">
                        <wp:posOffset>8890</wp:posOffset>
                      </wp:positionV>
                      <wp:extent cx="1171575" cy="0"/>
                      <wp:effectExtent l="9525" t="12700" r="9525" b="6350"/>
                      <wp:wrapNone/>
                      <wp:docPr id="62282943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B53CCA" id="_x0000_t32" coordsize="21600,21600" o:spt="32" o:oned="t" path="m,l21600,21600e" filled="f">
                      <v:path arrowok="t" fillok="f" o:connecttype="none"/>
                      <o:lock v:ext="edit" shapetype="t"/>
                    </v:shapetype>
                    <v:shape id="AutoShape 14" o:spid="_x0000_s1026" type="#_x0000_t32" style="position:absolute;margin-left:56.65pt;margin-top:.7pt;width:9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tL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"/>
                  </w:pict>
                </mc:Fallback>
              </mc:AlternateContent>
            </w:r>
          </w:p>
          <w:p w14:paraId="3582DDE1" w14:textId="1078AEE1" w:rsidR="00EF7E47" w:rsidRPr="008E5A53" w:rsidRDefault="00EF7E47" w:rsidP="006B4FA4">
            <w:pPr>
              <w:widowControl w:val="0"/>
              <w:jc w:val="center"/>
              <w:rPr>
                <w:rFonts w:ascii="Times New Roman" w:hAnsi="Times New Roman"/>
              </w:rPr>
            </w:pPr>
            <w:r w:rsidRPr="008E5A53">
              <w:rPr>
                <w:rFonts w:ascii="Times New Roman" w:hAnsi="Times New Roman"/>
              </w:rPr>
              <w:t xml:space="preserve">Số: </w:t>
            </w:r>
            <w:r w:rsidR="00F22846" w:rsidRPr="008E5A53">
              <w:rPr>
                <w:rFonts w:ascii="Times New Roman" w:hAnsi="Times New Roman"/>
              </w:rPr>
              <w:t>16</w:t>
            </w:r>
            <w:r w:rsidRPr="008E5A53">
              <w:rPr>
                <w:rFonts w:ascii="Times New Roman" w:hAnsi="Times New Roman"/>
              </w:rPr>
              <w:t>/KH-BTV</w:t>
            </w:r>
          </w:p>
        </w:tc>
        <w:tc>
          <w:tcPr>
            <w:tcW w:w="5613" w:type="dxa"/>
          </w:tcPr>
          <w:p w14:paraId="7886E211" w14:textId="77777777" w:rsidR="00EF7E47" w:rsidRPr="008E5A53" w:rsidRDefault="00EF7E47" w:rsidP="006B4FA4">
            <w:pPr>
              <w:widowControl w:val="0"/>
              <w:jc w:val="center"/>
              <w:rPr>
                <w:rFonts w:ascii="Times New Roman" w:hAnsi="Times New Roman"/>
                <w:b/>
                <w:sz w:val="24"/>
                <w:szCs w:val="24"/>
              </w:rPr>
            </w:pPr>
            <w:r w:rsidRPr="008E5A53">
              <w:rPr>
                <w:rFonts w:ascii="Times New Roman" w:hAnsi="Times New Roman"/>
                <w:b/>
                <w:sz w:val="24"/>
                <w:szCs w:val="24"/>
              </w:rPr>
              <w:t xml:space="preserve">CỘNG HOÀ XÃ HỘI CHỦ NGHĨA VIỆT </w:t>
            </w:r>
            <w:smartTag w:uri="urn:schemas-microsoft-com:office:smarttags" w:element="country-region">
              <w:smartTag w:uri="urn:schemas-microsoft-com:office:smarttags" w:element="place">
                <w:r w:rsidRPr="008E5A53">
                  <w:rPr>
                    <w:rFonts w:ascii="Times New Roman" w:hAnsi="Times New Roman"/>
                    <w:b/>
                    <w:sz w:val="24"/>
                    <w:szCs w:val="24"/>
                  </w:rPr>
                  <w:t>NAM</w:t>
                </w:r>
              </w:smartTag>
            </w:smartTag>
          </w:p>
          <w:p w14:paraId="699BA481" w14:textId="77777777" w:rsidR="00EF7E47" w:rsidRPr="008E5A53" w:rsidRDefault="00EF7E47" w:rsidP="006B4FA4">
            <w:pPr>
              <w:widowControl w:val="0"/>
              <w:jc w:val="center"/>
              <w:rPr>
                <w:rFonts w:ascii="Times New Roman" w:hAnsi="Times New Roman"/>
                <w:b/>
              </w:rPr>
            </w:pPr>
            <w:r w:rsidRPr="008E5A53">
              <w:rPr>
                <w:rFonts w:ascii="Times New Roman" w:hAnsi="Times New Roman"/>
                <w:b/>
              </w:rPr>
              <w:t>Độc lập - Tự do - Hạnh phúc</w:t>
            </w:r>
          </w:p>
          <w:p w14:paraId="1302CC4C" w14:textId="5EDBCCF4" w:rsidR="00EF7E47" w:rsidRPr="008E5A53" w:rsidRDefault="002A6D4C" w:rsidP="006B4FA4">
            <w:pPr>
              <w:widowControl w:val="0"/>
              <w:ind w:firstLine="720"/>
              <w:jc w:val="center"/>
              <w:rPr>
                <w:rFonts w:ascii="Times New Roman" w:hAnsi="Times New Roman"/>
              </w:rPr>
            </w:pPr>
            <w:r w:rsidRPr="008E5A53">
              <w:rPr>
                <w:rFonts w:ascii="Times New Roman" w:hAnsi="Times New Roman"/>
                <w:noProof/>
              </w:rPr>
              <mc:AlternateContent>
                <mc:Choice Requires="wpc">
                  <w:drawing>
                    <wp:inline distT="0" distB="0" distL="0" distR="0" wp14:anchorId="57C4CE0A" wp14:editId="52DC0C97">
                      <wp:extent cx="2674620" cy="228600"/>
                      <wp:effectExtent l="0" t="4445" r="2540" b="0"/>
                      <wp:docPr id="8"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48869887" name="Line 10"/>
                              <wps:cNvCnPr>
                                <a:cxnSpLocks noChangeShapeType="1"/>
                              </wps:cNvCnPr>
                              <wps:spPr bwMode="auto">
                                <a:xfrm flipV="1">
                                  <a:off x="94485" y="62300"/>
                                  <a:ext cx="2105248" cy="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8539782" id="Canvas 1" o:spid="_x0000_s1026" editas="canvas" style="width:210.6pt;height:18pt;mso-position-horizontal-relative:char;mso-position-vertical-relative:line" coordsize="2674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746;height:2286;visibility:visible;mso-wrap-style:square">
                        <v:fill o:detectmouseclick="t"/>
                        <v:path o:connecttype="none"/>
                      </v:shape>
                      <v:line id="Line 10" o:spid="_x0000_s1028" style="position:absolute;flip:y;visibility:visible;mso-wrap-style:square" from="944,623" to="21997,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"/>
                      <w10:anchorlock/>
                    </v:group>
                  </w:pict>
                </mc:Fallback>
              </mc:AlternateContent>
            </w:r>
            <w:r w:rsidR="00EF7E47" w:rsidRPr="008E5A53">
              <w:rPr>
                <w:rFonts w:ascii="Times New Roman" w:hAnsi="Times New Roman"/>
              </w:rPr>
              <w:t xml:space="preserve">     </w:t>
            </w:r>
          </w:p>
          <w:p w14:paraId="6D643482" w14:textId="31627859" w:rsidR="00EF7E47" w:rsidRPr="008E5A53" w:rsidRDefault="00EF7E47" w:rsidP="006B4FA4">
            <w:pPr>
              <w:pStyle w:val="Heading2"/>
              <w:keepNext w:val="0"/>
              <w:widowControl w:val="0"/>
              <w:ind w:firstLine="31"/>
              <w:rPr>
                <w:rFonts w:ascii="Times New Roman" w:hAnsi="Times New Roman"/>
                <w:b w:val="0"/>
                <w:i/>
                <w:strike/>
              </w:rPr>
            </w:pPr>
            <w:r w:rsidRPr="008E5A53">
              <w:rPr>
                <w:rFonts w:ascii="Times New Roman" w:hAnsi="Times New Roman"/>
              </w:rPr>
              <w:t xml:space="preserve">           </w:t>
            </w:r>
            <w:r w:rsidRPr="008E5A53">
              <w:rPr>
                <w:rFonts w:ascii="Times New Roman" w:hAnsi="Times New Roman"/>
                <w:b w:val="0"/>
                <w:i/>
              </w:rPr>
              <w:t>Hà</w:t>
            </w:r>
            <w:r w:rsidR="004B0F61" w:rsidRPr="008E5A53">
              <w:rPr>
                <w:rFonts w:ascii="Times New Roman" w:hAnsi="Times New Roman"/>
                <w:b w:val="0"/>
                <w:i/>
              </w:rPr>
              <w:t xml:space="preserve"> Nội, ngày</w:t>
            </w:r>
            <w:r w:rsidR="00F22846" w:rsidRPr="008E5A53">
              <w:rPr>
                <w:rFonts w:ascii="Times New Roman" w:hAnsi="Times New Roman"/>
                <w:b w:val="0"/>
                <w:i/>
              </w:rPr>
              <w:t xml:space="preserve"> 24 </w:t>
            </w:r>
            <w:r w:rsidR="004B0F61" w:rsidRPr="008E5A53">
              <w:rPr>
                <w:rFonts w:ascii="Times New Roman" w:hAnsi="Times New Roman"/>
                <w:b w:val="0"/>
                <w:i/>
              </w:rPr>
              <w:t xml:space="preserve"> tháng 01  năm 2024</w:t>
            </w:r>
          </w:p>
        </w:tc>
      </w:tr>
    </w:tbl>
    <w:p w14:paraId="6DDBC324" w14:textId="2CF4AE4C" w:rsidR="00B30138" w:rsidRPr="008E5A53" w:rsidRDefault="00967F1A" w:rsidP="006B4FA4">
      <w:pPr>
        <w:widowControl w:val="0"/>
        <w:rPr>
          <w:rFonts w:ascii="Times New Roman" w:hAnsi="Times New Roman"/>
          <w:i/>
        </w:rPr>
      </w:pPr>
      <w:r w:rsidRPr="008E5A53">
        <w:rPr>
          <w:rFonts w:ascii="Times New Roman" w:hAnsi="Times New Roman"/>
          <w:b/>
          <w:sz w:val="34"/>
          <w:szCs w:val="36"/>
        </w:rPr>
        <w:tab/>
        <w:t xml:space="preserve">    </w:t>
      </w:r>
    </w:p>
    <w:p w14:paraId="22DA3EC1" w14:textId="77777777" w:rsidR="00EF7E47" w:rsidRPr="008E5A53" w:rsidRDefault="00F44A7C" w:rsidP="006B4FA4">
      <w:pPr>
        <w:widowControl w:val="0"/>
        <w:jc w:val="center"/>
        <w:rPr>
          <w:rFonts w:ascii="Times New Roman" w:hAnsi="Times New Roman"/>
          <w:b/>
        </w:rPr>
      </w:pPr>
      <w:r w:rsidRPr="008E5A53">
        <w:rPr>
          <w:rFonts w:ascii="Times New Roman" w:hAnsi="Times New Roman"/>
          <w:b/>
        </w:rPr>
        <w:t>K</w:t>
      </w:r>
      <w:r w:rsidR="00EF7E47" w:rsidRPr="008E5A53">
        <w:rPr>
          <w:rFonts w:ascii="Times New Roman" w:hAnsi="Times New Roman"/>
          <w:b/>
        </w:rPr>
        <w:t>Ế HOẠCH</w:t>
      </w:r>
    </w:p>
    <w:p w14:paraId="29A64390" w14:textId="36BAA219" w:rsidR="00967F1A" w:rsidRPr="008E5A53" w:rsidRDefault="00EF7E47" w:rsidP="006B4FA4">
      <w:pPr>
        <w:widowControl w:val="0"/>
        <w:jc w:val="center"/>
        <w:outlineLvl w:val="0"/>
        <w:rPr>
          <w:rFonts w:ascii="Times New Roman" w:hAnsi="Times New Roman"/>
          <w:b/>
        </w:rPr>
      </w:pPr>
      <w:r w:rsidRPr="008E5A53">
        <w:rPr>
          <w:rFonts w:ascii="Times New Roman" w:hAnsi="Times New Roman"/>
          <w:b/>
        </w:rPr>
        <w:t xml:space="preserve">Đánh giá giữa nhiệm </w:t>
      </w:r>
      <w:r w:rsidR="00BC09DD" w:rsidRPr="008E5A53">
        <w:rPr>
          <w:rFonts w:ascii="Times New Roman" w:hAnsi="Times New Roman"/>
          <w:b/>
        </w:rPr>
        <w:t>kỳ</w:t>
      </w:r>
      <w:r w:rsidRPr="008E5A53">
        <w:rPr>
          <w:rFonts w:ascii="Times New Roman" w:hAnsi="Times New Roman"/>
          <w:b/>
        </w:rPr>
        <w:t xml:space="preserve"> thực hiện Nghị quyết</w:t>
      </w:r>
      <w:r w:rsidR="00967F1A" w:rsidRPr="008E5A53">
        <w:rPr>
          <w:rFonts w:ascii="Times New Roman" w:hAnsi="Times New Roman"/>
          <w:b/>
        </w:rPr>
        <w:t xml:space="preserve"> </w:t>
      </w:r>
      <w:r w:rsidRPr="008E5A53">
        <w:rPr>
          <w:rFonts w:ascii="Times New Roman" w:hAnsi="Times New Roman"/>
          <w:b/>
        </w:rPr>
        <w:t xml:space="preserve">Đại hội </w:t>
      </w:r>
      <w:r w:rsidR="00AC38A8" w:rsidRPr="008E5A53">
        <w:rPr>
          <w:rFonts w:ascii="Times New Roman" w:hAnsi="Times New Roman"/>
          <w:b/>
        </w:rPr>
        <w:t>Phụ nữ các cấp</w:t>
      </w:r>
      <w:r w:rsidR="00967F1A" w:rsidRPr="008E5A53">
        <w:rPr>
          <w:rFonts w:ascii="Times New Roman" w:hAnsi="Times New Roman"/>
          <w:b/>
        </w:rPr>
        <w:t xml:space="preserve"> </w:t>
      </w:r>
    </w:p>
    <w:p w14:paraId="6A7AAFCB" w14:textId="77777777" w:rsidR="00967F1A" w:rsidRPr="008E5A53" w:rsidRDefault="00967F1A" w:rsidP="006B4FA4">
      <w:pPr>
        <w:widowControl w:val="0"/>
        <w:jc w:val="center"/>
        <w:outlineLvl w:val="0"/>
        <w:rPr>
          <w:rFonts w:ascii="Times New Roman" w:hAnsi="Times New Roman"/>
          <w:b/>
        </w:rPr>
      </w:pPr>
      <w:r w:rsidRPr="008E5A53">
        <w:rPr>
          <w:rFonts w:ascii="Times New Roman" w:hAnsi="Times New Roman"/>
          <w:b/>
        </w:rPr>
        <w:t>và Nghị quyết Đại hội đại biểu phụ nữ thành phố Hà Nội lần thứ XVI</w:t>
      </w:r>
      <w:r w:rsidR="004B0F61" w:rsidRPr="008E5A53">
        <w:rPr>
          <w:rFonts w:ascii="Times New Roman" w:hAnsi="Times New Roman"/>
          <w:b/>
        </w:rPr>
        <w:t xml:space="preserve"> </w:t>
      </w:r>
    </w:p>
    <w:p w14:paraId="7FB6FFB2" w14:textId="62F49CAB" w:rsidR="00EF7E47" w:rsidRPr="008E5A53" w:rsidRDefault="004B0F61" w:rsidP="006B4FA4">
      <w:pPr>
        <w:widowControl w:val="0"/>
        <w:jc w:val="center"/>
        <w:outlineLvl w:val="0"/>
        <w:rPr>
          <w:rFonts w:ascii="Times New Roman" w:hAnsi="Times New Roman"/>
          <w:b/>
        </w:rPr>
      </w:pPr>
      <w:r w:rsidRPr="008E5A53">
        <w:rPr>
          <w:rFonts w:ascii="Times New Roman" w:hAnsi="Times New Roman"/>
          <w:b/>
        </w:rPr>
        <w:t xml:space="preserve">nhiệm </w:t>
      </w:r>
      <w:r w:rsidR="00A01E9F" w:rsidRPr="008E5A53">
        <w:rPr>
          <w:rFonts w:ascii="Times New Roman" w:hAnsi="Times New Roman"/>
          <w:b/>
        </w:rPr>
        <w:t>kỳ</w:t>
      </w:r>
      <w:r w:rsidRPr="008E5A53">
        <w:rPr>
          <w:rFonts w:ascii="Times New Roman" w:hAnsi="Times New Roman"/>
          <w:b/>
        </w:rPr>
        <w:t xml:space="preserve"> 2021-202</w:t>
      </w:r>
      <w:r w:rsidR="00AC38A8" w:rsidRPr="008E5A53">
        <w:rPr>
          <w:rFonts w:ascii="Times New Roman" w:hAnsi="Times New Roman"/>
          <w:b/>
        </w:rPr>
        <w:t>6</w:t>
      </w:r>
    </w:p>
    <w:p w14:paraId="04277939" w14:textId="77777777" w:rsidR="00BC09DD" w:rsidRPr="008E5A53" w:rsidRDefault="00BC09DD" w:rsidP="006B4FA4">
      <w:pPr>
        <w:widowControl w:val="0"/>
        <w:ind w:firstLine="720"/>
        <w:jc w:val="both"/>
        <w:rPr>
          <w:rFonts w:ascii="Times New Roman" w:hAnsi="Times New Roman"/>
        </w:rPr>
      </w:pPr>
    </w:p>
    <w:p w14:paraId="7BC94392" w14:textId="505D42F9" w:rsidR="00CF7048" w:rsidRPr="008E5A53" w:rsidRDefault="002C0AF3" w:rsidP="003804BF">
      <w:pPr>
        <w:widowControl w:val="0"/>
        <w:spacing w:line="264" w:lineRule="auto"/>
        <w:ind w:firstLine="720"/>
        <w:jc w:val="both"/>
        <w:rPr>
          <w:rFonts w:ascii="Times New Roman" w:hAnsi="Times New Roman"/>
        </w:rPr>
      </w:pPr>
      <w:r w:rsidRPr="008E5A53">
        <w:rPr>
          <w:rFonts w:ascii="Times New Roman" w:hAnsi="Times New Roman"/>
          <w:spacing w:val="-4"/>
        </w:rPr>
        <w:t>Thực hiện K</w:t>
      </w:r>
      <w:r w:rsidR="00944B13" w:rsidRPr="008E5A53">
        <w:rPr>
          <w:rFonts w:ascii="Times New Roman" w:hAnsi="Times New Roman"/>
          <w:spacing w:val="-4"/>
        </w:rPr>
        <w:t>ế hoạch</w:t>
      </w:r>
      <w:r w:rsidR="00377BA0" w:rsidRPr="008E5A53">
        <w:rPr>
          <w:rFonts w:ascii="Times New Roman" w:hAnsi="Times New Roman"/>
          <w:spacing w:val="-4"/>
        </w:rPr>
        <w:t xml:space="preserve"> số 421/KH- ĐCT ngày 29/12/2023</w:t>
      </w:r>
      <w:r w:rsidR="00EB0254" w:rsidRPr="008E5A53">
        <w:rPr>
          <w:rFonts w:ascii="Times New Roman" w:hAnsi="Times New Roman"/>
          <w:spacing w:val="-4"/>
        </w:rPr>
        <w:t xml:space="preserve"> </w:t>
      </w:r>
      <w:r w:rsidR="00944B13" w:rsidRPr="008E5A53">
        <w:rPr>
          <w:rFonts w:ascii="Times New Roman" w:hAnsi="Times New Roman"/>
          <w:spacing w:val="-4"/>
        </w:rPr>
        <w:t>của Đoàn Chủ tịch Trung ương Hội LHPN Việt Nam về đánh giá giữa nhiệm kỳ thực hiện Nghị quyết Đại hội đại biểu phụ nữ các cấp,</w:t>
      </w:r>
      <w:r w:rsidR="00377BA0" w:rsidRPr="008E5A53">
        <w:rPr>
          <w:rFonts w:ascii="Times New Roman" w:hAnsi="Times New Roman"/>
          <w:spacing w:val="-4"/>
        </w:rPr>
        <w:t xml:space="preserve"> nghị quyết Đại hội đại biểu phụ nữ toàn quốc lần thứ XIII nhiệm kỳ 2022- 2027; </w:t>
      </w:r>
      <w:r w:rsidR="00EF7E47" w:rsidRPr="008E5A53">
        <w:rPr>
          <w:rFonts w:ascii="Times New Roman" w:hAnsi="Times New Roman"/>
          <w:spacing w:val="-4"/>
        </w:rPr>
        <w:t xml:space="preserve"> Kế hoạch toàn khoá thực hiện Nghị quyết Đại hội đại </w:t>
      </w:r>
      <w:r w:rsidR="004B0F61" w:rsidRPr="008E5A53">
        <w:rPr>
          <w:rFonts w:ascii="Times New Roman" w:hAnsi="Times New Roman"/>
          <w:spacing w:val="-4"/>
        </w:rPr>
        <w:t>biểu Phụ nữ Thành phố lần thứ X</w:t>
      </w:r>
      <w:r w:rsidR="00EF7E47" w:rsidRPr="008E5A53">
        <w:rPr>
          <w:rFonts w:ascii="Times New Roman" w:hAnsi="Times New Roman"/>
          <w:spacing w:val="-4"/>
        </w:rPr>
        <w:t>V</w:t>
      </w:r>
      <w:r w:rsidR="004B0F61" w:rsidRPr="008E5A53">
        <w:rPr>
          <w:rFonts w:ascii="Times New Roman" w:hAnsi="Times New Roman"/>
          <w:spacing w:val="-4"/>
        </w:rPr>
        <w:t>I, nhiệm kỳ 2021 - 202</w:t>
      </w:r>
      <w:r w:rsidRPr="008E5A53">
        <w:rPr>
          <w:rFonts w:ascii="Times New Roman" w:hAnsi="Times New Roman"/>
          <w:spacing w:val="-4"/>
        </w:rPr>
        <w:t>6</w:t>
      </w:r>
      <w:r w:rsidR="002642E6" w:rsidRPr="008E5A53">
        <w:rPr>
          <w:rFonts w:ascii="Times New Roman" w:hAnsi="Times New Roman"/>
          <w:spacing w:val="-4"/>
        </w:rPr>
        <w:t xml:space="preserve">, </w:t>
      </w:r>
      <w:r w:rsidR="00EF7E47" w:rsidRPr="008E5A53">
        <w:rPr>
          <w:rFonts w:ascii="Times New Roman" w:hAnsi="Times New Roman"/>
          <w:spacing w:val="-4"/>
        </w:rPr>
        <w:t>Ban Thườ</w:t>
      </w:r>
      <w:r w:rsidR="00967F1A" w:rsidRPr="008E5A53">
        <w:rPr>
          <w:rFonts w:ascii="Times New Roman" w:hAnsi="Times New Roman"/>
          <w:spacing w:val="-4"/>
        </w:rPr>
        <w:t>ng vụ Hội LHPN Hà Nội xây dựng K</w:t>
      </w:r>
      <w:r w:rsidR="00EF7E47" w:rsidRPr="008E5A53">
        <w:rPr>
          <w:rFonts w:ascii="Times New Roman" w:hAnsi="Times New Roman"/>
          <w:spacing w:val="-4"/>
        </w:rPr>
        <w:t xml:space="preserve">ế hoạch đánh giá giữa nhiệm kỳ thực hiện Nghị quyết Đại hội </w:t>
      </w:r>
      <w:r w:rsidR="00CF7048" w:rsidRPr="008E5A53">
        <w:rPr>
          <w:rFonts w:ascii="Times New Roman" w:hAnsi="Times New Roman"/>
          <w:spacing w:val="-4"/>
        </w:rPr>
        <w:t xml:space="preserve">Phụ nữ các cấp </w:t>
      </w:r>
      <w:r w:rsidR="00967F1A" w:rsidRPr="008E5A53">
        <w:rPr>
          <w:rFonts w:ascii="Times New Roman" w:hAnsi="Times New Roman"/>
          <w:spacing w:val="-4"/>
        </w:rPr>
        <w:t xml:space="preserve">và Nghị quyết Đại hội đại biểu phụ nữ thành phố Hà Nội lần thứ XVI, </w:t>
      </w:r>
      <w:r w:rsidR="00CF7048" w:rsidRPr="008E5A53">
        <w:rPr>
          <w:rFonts w:ascii="Times New Roman" w:hAnsi="Times New Roman"/>
          <w:spacing w:val="-4"/>
        </w:rPr>
        <w:t xml:space="preserve">nhiệm </w:t>
      </w:r>
      <w:r w:rsidR="00BC09DD" w:rsidRPr="008E5A53">
        <w:rPr>
          <w:rFonts w:ascii="Times New Roman" w:hAnsi="Times New Roman"/>
          <w:spacing w:val="-4"/>
        </w:rPr>
        <w:t>kỳ</w:t>
      </w:r>
      <w:r w:rsidR="00CF7048" w:rsidRPr="008E5A53">
        <w:rPr>
          <w:rFonts w:ascii="Times New Roman" w:hAnsi="Times New Roman"/>
          <w:spacing w:val="-4"/>
        </w:rPr>
        <w:t xml:space="preserve"> 2021 - 202</w:t>
      </w:r>
      <w:r w:rsidR="002642E6" w:rsidRPr="008E5A53">
        <w:rPr>
          <w:rFonts w:ascii="Times New Roman" w:hAnsi="Times New Roman"/>
          <w:spacing w:val="-4"/>
        </w:rPr>
        <w:t>6</w:t>
      </w:r>
      <w:r w:rsidR="00967F1A" w:rsidRPr="008E5A53">
        <w:rPr>
          <w:rFonts w:ascii="Times New Roman" w:hAnsi="Times New Roman"/>
          <w:spacing w:val="-4"/>
        </w:rPr>
        <w:t>,</w:t>
      </w:r>
      <w:r w:rsidR="00EF7E47" w:rsidRPr="008E5A53">
        <w:rPr>
          <w:rFonts w:ascii="Times New Roman" w:hAnsi="Times New Roman"/>
        </w:rPr>
        <w:t xml:space="preserve"> cụ thể như sau:</w:t>
      </w:r>
    </w:p>
    <w:p w14:paraId="7332305F" w14:textId="77777777" w:rsidR="00EF7E47" w:rsidRPr="008E5A53" w:rsidRDefault="00B867B3" w:rsidP="003804BF">
      <w:pPr>
        <w:widowControl w:val="0"/>
        <w:spacing w:line="264" w:lineRule="auto"/>
        <w:ind w:firstLine="720"/>
        <w:jc w:val="both"/>
        <w:rPr>
          <w:rFonts w:ascii="Times New Roman" w:hAnsi="Times New Roman"/>
        </w:rPr>
      </w:pPr>
      <w:r w:rsidRPr="008E5A53">
        <w:rPr>
          <w:rFonts w:ascii="Times New Roman" w:hAnsi="Times New Roman"/>
          <w:b/>
        </w:rPr>
        <w:t>I. MỤC ĐÍCH, YÊU CẦU</w:t>
      </w:r>
    </w:p>
    <w:p w14:paraId="6776A1EC" w14:textId="182B89F6" w:rsidR="00EF7E47" w:rsidRPr="008E5A53" w:rsidRDefault="00EF7E47" w:rsidP="003804BF">
      <w:pPr>
        <w:widowControl w:val="0"/>
        <w:spacing w:line="264" w:lineRule="auto"/>
        <w:ind w:firstLine="720"/>
        <w:jc w:val="both"/>
        <w:rPr>
          <w:rFonts w:ascii="Times New Roman" w:hAnsi="Times New Roman"/>
        </w:rPr>
      </w:pPr>
      <w:r w:rsidRPr="008E5A53">
        <w:rPr>
          <w:rFonts w:ascii="Times New Roman" w:hAnsi="Times New Roman"/>
          <w:b/>
        </w:rPr>
        <w:t>1. Mục đích</w:t>
      </w:r>
    </w:p>
    <w:p w14:paraId="60C79B4E" w14:textId="05E92733" w:rsidR="007B2947" w:rsidRPr="008E5A53" w:rsidRDefault="007B2947" w:rsidP="003804BF">
      <w:pPr>
        <w:widowControl w:val="0"/>
        <w:spacing w:line="264" w:lineRule="auto"/>
        <w:ind w:firstLine="720"/>
        <w:jc w:val="both"/>
        <w:rPr>
          <w:rFonts w:ascii="Times New Roman" w:hAnsi="Times New Roman"/>
          <w:lang w:val="vi-VN"/>
        </w:rPr>
      </w:pPr>
      <w:r w:rsidRPr="008E5A53">
        <w:rPr>
          <w:rFonts w:ascii="Times New Roman" w:hAnsi="Times New Roman"/>
        </w:rPr>
        <w:t>- Đánh giá toàn diện kết quả đạt được nửa đầu nhiệm kỳ triển khai, thực hiện Nghị quyết Đại hội phụ nữ các cấp và Nghị quyết Đại hội đại biểu phụ nữ Thành phố lần thứ XVI; Rà soát, điều chỉnh, bổ sung chỉ tiêu</w:t>
      </w:r>
      <w:r w:rsidRPr="008E5A53">
        <w:rPr>
          <w:rFonts w:ascii="Times New Roman" w:hAnsi="Times New Roman"/>
          <w:lang w:val="vi-VN"/>
        </w:rPr>
        <w:t xml:space="preserve"> (nếu cần thiết)</w:t>
      </w:r>
      <w:r w:rsidRPr="008E5A53">
        <w:rPr>
          <w:rFonts w:ascii="Times New Roman" w:hAnsi="Times New Roman"/>
        </w:rPr>
        <w:t xml:space="preserve"> và giải pháp thực hiện Nghị quyết để đáp ứng yêu cầu nhiệm vụ chính trị của Thủ đô và sự phát triển của phong trào phụ nữ trong tình hình mới; đảm bảo đ</w:t>
      </w:r>
      <w:r w:rsidR="002C0AF3" w:rsidRPr="008E5A53">
        <w:rPr>
          <w:rFonts w:ascii="Times New Roman" w:hAnsi="Times New Roman"/>
        </w:rPr>
        <w:t xml:space="preserve">ến cuối nhiệm kỳ hoàn thành </w:t>
      </w:r>
      <w:r w:rsidRPr="008E5A53">
        <w:rPr>
          <w:rFonts w:ascii="Times New Roman" w:hAnsi="Times New Roman"/>
        </w:rPr>
        <w:t xml:space="preserve">mục tiêu, </w:t>
      </w:r>
      <w:r w:rsidR="002C0AF3" w:rsidRPr="008E5A53">
        <w:rPr>
          <w:rFonts w:ascii="Times New Roman" w:hAnsi="Times New Roman"/>
        </w:rPr>
        <w:t>các chỉ tiêu và nhiệm vụ</w:t>
      </w:r>
      <w:r w:rsidRPr="008E5A53">
        <w:rPr>
          <w:rFonts w:ascii="Times New Roman" w:hAnsi="Times New Roman"/>
        </w:rPr>
        <w:t xml:space="preserve"> Nghị quyết Đại hội phụ nữ thành phố Hà Nội lần thứ XVI đề ra, góp phần</w:t>
      </w:r>
      <w:r w:rsidR="002C0AF3" w:rsidRPr="008E5A53">
        <w:rPr>
          <w:rFonts w:ascii="Times New Roman" w:hAnsi="Times New Roman"/>
        </w:rPr>
        <w:t xml:space="preserve"> thực hiện thắng lợi</w:t>
      </w:r>
      <w:r w:rsidRPr="008E5A53">
        <w:rPr>
          <w:rFonts w:ascii="Times New Roman" w:hAnsi="Times New Roman"/>
        </w:rPr>
        <w:t xml:space="preserve"> Nghị quyết Đại hội</w:t>
      </w:r>
      <w:r w:rsidR="002C0AF3" w:rsidRPr="008E5A53">
        <w:rPr>
          <w:rFonts w:ascii="Times New Roman" w:hAnsi="Times New Roman"/>
        </w:rPr>
        <w:t xml:space="preserve"> đại biểu</w:t>
      </w:r>
      <w:r w:rsidR="00143971" w:rsidRPr="008E5A53">
        <w:rPr>
          <w:rFonts w:ascii="Times New Roman" w:hAnsi="Times New Roman"/>
        </w:rPr>
        <w:t xml:space="preserve"> phụ nữ toàn quốc lần thứ XIII.</w:t>
      </w:r>
    </w:p>
    <w:p w14:paraId="649DF81E" w14:textId="4160914A" w:rsidR="007B2947" w:rsidRPr="008E5A53" w:rsidRDefault="007B2947" w:rsidP="003804BF">
      <w:pPr>
        <w:widowControl w:val="0"/>
        <w:spacing w:line="264" w:lineRule="auto"/>
        <w:ind w:firstLine="720"/>
        <w:jc w:val="both"/>
        <w:rPr>
          <w:rFonts w:ascii="Times New Roman" w:hAnsi="Times New Roman"/>
          <w:lang w:val="vi-VN"/>
        </w:rPr>
      </w:pPr>
      <w:r w:rsidRPr="008E5A53">
        <w:rPr>
          <w:rFonts w:ascii="Times New Roman" w:hAnsi="Times New Roman"/>
          <w:lang w:val="vi-VN"/>
        </w:rPr>
        <w:t>- Phát hiện những điển hình, mô hình, cách làm hay, có tác động lan tỏa để</w:t>
      </w:r>
      <w:r w:rsidR="002C0AF3" w:rsidRPr="008E5A53">
        <w:rPr>
          <w:rFonts w:ascii="Times New Roman" w:hAnsi="Times New Roman"/>
        </w:rPr>
        <w:t xml:space="preserve"> tuyên truyền, biểu dương</w:t>
      </w:r>
      <w:r w:rsidRPr="008E5A53">
        <w:rPr>
          <w:rFonts w:ascii="Times New Roman" w:hAnsi="Times New Roman"/>
          <w:lang w:val="vi-VN"/>
        </w:rPr>
        <w:t xml:space="preserve"> nhân rộng trong cộng đồng.  </w:t>
      </w:r>
    </w:p>
    <w:p w14:paraId="1B448F9C" w14:textId="77777777" w:rsidR="007B2947" w:rsidRPr="008E5A53" w:rsidRDefault="007B2947" w:rsidP="003804BF">
      <w:pPr>
        <w:widowControl w:val="0"/>
        <w:spacing w:line="264" w:lineRule="auto"/>
        <w:ind w:firstLine="720"/>
        <w:jc w:val="both"/>
        <w:rPr>
          <w:rFonts w:ascii="Times New Roman" w:hAnsi="Times New Roman"/>
          <w:lang w:val="vi-VN"/>
        </w:rPr>
      </w:pPr>
      <w:r w:rsidRPr="008E5A53">
        <w:rPr>
          <w:rFonts w:ascii="Times New Roman" w:hAnsi="Times New Roman"/>
          <w:b/>
          <w:lang w:val="vi-VN"/>
        </w:rPr>
        <w:t>2. Yêu cầu</w:t>
      </w:r>
    </w:p>
    <w:p w14:paraId="30461F0D" w14:textId="30EB669F" w:rsidR="007B2947" w:rsidRPr="008E5A53" w:rsidRDefault="007B2947" w:rsidP="003804BF">
      <w:pPr>
        <w:widowControl w:val="0"/>
        <w:spacing w:line="264" w:lineRule="auto"/>
        <w:ind w:firstLine="720"/>
        <w:jc w:val="both"/>
        <w:rPr>
          <w:rFonts w:ascii="Times New Roman" w:hAnsi="Times New Roman"/>
          <w:lang w:val="vi-VN"/>
        </w:rPr>
      </w:pPr>
      <w:r w:rsidRPr="008E5A53">
        <w:rPr>
          <w:rFonts w:ascii="Times New Roman" w:hAnsi="Times New Roman"/>
          <w:lang w:val="vi-VN"/>
        </w:rPr>
        <w:t xml:space="preserve">- Việc đánh giá giữa nhiệm kỳ </w:t>
      </w:r>
      <w:r w:rsidR="006900F0" w:rsidRPr="008E5A53">
        <w:rPr>
          <w:rFonts w:ascii="Times New Roman" w:hAnsi="Times New Roman"/>
        </w:rPr>
        <w:t xml:space="preserve">thực hiện Nghị quyết </w:t>
      </w:r>
      <w:r w:rsidR="006900F0" w:rsidRPr="008E5A53">
        <w:rPr>
          <w:rFonts w:ascii="Times New Roman" w:hAnsi="Times New Roman"/>
          <w:lang w:val="vi-VN"/>
        </w:rPr>
        <w:t>Đại hội P</w:t>
      </w:r>
      <w:r w:rsidRPr="008E5A53">
        <w:rPr>
          <w:rFonts w:ascii="Times New Roman" w:hAnsi="Times New Roman"/>
          <w:lang w:val="vi-VN"/>
        </w:rPr>
        <w:t>hụ nữ các cấp cần được tiến hà</w:t>
      </w:r>
      <w:r w:rsidR="002C0AF3" w:rsidRPr="008E5A53">
        <w:rPr>
          <w:rFonts w:ascii="Times New Roman" w:hAnsi="Times New Roman"/>
          <w:lang w:val="vi-VN"/>
        </w:rPr>
        <w:t>nh nghiêm túc, đồng bộ từ cơ sở;</w:t>
      </w:r>
      <w:r w:rsidRPr="008E5A53">
        <w:rPr>
          <w:rFonts w:ascii="Times New Roman" w:hAnsi="Times New Roman"/>
          <w:lang w:val="vi-VN"/>
        </w:rPr>
        <w:t xml:space="preserve"> đảm bảo đánh giá đúng thực chất, cụ thể, sát thực tránh hình thức; chỉ rõ kết quả đã đạt được, những hạn chế còn tồn tại, nguyên nhân và bài học kinh nghiệm.</w:t>
      </w:r>
    </w:p>
    <w:p w14:paraId="0D22053A" w14:textId="5B5A7893" w:rsidR="007B2947" w:rsidRPr="008E5A53" w:rsidRDefault="007B2947" w:rsidP="003804BF">
      <w:pPr>
        <w:widowControl w:val="0"/>
        <w:spacing w:line="264" w:lineRule="auto"/>
        <w:ind w:firstLine="720"/>
        <w:jc w:val="both"/>
        <w:rPr>
          <w:rFonts w:ascii="Times New Roman" w:hAnsi="Times New Roman"/>
          <w:lang w:val="vi-VN"/>
        </w:rPr>
      </w:pPr>
      <w:r w:rsidRPr="008E5A53">
        <w:rPr>
          <w:rFonts w:ascii="Times New Roman" w:hAnsi="Times New Roman"/>
          <w:lang w:val="vi-VN"/>
        </w:rPr>
        <w:t xml:space="preserve"> - Quá trình đánh giá cần tổ chức thảo luận một cách dân chủ, đúng trọng tâm; đề xuất được các giải pháp để hoạt đ</w:t>
      </w:r>
      <w:r w:rsidR="002C0AF3" w:rsidRPr="008E5A53">
        <w:rPr>
          <w:rFonts w:ascii="Times New Roman" w:hAnsi="Times New Roman"/>
          <w:lang w:val="vi-VN"/>
        </w:rPr>
        <w:t>ộng Hội ngày càng thiết thực đáp ứng</w:t>
      </w:r>
      <w:r w:rsidRPr="008E5A53">
        <w:rPr>
          <w:rFonts w:ascii="Times New Roman" w:hAnsi="Times New Roman"/>
          <w:lang w:val="vi-VN"/>
        </w:rPr>
        <w:t xml:space="preserve"> nhu cầu, nguyện vọng của các tầng </w:t>
      </w:r>
      <w:r w:rsidR="002C0AF3" w:rsidRPr="008E5A53">
        <w:rPr>
          <w:rFonts w:ascii="Times New Roman" w:hAnsi="Times New Roman"/>
          <w:lang w:val="vi-VN"/>
        </w:rPr>
        <w:t xml:space="preserve">lớp phụ nữ; Lồng ghép giữa hoạt </w:t>
      </w:r>
      <w:r w:rsidRPr="008E5A53">
        <w:rPr>
          <w:rFonts w:ascii="Times New Roman" w:hAnsi="Times New Roman"/>
          <w:lang w:val="vi-VN"/>
        </w:rPr>
        <w:t>động đánh giá giữa nhiệm kỳ với hoạt động nắm tình hình, triển khai chương trình, đề án, kế hoạch và các cuộc kiểm tra, giám sát của Hội LHPN các cấp.</w:t>
      </w:r>
    </w:p>
    <w:p w14:paraId="38441D92" w14:textId="77777777" w:rsidR="003804BF" w:rsidRPr="008E5A53" w:rsidRDefault="003804BF" w:rsidP="003804BF">
      <w:pPr>
        <w:widowControl w:val="0"/>
        <w:spacing w:line="264" w:lineRule="auto"/>
        <w:ind w:firstLine="720"/>
        <w:jc w:val="both"/>
        <w:rPr>
          <w:rFonts w:ascii="Times New Roman" w:hAnsi="Times New Roman"/>
          <w:b/>
          <w:lang w:val="vi-VN"/>
        </w:rPr>
      </w:pPr>
    </w:p>
    <w:p w14:paraId="171F7D3E" w14:textId="77777777" w:rsidR="003804BF" w:rsidRPr="008E5A53" w:rsidRDefault="003804BF" w:rsidP="003804BF">
      <w:pPr>
        <w:widowControl w:val="0"/>
        <w:spacing w:line="264" w:lineRule="auto"/>
        <w:ind w:firstLine="720"/>
        <w:jc w:val="both"/>
        <w:rPr>
          <w:rFonts w:ascii="Times New Roman" w:hAnsi="Times New Roman"/>
          <w:b/>
          <w:lang w:val="vi-VN"/>
        </w:rPr>
      </w:pPr>
    </w:p>
    <w:p w14:paraId="62BC4CCB" w14:textId="2A804D3A" w:rsidR="00EF7E47" w:rsidRPr="008E5A53" w:rsidRDefault="00B867B3" w:rsidP="003804BF">
      <w:pPr>
        <w:widowControl w:val="0"/>
        <w:spacing w:line="264" w:lineRule="auto"/>
        <w:ind w:firstLine="720"/>
        <w:jc w:val="both"/>
        <w:rPr>
          <w:rFonts w:ascii="Times New Roman" w:hAnsi="Times New Roman"/>
          <w:b/>
          <w:lang w:val="vi-VN"/>
        </w:rPr>
      </w:pPr>
      <w:r w:rsidRPr="008E5A53">
        <w:rPr>
          <w:rFonts w:ascii="Times New Roman" w:hAnsi="Times New Roman"/>
          <w:b/>
          <w:lang w:val="vi-VN"/>
        </w:rPr>
        <w:lastRenderedPageBreak/>
        <w:t>II. NỘI DUNG</w:t>
      </w:r>
      <w:r w:rsidR="000960CC" w:rsidRPr="008E5A53">
        <w:rPr>
          <w:rFonts w:ascii="Times New Roman" w:hAnsi="Times New Roman"/>
          <w:b/>
          <w:lang w:val="vi-VN"/>
        </w:rPr>
        <w:t xml:space="preserve"> ĐÁNH GIÁ</w:t>
      </w:r>
    </w:p>
    <w:p w14:paraId="6CDAF54A" w14:textId="5424FB81" w:rsidR="00EF7E47" w:rsidRPr="008E5A53" w:rsidRDefault="00EF7E47" w:rsidP="003804BF">
      <w:pPr>
        <w:widowControl w:val="0"/>
        <w:spacing w:line="264" w:lineRule="auto"/>
        <w:ind w:firstLine="720"/>
        <w:jc w:val="both"/>
        <w:rPr>
          <w:rFonts w:ascii="Times New Roman" w:hAnsi="Times New Roman"/>
          <w:b/>
          <w:lang w:val="vi-VN"/>
        </w:rPr>
      </w:pPr>
      <w:r w:rsidRPr="008E5A53">
        <w:rPr>
          <w:rFonts w:ascii="Times New Roman" w:hAnsi="Times New Roman"/>
          <w:b/>
          <w:lang w:val="vi-VN"/>
        </w:rPr>
        <w:t xml:space="preserve">1. Đánh giá công tác lãnh đạo, chỉ đạo triển khai thực hiện Nghị quyết Đại hội </w:t>
      </w:r>
      <w:r w:rsidR="002642E6" w:rsidRPr="008E5A53">
        <w:rPr>
          <w:rFonts w:ascii="Times New Roman" w:hAnsi="Times New Roman"/>
          <w:b/>
          <w:lang w:val="vi-VN"/>
        </w:rPr>
        <w:t xml:space="preserve">Phụ nữ </w:t>
      </w:r>
      <w:r w:rsidR="00774D46" w:rsidRPr="008E5A53">
        <w:rPr>
          <w:rFonts w:ascii="Times New Roman" w:hAnsi="Times New Roman"/>
          <w:b/>
          <w:lang w:val="vi-VN"/>
        </w:rPr>
        <w:t xml:space="preserve">các cấp </w:t>
      </w:r>
      <w:r w:rsidR="00200B10" w:rsidRPr="008E5A53">
        <w:rPr>
          <w:rFonts w:ascii="Times New Roman" w:hAnsi="Times New Roman"/>
          <w:b/>
          <w:lang w:val="vi-VN"/>
        </w:rPr>
        <w:t xml:space="preserve">và Nghị quyết Đại hội đại biểu phụ nữ </w:t>
      </w:r>
      <w:r w:rsidR="00912591" w:rsidRPr="008E5A53">
        <w:rPr>
          <w:rFonts w:ascii="Times New Roman" w:hAnsi="Times New Roman"/>
          <w:b/>
          <w:lang w:val="vi-VN"/>
        </w:rPr>
        <w:t>t</w:t>
      </w:r>
      <w:r w:rsidR="00200B10" w:rsidRPr="008E5A53">
        <w:rPr>
          <w:rFonts w:ascii="Times New Roman" w:hAnsi="Times New Roman"/>
          <w:b/>
          <w:lang w:val="vi-VN"/>
        </w:rPr>
        <w:t xml:space="preserve">hành phố </w:t>
      </w:r>
      <w:r w:rsidR="00912591" w:rsidRPr="008E5A53">
        <w:rPr>
          <w:rFonts w:ascii="Times New Roman" w:hAnsi="Times New Roman"/>
          <w:b/>
          <w:lang w:val="vi-VN"/>
        </w:rPr>
        <w:t xml:space="preserve">Hà Nội </w:t>
      </w:r>
      <w:r w:rsidR="00200B10" w:rsidRPr="008E5A53">
        <w:rPr>
          <w:rFonts w:ascii="Times New Roman" w:hAnsi="Times New Roman"/>
          <w:b/>
          <w:lang w:val="vi-VN"/>
        </w:rPr>
        <w:t xml:space="preserve">lần thứ XVI </w:t>
      </w:r>
    </w:p>
    <w:p w14:paraId="27010727" w14:textId="736C0526" w:rsidR="00B867B3" w:rsidRPr="008E5A53" w:rsidRDefault="002C39E2" w:rsidP="003804BF">
      <w:pPr>
        <w:widowControl w:val="0"/>
        <w:spacing w:line="264" w:lineRule="auto"/>
        <w:ind w:firstLine="720"/>
        <w:jc w:val="both"/>
        <w:rPr>
          <w:rFonts w:ascii="Times New Roman" w:hAnsi="Times New Roman"/>
          <w:lang w:val="vi-VN"/>
        </w:rPr>
      </w:pPr>
      <w:r w:rsidRPr="008E5A53">
        <w:rPr>
          <w:rFonts w:ascii="Times New Roman" w:hAnsi="Times New Roman"/>
          <w:lang w:val="vi-VN"/>
        </w:rPr>
        <w:t>-</w:t>
      </w:r>
      <w:r w:rsidR="00B867B3" w:rsidRPr="008E5A53">
        <w:rPr>
          <w:rFonts w:ascii="Times New Roman" w:hAnsi="Times New Roman"/>
          <w:lang w:val="vi-VN"/>
        </w:rPr>
        <w:t xml:space="preserve"> </w:t>
      </w:r>
      <w:r w:rsidR="00C23725" w:rsidRPr="008E5A53">
        <w:rPr>
          <w:rFonts w:ascii="Times New Roman" w:hAnsi="Times New Roman"/>
          <w:lang w:val="vi-VN"/>
        </w:rPr>
        <w:t>Đánh giá công tác lãnh đạo, chỉ đạo, những điểm mới, sáng tạo trong chỉ đạo, điều hành; Công tác tham mưu với cấp ủy, phối hợp với chính quyền và các ban, ngành các cấp trong triển khai thực hiện Nghị quyết; Công tác kiểm tra, đôn đốc, giám sát thực hiện Nghị quyết.</w:t>
      </w:r>
    </w:p>
    <w:p w14:paraId="50BC18BA" w14:textId="1D824D77" w:rsidR="00FC6C50" w:rsidRPr="008E5A53" w:rsidRDefault="002C39E2" w:rsidP="003804BF">
      <w:pPr>
        <w:widowControl w:val="0"/>
        <w:spacing w:line="264" w:lineRule="auto"/>
        <w:ind w:firstLine="720"/>
        <w:jc w:val="both"/>
        <w:rPr>
          <w:rFonts w:ascii="Times New Roman" w:hAnsi="Times New Roman"/>
          <w:b/>
          <w:lang w:val="vi-VN"/>
        </w:rPr>
      </w:pPr>
      <w:r w:rsidRPr="008E5A53">
        <w:rPr>
          <w:rFonts w:ascii="Times New Roman" w:hAnsi="Times New Roman"/>
          <w:b/>
          <w:lang w:val="vi-VN"/>
        </w:rPr>
        <w:t>2</w:t>
      </w:r>
      <w:r w:rsidR="00EF7E47" w:rsidRPr="008E5A53">
        <w:rPr>
          <w:rFonts w:ascii="Times New Roman" w:hAnsi="Times New Roman"/>
          <w:b/>
          <w:lang w:val="vi-VN"/>
        </w:rPr>
        <w:t>.</w:t>
      </w:r>
      <w:r w:rsidR="00FC6C50" w:rsidRPr="008E5A53">
        <w:rPr>
          <w:rFonts w:ascii="Times New Roman" w:hAnsi="Times New Roman"/>
          <w:lang w:val="vi-VN"/>
        </w:rPr>
        <w:t xml:space="preserve"> </w:t>
      </w:r>
      <w:r w:rsidR="00200B10" w:rsidRPr="008E5A53">
        <w:rPr>
          <w:rFonts w:ascii="Times New Roman" w:hAnsi="Times New Roman"/>
          <w:b/>
          <w:lang w:val="vi-VN"/>
        </w:rPr>
        <w:t xml:space="preserve">Đánh giá kết quả </w:t>
      </w:r>
      <w:r w:rsidR="00904698" w:rsidRPr="008E5A53">
        <w:rPr>
          <w:rFonts w:ascii="Times New Roman" w:hAnsi="Times New Roman"/>
          <w:b/>
        </w:rPr>
        <w:t>giữa</w:t>
      </w:r>
      <w:r w:rsidR="00FC6C50" w:rsidRPr="008E5A53">
        <w:rPr>
          <w:rFonts w:ascii="Times New Roman" w:hAnsi="Times New Roman"/>
          <w:b/>
          <w:lang w:val="vi-VN"/>
        </w:rPr>
        <w:t xml:space="preserve"> nhiệm kỳ thực hiện N</w:t>
      </w:r>
      <w:r w:rsidR="00200B10" w:rsidRPr="008E5A53">
        <w:rPr>
          <w:rFonts w:ascii="Times New Roman" w:hAnsi="Times New Roman"/>
          <w:b/>
          <w:lang w:val="vi-VN"/>
        </w:rPr>
        <w:t>ghị quyết</w:t>
      </w:r>
    </w:p>
    <w:p w14:paraId="5B0D8018" w14:textId="5B31DF09" w:rsidR="00FC6C50" w:rsidRPr="008E5A53" w:rsidRDefault="00FC6C50" w:rsidP="003804BF">
      <w:pPr>
        <w:widowControl w:val="0"/>
        <w:spacing w:line="264" w:lineRule="auto"/>
        <w:ind w:firstLine="720"/>
        <w:jc w:val="both"/>
        <w:rPr>
          <w:rFonts w:ascii="Times New Roman" w:hAnsi="Times New Roman"/>
          <w:i/>
          <w:color w:val="FF0000"/>
          <w:lang w:val="vi-VN"/>
        </w:rPr>
      </w:pPr>
      <w:r w:rsidRPr="008E5A53">
        <w:rPr>
          <w:rFonts w:ascii="Times New Roman" w:hAnsi="Times New Roman"/>
          <w:i/>
          <w:lang w:val="vi-VN"/>
        </w:rPr>
        <w:t>2.1. Đánh giá kết quả thực hiện chỉ tiêu Nghị quyết Đại hội</w:t>
      </w:r>
      <w:r w:rsidR="00200B10" w:rsidRPr="008E5A53">
        <w:rPr>
          <w:rFonts w:ascii="Times New Roman" w:hAnsi="Times New Roman"/>
          <w:i/>
          <w:lang w:val="vi-VN"/>
        </w:rPr>
        <w:t xml:space="preserve"> phụ nữ các cấp và 8 chỉ tiêu Nghị quyết Đại hội đại biểu phụ nữ Thành phố lần thứ XVI</w:t>
      </w:r>
      <w:r w:rsidR="00892498" w:rsidRPr="008E5A53">
        <w:rPr>
          <w:rFonts w:ascii="Times New Roman" w:hAnsi="Times New Roman"/>
          <w:i/>
          <w:lang w:val="vi-VN"/>
        </w:rPr>
        <w:t xml:space="preserve"> </w:t>
      </w:r>
      <w:r w:rsidR="00892498" w:rsidRPr="008E5A53">
        <w:rPr>
          <w:rFonts w:ascii="Times New Roman" w:hAnsi="Times New Roman"/>
          <w:i/>
          <w:color w:val="FF0000"/>
          <w:lang w:val="vi-VN"/>
        </w:rPr>
        <w:t xml:space="preserve">gắn với thực hiện các chỉ tiêu Nghị quyết Đại hội đại biểu phụ </w:t>
      </w:r>
      <w:r w:rsidR="00C93A42" w:rsidRPr="008E5A53">
        <w:rPr>
          <w:rFonts w:ascii="Times New Roman" w:hAnsi="Times New Roman"/>
          <w:i/>
          <w:color w:val="FF0000"/>
          <w:lang w:val="vi-VN"/>
        </w:rPr>
        <w:t>nữ toàn quốc lần thứ XIII đề ra</w:t>
      </w:r>
    </w:p>
    <w:p w14:paraId="2FF80178" w14:textId="0C6FCFDD" w:rsidR="00EF7E47" w:rsidRPr="008E5A53" w:rsidRDefault="00D43F24" w:rsidP="003804BF">
      <w:pPr>
        <w:widowControl w:val="0"/>
        <w:spacing w:line="264" w:lineRule="auto"/>
        <w:ind w:firstLine="720"/>
        <w:jc w:val="both"/>
        <w:rPr>
          <w:rFonts w:ascii="Times New Roman" w:hAnsi="Times New Roman"/>
          <w:lang w:val="vi-VN"/>
        </w:rPr>
      </w:pPr>
      <w:r w:rsidRPr="008E5A53">
        <w:rPr>
          <w:rFonts w:ascii="Times New Roman" w:hAnsi="Times New Roman"/>
          <w:lang w:val="vi-VN"/>
        </w:rPr>
        <w:t xml:space="preserve">- Kết quả thực hiện </w:t>
      </w:r>
      <w:r w:rsidR="00ED668B" w:rsidRPr="008E5A53">
        <w:rPr>
          <w:rFonts w:ascii="Times New Roman" w:hAnsi="Times New Roman"/>
          <w:lang w:val="vi-VN"/>
        </w:rPr>
        <w:t>8</w:t>
      </w:r>
      <w:r w:rsidR="00D43F28" w:rsidRPr="008E5A53">
        <w:rPr>
          <w:rFonts w:ascii="Times New Roman" w:hAnsi="Times New Roman"/>
          <w:lang w:val="vi-VN"/>
        </w:rPr>
        <w:t xml:space="preserve"> </w:t>
      </w:r>
      <w:r w:rsidRPr="008E5A53">
        <w:rPr>
          <w:rFonts w:ascii="Times New Roman" w:hAnsi="Times New Roman"/>
          <w:lang w:val="vi-VN"/>
        </w:rPr>
        <w:t>nhóm chỉ tiêu Đại hội đã đề ra</w:t>
      </w:r>
      <w:r w:rsidR="005B3B4E" w:rsidRPr="008E5A53">
        <w:rPr>
          <w:rFonts w:ascii="Times New Roman" w:hAnsi="Times New Roman"/>
          <w:lang w:val="vi-VN"/>
        </w:rPr>
        <w:t xml:space="preserve">, trong đó làm rõ chỉ tiêu hoàn thành trước thời hạn; chỉ tiêu đạt kết quả cao, bền vững, chỉ tiêu nào khó hoàn </w:t>
      </w:r>
      <w:r w:rsidR="005F0201" w:rsidRPr="008E5A53">
        <w:rPr>
          <w:rFonts w:ascii="Times New Roman" w:hAnsi="Times New Roman"/>
          <w:lang w:val="vi-VN"/>
        </w:rPr>
        <w:t>thành;</w:t>
      </w:r>
      <w:r w:rsidR="005B3B4E" w:rsidRPr="008E5A53">
        <w:rPr>
          <w:rFonts w:ascii="Times New Roman" w:hAnsi="Times New Roman"/>
          <w:lang w:val="vi-VN"/>
        </w:rPr>
        <w:t xml:space="preserve"> nguyên nhân và giải </w:t>
      </w:r>
      <w:r w:rsidR="00411D56" w:rsidRPr="008E5A53">
        <w:rPr>
          <w:rFonts w:ascii="Times New Roman" w:hAnsi="Times New Roman"/>
          <w:lang w:val="vi-VN"/>
        </w:rPr>
        <w:t xml:space="preserve">pháp. </w:t>
      </w:r>
      <w:r w:rsidRPr="008E5A53">
        <w:rPr>
          <w:rFonts w:ascii="Times New Roman" w:hAnsi="Times New Roman"/>
          <w:lang w:val="vi-VN"/>
        </w:rPr>
        <w:t xml:space="preserve">Với </w:t>
      </w:r>
      <w:r w:rsidR="00411D56" w:rsidRPr="008E5A53">
        <w:rPr>
          <w:rFonts w:ascii="Times New Roman" w:hAnsi="Times New Roman"/>
          <w:lang w:val="vi-VN"/>
        </w:rPr>
        <w:t xml:space="preserve">các </w:t>
      </w:r>
      <w:r w:rsidRPr="008E5A53">
        <w:rPr>
          <w:rFonts w:ascii="Times New Roman" w:hAnsi="Times New Roman"/>
          <w:lang w:val="vi-VN"/>
        </w:rPr>
        <w:t>chỉ tiêu chính mà Nghị quyết đưa ra cần đánh giá mức độ hoàn thành theo tỷ lệ %.</w:t>
      </w:r>
    </w:p>
    <w:p w14:paraId="0A02E266" w14:textId="2CC8E2C8" w:rsidR="00D73C61" w:rsidRPr="008E5A53" w:rsidRDefault="00D43F24" w:rsidP="003804BF">
      <w:pPr>
        <w:widowControl w:val="0"/>
        <w:spacing w:line="264" w:lineRule="auto"/>
        <w:ind w:firstLine="720"/>
        <w:jc w:val="both"/>
        <w:rPr>
          <w:rFonts w:ascii="Times New Roman" w:hAnsi="Times New Roman"/>
          <w:i/>
          <w:spacing w:val="-4"/>
          <w:lang w:val="vi-VN"/>
        </w:rPr>
      </w:pPr>
      <w:r w:rsidRPr="008E5A53">
        <w:rPr>
          <w:rFonts w:ascii="Times New Roman" w:hAnsi="Times New Roman"/>
          <w:i/>
          <w:spacing w:val="-4"/>
          <w:lang w:val="vi-VN"/>
        </w:rPr>
        <w:t>2.2. Đánh giá kết quả thực hiện phong trào thi đua</w:t>
      </w:r>
      <w:r w:rsidR="00D73C61" w:rsidRPr="008E5A53">
        <w:rPr>
          <w:rFonts w:ascii="Times New Roman" w:hAnsi="Times New Roman"/>
          <w:i/>
          <w:spacing w:val="-4"/>
          <w:lang w:val="vi-VN"/>
        </w:rPr>
        <w:t xml:space="preserve"> Xây dựng người phụ nữ Thủ đô “Trung hậu </w:t>
      </w:r>
      <w:r w:rsidR="002A7732" w:rsidRPr="008E5A53">
        <w:rPr>
          <w:rFonts w:ascii="Times New Roman" w:hAnsi="Times New Roman"/>
          <w:i/>
          <w:spacing w:val="-4"/>
          <w:lang w:val="vi-VN"/>
        </w:rPr>
        <w:t>-</w:t>
      </w:r>
      <w:r w:rsidR="00D73C61" w:rsidRPr="008E5A53">
        <w:rPr>
          <w:rFonts w:ascii="Times New Roman" w:hAnsi="Times New Roman"/>
          <w:i/>
          <w:spacing w:val="-4"/>
          <w:lang w:val="vi-VN"/>
        </w:rPr>
        <w:t xml:space="preserve"> Sáng tạo </w:t>
      </w:r>
      <w:r w:rsidR="002A7732" w:rsidRPr="008E5A53">
        <w:rPr>
          <w:rFonts w:ascii="Times New Roman" w:hAnsi="Times New Roman"/>
          <w:i/>
          <w:spacing w:val="-4"/>
          <w:lang w:val="vi-VN"/>
        </w:rPr>
        <w:t>-</w:t>
      </w:r>
      <w:r w:rsidR="00D73C61" w:rsidRPr="008E5A53">
        <w:rPr>
          <w:rFonts w:ascii="Times New Roman" w:hAnsi="Times New Roman"/>
          <w:i/>
          <w:spacing w:val="-4"/>
          <w:lang w:val="vi-VN"/>
        </w:rPr>
        <w:t xml:space="preserve"> Đảm đang </w:t>
      </w:r>
      <w:r w:rsidR="002A7732" w:rsidRPr="008E5A53">
        <w:rPr>
          <w:rFonts w:ascii="Times New Roman" w:hAnsi="Times New Roman"/>
          <w:i/>
          <w:spacing w:val="-4"/>
          <w:lang w:val="vi-VN"/>
        </w:rPr>
        <w:t>-</w:t>
      </w:r>
      <w:r w:rsidR="00D73C61" w:rsidRPr="008E5A53">
        <w:rPr>
          <w:rFonts w:ascii="Times New Roman" w:hAnsi="Times New Roman"/>
          <w:i/>
          <w:spacing w:val="-4"/>
          <w:lang w:val="vi-VN"/>
        </w:rPr>
        <w:t xml:space="preserve"> Thanh lịch” gắn với học tập và làm theo tư tưởng, đạo đức, phong cách Hồ Chí Minh; việc thực hiện Cuộc vận động “Xây dựng gia đình 5 không, 3 sạch”, Cuộc vận động “Phụ nữ Thủ đô ứng xử đẹp”</w:t>
      </w:r>
    </w:p>
    <w:p w14:paraId="34C048E0" w14:textId="1F32E876" w:rsidR="00D43F24" w:rsidRPr="008E5A53" w:rsidRDefault="00D43F24" w:rsidP="003804BF">
      <w:pPr>
        <w:widowControl w:val="0"/>
        <w:spacing w:line="264" w:lineRule="auto"/>
        <w:ind w:firstLine="720"/>
        <w:jc w:val="both"/>
        <w:rPr>
          <w:rFonts w:ascii="Times New Roman" w:hAnsi="Times New Roman"/>
          <w:lang w:val="vi-VN"/>
        </w:rPr>
      </w:pPr>
      <w:r w:rsidRPr="008E5A53">
        <w:rPr>
          <w:rFonts w:ascii="Times New Roman" w:hAnsi="Times New Roman"/>
          <w:lang w:val="vi-VN"/>
        </w:rPr>
        <w:t xml:space="preserve">- Đánh giá </w:t>
      </w:r>
      <w:r w:rsidR="00CE17FB" w:rsidRPr="008E5A53">
        <w:rPr>
          <w:rFonts w:ascii="Times New Roman" w:hAnsi="Times New Roman"/>
          <w:lang w:val="vi-VN"/>
        </w:rPr>
        <w:t xml:space="preserve">phương thức chỉ đạo, các điểm nổi bật, sáng tạo trong quá trình tổ chức, triển khai thực hiện phong trào thi đua gắn với các cuộc vận động và chủ đề hàng năm của Hội. </w:t>
      </w:r>
    </w:p>
    <w:p w14:paraId="4FB889C6" w14:textId="77777777" w:rsidR="001E1D21" w:rsidRPr="008E5A53" w:rsidRDefault="00D73C61" w:rsidP="003804BF">
      <w:pPr>
        <w:widowControl w:val="0"/>
        <w:spacing w:line="264" w:lineRule="auto"/>
        <w:ind w:firstLine="720"/>
        <w:jc w:val="both"/>
        <w:rPr>
          <w:rFonts w:ascii="Times New Roman" w:hAnsi="Times New Roman"/>
          <w:i/>
          <w:iCs/>
          <w:lang w:val="vi-VN"/>
        </w:rPr>
      </w:pPr>
      <w:r w:rsidRPr="008E5A53">
        <w:rPr>
          <w:rFonts w:ascii="Times New Roman" w:hAnsi="Times New Roman"/>
          <w:lang w:val="vi-VN"/>
        </w:rPr>
        <w:t xml:space="preserve">2.3. Đánh giá kết quả </w:t>
      </w:r>
      <w:r w:rsidR="001A6FB0" w:rsidRPr="008E5A53">
        <w:rPr>
          <w:rFonts w:ascii="Times New Roman" w:hAnsi="Times New Roman"/>
          <w:lang w:val="vi-VN"/>
        </w:rPr>
        <w:t>thực hiện 02 khâu đột phá của Hội LHPN Thành phố</w:t>
      </w:r>
      <w:r w:rsidR="0005703F" w:rsidRPr="008E5A53">
        <w:rPr>
          <w:rFonts w:ascii="Times New Roman" w:hAnsi="Times New Roman"/>
          <w:lang w:val="vi-VN"/>
        </w:rPr>
        <w:t>: “</w:t>
      </w:r>
      <w:r w:rsidR="0005703F" w:rsidRPr="008E5A53">
        <w:rPr>
          <w:rFonts w:ascii="Times New Roman" w:hAnsi="Times New Roman"/>
          <w:i/>
          <w:iCs/>
          <w:lang w:val="vi-VN"/>
        </w:rPr>
        <w:t xml:space="preserve">Đẩy mạnh chuyển đổi số, ứng dụng công nghệ thông tin trong tổ chức hoạt động Hội” </w:t>
      </w:r>
      <w:r w:rsidR="0005703F" w:rsidRPr="008E5A53">
        <w:rPr>
          <w:rFonts w:ascii="Times New Roman" w:hAnsi="Times New Roman"/>
          <w:lang w:val="vi-VN"/>
        </w:rPr>
        <w:t>và</w:t>
      </w:r>
      <w:r w:rsidR="0005703F" w:rsidRPr="008E5A53">
        <w:rPr>
          <w:rFonts w:ascii="Times New Roman" w:hAnsi="Times New Roman"/>
          <w:i/>
          <w:iCs/>
          <w:lang w:val="vi-VN"/>
        </w:rPr>
        <w:t xml:space="preserve"> “Nâng cao chất lượng hoạt động của chi, tổ Hội, chất lượng đội ngũ cán bộ Hội các cấp”</w:t>
      </w:r>
      <w:r w:rsidR="001E1D21" w:rsidRPr="008E5A53">
        <w:rPr>
          <w:rFonts w:ascii="Times New Roman" w:hAnsi="Times New Roman"/>
          <w:i/>
          <w:iCs/>
          <w:lang w:val="vi-VN"/>
        </w:rPr>
        <w:t xml:space="preserve"> </w:t>
      </w:r>
    </w:p>
    <w:p w14:paraId="303C7D12" w14:textId="6AF29DF9" w:rsidR="00AF3E01" w:rsidRPr="008E5A53" w:rsidRDefault="00AF3E01" w:rsidP="003804BF">
      <w:pPr>
        <w:widowControl w:val="0"/>
        <w:spacing w:line="264" w:lineRule="auto"/>
        <w:ind w:firstLine="720"/>
        <w:jc w:val="both"/>
        <w:rPr>
          <w:rFonts w:ascii="Times New Roman" w:hAnsi="Times New Roman"/>
          <w:spacing w:val="-2"/>
          <w:lang w:val="vi-VN"/>
        </w:rPr>
      </w:pPr>
      <w:r w:rsidRPr="008E5A53">
        <w:rPr>
          <w:rFonts w:ascii="Times New Roman" w:hAnsi="Times New Roman"/>
          <w:spacing w:val="-2"/>
          <w:lang w:val="vi-VN"/>
        </w:rPr>
        <w:t xml:space="preserve">- Đánh giá công tác chỉ đạo triển khai thực hiện </w:t>
      </w:r>
      <w:r w:rsidR="00C74D77" w:rsidRPr="008E5A53">
        <w:rPr>
          <w:rFonts w:ascii="Times New Roman" w:hAnsi="Times New Roman"/>
          <w:spacing w:val="-2"/>
          <w:lang w:val="vi-VN"/>
        </w:rPr>
        <w:t xml:space="preserve">Kế hoạch số 40/KH-BTV ngày 22/4/2022 </w:t>
      </w:r>
      <w:r w:rsidR="009A52A8" w:rsidRPr="008E5A53">
        <w:rPr>
          <w:rFonts w:ascii="Times New Roman" w:hAnsi="Times New Roman"/>
          <w:spacing w:val="-2"/>
          <w:lang w:val="vi-VN"/>
        </w:rPr>
        <w:t xml:space="preserve"> “</w:t>
      </w:r>
      <w:r w:rsidR="009A52A8" w:rsidRPr="008E5A53">
        <w:rPr>
          <w:rFonts w:ascii="Times New Roman" w:hAnsi="Times New Roman"/>
          <w:i/>
          <w:iCs/>
          <w:spacing w:val="-2"/>
          <w:lang w:val="vi-VN"/>
        </w:rPr>
        <w:t>Đẩy mạnh chuyển đổi số, ứng dụng công nghệ thông tin trong tổ chức hoạt động Hội”</w:t>
      </w:r>
      <w:r w:rsidR="00C74D77" w:rsidRPr="008E5A53">
        <w:rPr>
          <w:rFonts w:ascii="Times New Roman" w:hAnsi="Times New Roman"/>
          <w:spacing w:val="-2"/>
          <w:lang w:val="vi-VN"/>
        </w:rPr>
        <w:t xml:space="preserve"> và Kế hoạch số </w:t>
      </w:r>
      <w:r w:rsidR="009A52A8" w:rsidRPr="008E5A53">
        <w:rPr>
          <w:rFonts w:ascii="Times New Roman" w:hAnsi="Times New Roman"/>
          <w:spacing w:val="-2"/>
          <w:lang w:val="vi-VN"/>
        </w:rPr>
        <w:t>39/KH-BTV ngày 22/4/2022</w:t>
      </w:r>
      <w:r w:rsidR="009A52A8" w:rsidRPr="008E5A53">
        <w:rPr>
          <w:rFonts w:ascii="Times New Roman" w:hAnsi="Times New Roman"/>
          <w:i/>
          <w:iCs/>
          <w:spacing w:val="-2"/>
          <w:lang w:val="vi-VN"/>
        </w:rPr>
        <w:t>“Nâng cao chất lượng hoạt động của chi, tổ Hội, chất lượng đội ngũ cán bộ Hội các cấp” giai đoạn 2022-</w:t>
      </w:r>
      <w:r w:rsidR="008F3435" w:rsidRPr="008E5A53">
        <w:rPr>
          <w:rFonts w:ascii="Times New Roman" w:hAnsi="Times New Roman"/>
          <w:i/>
          <w:iCs/>
          <w:spacing w:val="-2"/>
          <w:lang w:val="vi-VN"/>
        </w:rPr>
        <w:t>2026</w:t>
      </w:r>
      <w:r w:rsidR="00DD169F" w:rsidRPr="008E5A53">
        <w:rPr>
          <w:rFonts w:ascii="Times New Roman" w:hAnsi="Times New Roman"/>
          <w:i/>
          <w:iCs/>
          <w:spacing w:val="-2"/>
          <w:lang w:val="vi-VN"/>
        </w:rPr>
        <w:t>, các kế hoạch thực hiện khâu đột phá của Trung ương Hội LHPN Việt Nam.</w:t>
      </w:r>
    </w:p>
    <w:p w14:paraId="758A46F2" w14:textId="7E09CA24" w:rsidR="001E1D21" w:rsidRPr="008E5A53" w:rsidRDefault="0005703F" w:rsidP="003804BF">
      <w:pPr>
        <w:widowControl w:val="0"/>
        <w:spacing w:line="264" w:lineRule="auto"/>
        <w:ind w:firstLine="720"/>
        <w:jc w:val="both"/>
        <w:rPr>
          <w:rFonts w:ascii="Times New Roman" w:hAnsi="Times New Roman"/>
          <w:i/>
          <w:lang w:val="vi-VN"/>
        </w:rPr>
      </w:pPr>
      <w:r w:rsidRPr="008E5A53">
        <w:rPr>
          <w:rFonts w:ascii="Times New Roman" w:hAnsi="Times New Roman"/>
          <w:i/>
          <w:lang w:val="vi-VN"/>
        </w:rPr>
        <w:t>2.4</w:t>
      </w:r>
      <w:r w:rsidR="001E1D21" w:rsidRPr="008E5A53">
        <w:rPr>
          <w:rFonts w:ascii="Times New Roman" w:hAnsi="Times New Roman"/>
          <w:i/>
          <w:lang w:val="vi-VN"/>
        </w:rPr>
        <w:t>. Đánh giá kết quả thực hiện 3 nhiệm vụ trọng tâm công tác Hội</w:t>
      </w:r>
      <w:r w:rsidR="00932555" w:rsidRPr="008E5A53">
        <w:rPr>
          <w:rFonts w:ascii="Times New Roman" w:hAnsi="Times New Roman"/>
          <w:i/>
          <w:lang w:val="vi-VN"/>
        </w:rPr>
        <w:t xml:space="preserve"> và 5 nhóm giải pháp </w:t>
      </w:r>
      <w:r w:rsidR="003437A5" w:rsidRPr="008E5A53">
        <w:rPr>
          <w:rFonts w:ascii="Times New Roman" w:hAnsi="Times New Roman"/>
          <w:i/>
          <w:lang w:val="vi-VN"/>
        </w:rPr>
        <w:t>thực hiện Nghị quyết</w:t>
      </w:r>
    </w:p>
    <w:p w14:paraId="54D09FD5" w14:textId="0E432B63" w:rsidR="001E1D21" w:rsidRPr="008E5A53" w:rsidRDefault="001E1D21" w:rsidP="003804BF">
      <w:pPr>
        <w:widowControl w:val="0"/>
        <w:spacing w:line="264" w:lineRule="auto"/>
        <w:ind w:firstLine="720"/>
        <w:jc w:val="both"/>
        <w:rPr>
          <w:rFonts w:ascii="Times New Roman" w:hAnsi="Times New Roman"/>
          <w:lang w:val="vi-VN"/>
        </w:rPr>
      </w:pPr>
      <w:r w:rsidRPr="008E5A53">
        <w:rPr>
          <w:rFonts w:ascii="Times New Roman" w:hAnsi="Times New Roman"/>
          <w:lang w:val="vi-VN"/>
        </w:rPr>
        <w:t xml:space="preserve">- Làm rõ kết quả đạt được, những tồn tại, nguyên nhân và bài học kinh nghiệm trong triển khai thực hiện các nhiệm vụ trọng tâm công tác Hội </w:t>
      </w:r>
      <w:r w:rsidR="002A0E6F" w:rsidRPr="008E5A53">
        <w:rPr>
          <w:rFonts w:ascii="Times New Roman" w:hAnsi="Times New Roman"/>
        </w:rPr>
        <w:t>nửa</w:t>
      </w:r>
      <w:r w:rsidRPr="008E5A53">
        <w:rPr>
          <w:rFonts w:ascii="Times New Roman" w:hAnsi="Times New Roman"/>
          <w:lang w:val="vi-VN"/>
        </w:rPr>
        <w:t xml:space="preserve"> đầu nhiệm kỳ.</w:t>
      </w:r>
    </w:p>
    <w:p w14:paraId="62909A33" w14:textId="320D45B7" w:rsidR="001E1D21" w:rsidRPr="008E5A53" w:rsidRDefault="001E1D21" w:rsidP="003804BF">
      <w:pPr>
        <w:widowControl w:val="0"/>
        <w:spacing w:line="264" w:lineRule="auto"/>
        <w:ind w:firstLine="720"/>
        <w:jc w:val="both"/>
        <w:rPr>
          <w:rFonts w:ascii="Times New Roman" w:hAnsi="Times New Roman"/>
          <w:lang w:val="vi-VN"/>
        </w:rPr>
      </w:pPr>
      <w:r w:rsidRPr="008E5A53">
        <w:rPr>
          <w:rFonts w:ascii="Times New Roman" w:hAnsi="Times New Roman"/>
          <w:lang w:val="vi-VN"/>
        </w:rPr>
        <w:t xml:space="preserve">- Đánh giá chỉ đạo mới, hoạt động thí </w:t>
      </w:r>
      <w:r w:rsidR="002D1F51" w:rsidRPr="008E5A53">
        <w:rPr>
          <w:rFonts w:ascii="Times New Roman" w:hAnsi="Times New Roman"/>
          <w:lang w:val="vi-VN"/>
        </w:rPr>
        <w:t xml:space="preserve">điểm, nhân diện các mô hình nhằm </w:t>
      </w:r>
      <w:r w:rsidR="002D1F51" w:rsidRPr="008E5A53">
        <w:rPr>
          <w:rFonts w:ascii="Times New Roman" w:hAnsi="Times New Roman"/>
          <w:lang w:val="vi-VN"/>
        </w:rPr>
        <w:lastRenderedPageBreak/>
        <w:t>thực hiện có hiệu quả tại địa phương, đơn vị ở từng nhiệm vụ cụ thể thực hiện có hiệu quả Nghị quyết Đại hội</w:t>
      </w:r>
      <w:r w:rsidR="005C105B" w:rsidRPr="008E5A53">
        <w:rPr>
          <w:rFonts w:ascii="Times New Roman" w:hAnsi="Times New Roman"/>
          <w:lang w:val="vi-VN"/>
        </w:rPr>
        <w:t xml:space="preserve"> các cấp</w:t>
      </w:r>
      <w:r w:rsidR="002D1F51" w:rsidRPr="008E5A53">
        <w:rPr>
          <w:rFonts w:ascii="Times New Roman" w:hAnsi="Times New Roman"/>
          <w:lang w:val="vi-VN"/>
        </w:rPr>
        <w:t>.</w:t>
      </w:r>
    </w:p>
    <w:p w14:paraId="42383A66" w14:textId="20A52D3E" w:rsidR="002A0E6F" w:rsidRPr="008E5A53" w:rsidRDefault="002A0E6F" w:rsidP="003804BF">
      <w:pPr>
        <w:widowControl w:val="0"/>
        <w:spacing w:line="264" w:lineRule="auto"/>
        <w:ind w:firstLine="720"/>
        <w:jc w:val="both"/>
        <w:rPr>
          <w:rFonts w:ascii="Times New Roman" w:hAnsi="Times New Roman"/>
          <w:color w:val="FF0000"/>
          <w:spacing w:val="-2"/>
        </w:rPr>
      </w:pPr>
      <w:r w:rsidRPr="008E5A53">
        <w:rPr>
          <w:rFonts w:ascii="Times New Roman" w:hAnsi="Times New Roman"/>
          <w:spacing w:val="-2"/>
        </w:rPr>
        <w:t xml:space="preserve">- </w:t>
      </w:r>
      <w:r w:rsidRPr="008E5A53">
        <w:rPr>
          <w:rFonts w:ascii="Times New Roman" w:hAnsi="Times New Roman"/>
          <w:color w:val="FF0000"/>
          <w:spacing w:val="-2"/>
        </w:rPr>
        <w:t xml:space="preserve">Đánh giá việc xây dựng </w:t>
      </w:r>
      <w:r w:rsidR="006900F0" w:rsidRPr="008E5A53">
        <w:rPr>
          <w:rFonts w:ascii="Times New Roman" w:hAnsi="Times New Roman"/>
          <w:color w:val="FF0000"/>
          <w:spacing w:val="-2"/>
        </w:rPr>
        <w:t>và hoạt động của bộ máy Ủy ban K</w:t>
      </w:r>
      <w:r w:rsidRPr="008E5A53">
        <w:rPr>
          <w:rFonts w:ascii="Times New Roman" w:hAnsi="Times New Roman"/>
          <w:color w:val="FF0000"/>
          <w:spacing w:val="-2"/>
        </w:rPr>
        <w:t>iểm tra Hội LHPN các cấp; việc thực hiện những điểm mới trong Điều lệ Hội LHPN Việt Nam.</w:t>
      </w:r>
    </w:p>
    <w:p w14:paraId="2DF15C15" w14:textId="2ACA807D" w:rsidR="00892498" w:rsidRPr="008E5A53" w:rsidRDefault="00892498" w:rsidP="003804BF">
      <w:pPr>
        <w:widowControl w:val="0"/>
        <w:spacing w:line="264" w:lineRule="auto"/>
        <w:ind w:firstLine="720"/>
        <w:jc w:val="both"/>
        <w:rPr>
          <w:rFonts w:ascii="Times New Roman" w:hAnsi="Times New Roman"/>
          <w:color w:val="FF0000"/>
          <w:lang w:val="vi-VN"/>
        </w:rPr>
      </w:pPr>
      <w:r w:rsidRPr="008E5A53">
        <w:rPr>
          <w:rFonts w:ascii="Times New Roman" w:hAnsi="Times New Roman"/>
          <w:color w:val="FF0000"/>
          <w:lang w:val="vi-VN"/>
        </w:rPr>
        <w:t>* Lưu ý: Việc đánh giá thực hiện các nhóm giải pháp được tích hợp trong kết quả thực hiện phong trào thi đua, các cuộc vận động, khâu đột phá và 3 nhiệm vụ trọng tâm.</w:t>
      </w:r>
      <w:r w:rsidR="00DD169F" w:rsidRPr="008E5A53">
        <w:rPr>
          <w:rFonts w:ascii="Times New Roman" w:hAnsi="Times New Roman"/>
          <w:color w:val="FF0000"/>
          <w:lang w:val="vi-VN"/>
        </w:rPr>
        <w:t xml:space="preserve"> Trong các nội dung cần liên hệ với việc thực hiện Nghị quyết Đại </w:t>
      </w:r>
      <w:r w:rsidRPr="008E5A53">
        <w:rPr>
          <w:rFonts w:ascii="Times New Roman" w:hAnsi="Times New Roman"/>
          <w:color w:val="FF0000"/>
          <w:lang w:val="vi-VN"/>
        </w:rPr>
        <w:t xml:space="preserve"> </w:t>
      </w:r>
      <w:r w:rsidR="00DD169F" w:rsidRPr="008E5A53">
        <w:rPr>
          <w:rFonts w:ascii="Times New Roman" w:hAnsi="Times New Roman"/>
          <w:color w:val="FF0000"/>
          <w:lang w:val="vi-VN"/>
        </w:rPr>
        <w:t xml:space="preserve">hội Đảng  và 10 chương trình của Thành ủy (khóa XVII). </w:t>
      </w:r>
      <w:r w:rsidRPr="008E5A53">
        <w:rPr>
          <w:rFonts w:ascii="Times New Roman" w:hAnsi="Times New Roman"/>
          <w:color w:val="FF0000"/>
          <w:lang w:val="vi-VN"/>
        </w:rPr>
        <w:t>Dựa trên kết quả thực hiện hoạt động Hội hàng năm, kết quả khảo sát thực tế làm căn cứ để nhận định, đánh giá kết quả đạt được nửa nhiệm kỳ, đảm bảo tính khách quan, toàn diện, chính xác.</w:t>
      </w:r>
    </w:p>
    <w:p w14:paraId="60787EFA" w14:textId="5AB08A6A" w:rsidR="001E1D21" w:rsidRPr="008E5A53" w:rsidRDefault="0005703F" w:rsidP="003804BF">
      <w:pPr>
        <w:widowControl w:val="0"/>
        <w:spacing w:line="264" w:lineRule="auto"/>
        <w:ind w:firstLine="720"/>
        <w:jc w:val="both"/>
        <w:rPr>
          <w:rFonts w:ascii="Times New Roman" w:hAnsi="Times New Roman"/>
          <w:i/>
          <w:lang w:val="vi-VN"/>
        </w:rPr>
      </w:pPr>
      <w:r w:rsidRPr="008E5A53">
        <w:rPr>
          <w:rFonts w:ascii="Times New Roman" w:hAnsi="Times New Roman"/>
          <w:i/>
          <w:lang w:val="vi-VN"/>
        </w:rPr>
        <w:t>2.5</w:t>
      </w:r>
      <w:r w:rsidR="001E1D21" w:rsidRPr="008E5A53">
        <w:rPr>
          <w:rFonts w:ascii="Times New Roman" w:hAnsi="Times New Roman"/>
          <w:i/>
          <w:lang w:val="vi-VN"/>
        </w:rPr>
        <w:t>. Đánh giá chung</w:t>
      </w:r>
    </w:p>
    <w:p w14:paraId="79730489" w14:textId="626CE71C" w:rsidR="00B12F96" w:rsidRPr="008E5A53" w:rsidRDefault="00B12F96" w:rsidP="003804BF">
      <w:pPr>
        <w:widowControl w:val="0"/>
        <w:spacing w:line="264" w:lineRule="auto"/>
        <w:ind w:firstLine="720"/>
        <w:jc w:val="both"/>
        <w:rPr>
          <w:rFonts w:ascii="Times New Roman" w:hAnsi="Times New Roman"/>
          <w:i/>
          <w:lang w:val="vi-VN"/>
        </w:rPr>
      </w:pPr>
      <w:r w:rsidRPr="008E5A53">
        <w:rPr>
          <w:rFonts w:ascii="Times New Roman" w:hAnsi="Times New Roman"/>
          <w:iCs/>
          <w:lang w:val="vi-VN"/>
        </w:rPr>
        <w:t xml:space="preserve">Tập trung đánh giá những kết quả chính đạt được và nguyên nhân </w:t>
      </w:r>
      <w:r w:rsidR="00892498" w:rsidRPr="008E5A53">
        <w:rPr>
          <w:rFonts w:ascii="Times New Roman" w:hAnsi="Times New Roman"/>
          <w:iCs/>
          <w:lang w:val="vi-VN"/>
        </w:rPr>
        <w:t>đ</w:t>
      </w:r>
      <w:r w:rsidRPr="008E5A53">
        <w:rPr>
          <w:rFonts w:ascii="Times New Roman" w:hAnsi="Times New Roman"/>
          <w:iCs/>
          <w:lang w:val="vi-VN"/>
        </w:rPr>
        <w:t>ạt được của các kết quả; những tồn tại, hạn chế và nguyên nhân (</w:t>
      </w:r>
      <w:r w:rsidRPr="008E5A53">
        <w:rPr>
          <w:rFonts w:ascii="Times New Roman" w:hAnsi="Times New Roman"/>
          <w:i/>
          <w:lang w:val="vi-VN"/>
        </w:rPr>
        <w:t>l</w:t>
      </w:r>
      <w:r w:rsidR="00892498" w:rsidRPr="008E5A53">
        <w:rPr>
          <w:rFonts w:ascii="Times New Roman" w:hAnsi="Times New Roman"/>
          <w:i/>
          <w:lang w:val="vi-VN"/>
        </w:rPr>
        <w:t>à</w:t>
      </w:r>
      <w:r w:rsidRPr="008E5A53">
        <w:rPr>
          <w:rFonts w:ascii="Times New Roman" w:hAnsi="Times New Roman"/>
          <w:i/>
          <w:lang w:val="vi-VN"/>
        </w:rPr>
        <w:t>m rõ những nguyên nhân chủ quan,</w:t>
      </w:r>
      <w:r w:rsidR="00892498" w:rsidRPr="008E5A53">
        <w:rPr>
          <w:rFonts w:ascii="Times New Roman" w:hAnsi="Times New Roman"/>
          <w:i/>
          <w:lang w:val="vi-VN"/>
        </w:rPr>
        <w:t xml:space="preserve"> </w:t>
      </w:r>
      <w:r w:rsidRPr="008E5A53">
        <w:rPr>
          <w:rFonts w:ascii="Times New Roman" w:hAnsi="Times New Roman"/>
          <w:i/>
          <w:lang w:val="vi-VN"/>
        </w:rPr>
        <w:t xml:space="preserve">khách quan); </w:t>
      </w:r>
      <w:r w:rsidRPr="008E5A53">
        <w:rPr>
          <w:rFonts w:ascii="Times New Roman" w:hAnsi="Times New Roman"/>
          <w:iCs/>
          <w:lang w:val="vi-VN"/>
        </w:rPr>
        <w:t xml:space="preserve">những vấn </w:t>
      </w:r>
      <w:r w:rsidR="00892498" w:rsidRPr="008E5A53">
        <w:rPr>
          <w:rFonts w:ascii="Times New Roman" w:hAnsi="Times New Roman"/>
          <w:iCs/>
          <w:lang w:val="vi-VN"/>
        </w:rPr>
        <w:t>đ</w:t>
      </w:r>
      <w:r w:rsidRPr="008E5A53">
        <w:rPr>
          <w:rFonts w:ascii="Times New Roman" w:hAnsi="Times New Roman"/>
          <w:iCs/>
          <w:lang w:val="vi-VN"/>
        </w:rPr>
        <w:t>ề đặt ra trong quá trình thực hiện</w:t>
      </w:r>
      <w:r w:rsidRPr="008E5A53">
        <w:rPr>
          <w:rFonts w:ascii="Times New Roman" w:hAnsi="Times New Roman"/>
          <w:i/>
          <w:lang w:val="vi-VN"/>
        </w:rPr>
        <w:t xml:space="preserve"> (những nội dung khó, chưa phù hợp, chưa hợp lý đối với địa phương, đơn vị...)</w:t>
      </w:r>
    </w:p>
    <w:p w14:paraId="09AC1E9B" w14:textId="77777777" w:rsidR="001E1D21" w:rsidRPr="008E5A53" w:rsidRDefault="00932555" w:rsidP="003804BF">
      <w:pPr>
        <w:widowControl w:val="0"/>
        <w:spacing w:line="264" w:lineRule="auto"/>
        <w:ind w:firstLine="720"/>
        <w:jc w:val="both"/>
        <w:rPr>
          <w:rFonts w:ascii="Times New Roman" w:hAnsi="Times New Roman"/>
          <w:i/>
          <w:lang w:val="vi-VN"/>
        </w:rPr>
      </w:pPr>
      <w:r w:rsidRPr="008E5A53">
        <w:rPr>
          <w:rFonts w:ascii="Times New Roman" w:hAnsi="Times New Roman"/>
          <w:i/>
          <w:lang w:val="vi-VN"/>
        </w:rPr>
        <w:t xml:space="preserve">2.6. </w:t>
      </w:r>
      <w:r w:rsidR="001E1D21" w:rsidRPr="008E5A53">
        <w:rPr>
          <w:rFonts w:ascii="Times New Roman" w:hAnsi="Times New Roman"/>
          <w:i/>
          <w:lang w:val="vi-VN"/>
        </w:rPr>
        <w:t>Bài học kinh nghiệm</w:t>
      </w:r>
    </w:p>
    <w:p w14:paraId="63CCC240" w14:textId="3FA62465" w:rsidR="009B5F59" w:rsidRPr="008E5A53" w:rsidRDefault="009B5F59" w:rsidP="003804BF">
      <w:pPr>
        <w:widowControl w:val="0"/>
        <w:spacing w:line="264" w:lineRule="auto"/>
        <w:ind w:firstLine="720"/>
        <w:jc w:val="both"/>
        <w:rPr>
          <w:rFonts w:ascii="Times New Roman" w:hAnsi="Times New Roman"/>
          <w:b/>
          <w:bCs/>
          <w:iCs/>
        </w:rPr>
      </w:pPr>
      <w:r w:rsidRPr="008E5A53">
        <w:rPr>
          <w:rFonts w:ascii="Times New Roman" w:hAnsi="Times New Roman"/>
          <w:b/>
          <w:bCs/>
          <w:iCs/>
          <w:lang w:val="vi-VN"/>
        </w:rPr>
        <w:t xml:space="preserve">3. </w:t>
      </w:r>
      <w:r w:rsidR="002C0AF3" w:rsidRPr="008E5A53">
        <w:rPr>
          <w:rFonts w:ascii="Times New Roman" w:hAnsi="Times New Roman"/>
          <w:b/>
          <w:bCs/>
          <w:iCs/>
        </w:rPr>
        <w:t xml:space="preserve">Nhiệm vụ và giải pháp trọng tâm </w:t>
      </w:r>
      <w:r w:rsidR="00297E39" w:rsidRPr="008E5A53">
        <w:rPr>
          <w:rFonts w:ascii="Times New Roman" w:hAnsi="Times New Roman"/>
          <w:b/>
          <w:bCs/>
          <w:iCs/>
        </w:rPr>
        <w:t xml:space="preserve">nửa </w:t>
      </w:r>
      <w:r w:rsidR="002C0AF3" w:rsidRPr="008E5A53">
        <w:rPr>
          <w:rFonts w:ascii="Times New Roman" w:hAnsi="Times New Roman"/>
          <w:b/>
          <w:bCs/>
          <w:iCs/>
        </w:rPr>
        <w:t>cuối nhiệm kỳ 2021 - 2026</w:t>
      </w:r>
    </w:p>
    <w:p w14:paraId="3C8E480E" w14:textId="05EB670D" w:rsidR="00DD169F" w:rsidRPr="008E5A53" w:rsidRDefault="002C0AF3" w:rsidP="003804BF">
      <w:pPr>
        <w:widowControl w:val="0"/>
        <w:spacing w:line="264" w:lineRule="auto"/>
        <w:ind w:firstLine="720"/>
        <w:jc w:val="both"/>
        <w:rPr>
          <w:rFonts w:ascii="Times New Roman" w:hAnsi="Times New Roman"/>
          <w:iCs/>
          <w:lang w:val="vi-VN"/>
        </w:rPr>
      </w:pPr>
      <w:r w:rsidRPr="008E5A53">
        <w:rPr>
          <w:rFonts w:ascii="Times New Roman" w:hAnsi="Times New Roman"/>
          <w:i/>
          <w:iCs/>
        </w:rPr>
        <w:t>3.1. Dự báo tình hình:</w:t>
      </w:r>
      <w:r w:rsidRPr="008E5A53">
        <w:rPr>
          <w:rFonts w:ascii="Times New Roman" w:hAnsi="Times New Roman"/>
          <w:iCs/>
        </w:rPr>
        <w:t xml:space="preserve"> </w:t>
      </w:r>
      <w:r w:rsidR="00DD169F" w:rsidRPr="008E5A53">
        <w:rPr>
          <w:rFonts w:ascii="Times New Roman" w:hAnsi="Times New Roman"/>
          <w:iCs/>
          <w:lang w:val="vi-VN"/>
        </w:rPr>
        <w:t>Chú ý nhận định đặc điểm tình hình nửa cuối nhiệm kỳ, các yếu tố tác động hoạt động của Hội, tình hình phụ nữ địa phương, để từ đó xác định giải pháp phù hợp, hiệu quả</w:t>
      </w:r>
      <w:r w:rsidR="0029503F" w:rsidRPr="008E5A53">
        <w:rPr>
          <w:rFonts w:ascii="Times New Roman" w:hAnsi="Times New Roman"/>
          <w:iCs/>
          <w:lang w:val="vi-VN"/>
        </w:rPr>
        <w:t>, đề xuất điều chỉnh chỉ tiêu (nếu có).</w:t>
      </w:r>
    </w:p>
    <w:p w14:paraId="649C3233" w14:textId="7D7FFEAB" w:rsidR="002C0AF3" w:rsidRPr="008E5A53" w:rsidRDefault="00F3360E" w:rsidP="003804BF">
      <w:pPr>
        <w:widowControl w:val="0"/>
        <w:spacing w:line="264" w:lineRule="auto"/>
        <w:ind w:firstLine="720"/>
        <w:jc w:val="both"/>
        <w:rPr>
          <w:rFonts w:ascii="Times New Roman" w:hAnsi="Times New Roman"/>
          <w:i/>
          <w:iCs/>
        </w:rPr>
      </w:pPr>
      <w:r w:rsidRPr="008E5A53">
        <w:rPr>
          <w:rFonts w:ascii="Times New Roman" w:hAnsi="Times New Roman"/>
          <w:i/>
          <w:iCs/>
        </w:rPr>
        <w:t>3.2.</w:t>
      </w:r>
      <w:r w:rsidR="002C0AF3" w:rsidRPr="008E5A53">
        <w:rPr>
          <w:rFonts w:ascii="Times New Roman" w:hAnsi="Times New Roman"/>
          <w:i/>
          <w:iCs/>
        </w:rPr>
        <w:t xml:space="preserve"> Nhiệm vụ và giải pháp trọng tâm nửa cuối nhiệm kỳ.</w:t>
      </w:r>
    </w:p>
    <w:p w14:paraId="2B1ED55C" w14:textId="07DBC156" w:rsidR="00932555" w:rsidRPr="008E5A53" w:rsidRDefault="004D57B5" w:rsidP="003804BF">
      <w:pPr>
        <w:widowControl w:val="0"/>
        <w:spacing w:line="264" w:lineRule="auto"/>
        <w:ind w:firstLine="720"/>
        <w:jc w:val="both"/>
        <w:rPr>
          <w:rFonts w:ascii="Times New Roman" w:hAnsi="Times New Roman"/>
          <w:b/>
          <w:bCs/>
          <w:iCs/>
          <w:lang w:val="vi-VN"/>
        </w:rPr>
      </w:pPr>
      <w:r w:rsidRPr="008E5A53">
        <w:rPr>
          <w:rFonts w:ascii="Times New Roman" w:hAnsi="Times New Roman"/>
          <w:b/>
          <w:bCs/>
          <w:iCs/>
          <w:lang w:val="vi-VN"/>
        </w:rPr>
        <w:t>4. Đề xuất, k</w:t>
      </w:r>
      <w:r w:rsidR="00932555" w:rsidRPr="008E5A53">
        <w:rPr>
          <w:rFonts w:ascii="Times New Roman" w:hAnsi="Times New Roman"/>
          <w:b/>
          <w:bCs/>
          <w:iCs/>
          <w:lang w:val="vi-VN"/>
        </w:rPr>
        <w:t xml:space="preserve">iến nghị </w:t>
      </w:r>
    </w:p>
    <w:p w14:paraId="58EBF4F9" w14:textId="6B05340C" w:rsidR="003248F0" w:rsidRPr="008E5A53" w:rsidRDefault="00CD0846" w:rsidP="003804BF">
      <w:pPr>
        <w:widowControl w:val="0"/>
        <w:spacing w:line="264" w:lineRule="auto"/>
        <w:ind w:firstLine="720"/>
        <w:jc w:val="both"/>
        <w:rPr>
          <w:rFonts w:ascii="Times New Roman" w:hAnsi="Times New Roman"/>
          <w:spacing w:val="-4"/>
          <w:lang w:val="vi-VN"/>
        </w:rPr>
      </w:pPr>
      <w:r w:rsidRPr="008E5A53">
        <w:rPr>
          <w:rFonts w:ascii="Times New Roman" w:hAnsi="Times New Roman"/>
          <w:lang w:val="vi-VN"/>
        </w:rPr>
        <w:t>-</w:t>
      </w:r>
      <w:r w:rsidRPr="008E5A53">
        <w:rPr>
          <w:rFonts w:ascii="Times New Roman" w:hAnsi="Times New Roman"/>
          <w:color w:val="FF0000"/>
          <w:spacing w:val="-4"/>
          <w:lang w:val="vi-VN"/>
        </w:rPr>
        <w:t xml:space="preserve"> </w:t>
      </w:r>
      <w:r w:rsidR="00A81DD8" w:rsidRPr="008E5A53">
        <w:rPr>
          <w:rFonts w:ascii="Times New Roman" w:hAnsi="Times New Roman"/>
          <w:color w:val="FF0000"/>
          <w:spacing w:val="-4"/>
          <w:lang w:val="vi-VN"/>
        </w:rPr>
        <w:t>Với Trung ương Hội</w:t>
      </w:r>
      <w:r w:rsidR="00DD169F" w:rsidRPr="008E5A53">
        <w:rPr>
          <w:rFonts w:ascii="Times New Roman" w:hAnsi="Times New Roman"/>
          <w:color w:val="FF0000"/>
          <w:spacing w:val="-4"/>
          <w:lang w:val="vi-VN"/>
        </w:rPr>
        <w:t>/ Hội cấp trên, cấp ủy, chính quyền</w:t>
      </w:r>
      <w:r w:rsidR="00892498" w:rsidRPr="008E5A53">
        <w:rPr>
          <w:rFonts w:ascii="Times New Roman" w:hAnsi="Times New Roman"/>
          <w:color w:val="FF0000"/>
          <w:spacing w:val="-4"/>
          <w:lang w:val="vi-VN"/>
        </w:rPr>
        <w:t xml:space="preserve"> </w:t>
      </w:r>
      <w:r w:rsidR="00A81DD8" w:rsidRPr="008E5A53">
        <w:rPr>
          <w:rFonts w:ascii="Times New Roman" w:hAnsi="Times New Roman"/>
          <w:spacing w:val="-4"/>
          <w:lang w:val="vi-VN"/>
        </w:rPr>
        <w:t>đảm bảo hoàn thành mục tiêu, các chỉ tiêu Đại hội, đẩy mạnh hoạt động Hội và phong trào phụ nữ trong nửa cuối nhiệm kỳ.</w:t>
      </w:r>
    </w:p>
    <w:p w14:paraId="6F21EA64" w14:textId="67A0FF0D" w:rsidR="001E1D21" w:rsidRPr="008E5A53" w:rsidRDefault="00CD0846" w:rsidP="003804BF">
      <w:pPr>
        <w:widowControl w:val="0"/>
        <w:spacing w:line="264" w:lineRule="auto"/>
        <w:ind w:firstLine="720"/>
        <w:jc w:val="both"/>
        <w:rPr>
          <w:rFonts w:ascii="Times New Roman" w:hAnsi="Times New Roman"/>
          <w:lang w:val="vi-VN"/>
        </w:rPr>
      </w:pPr>
      <w:r w:rsidRPr="008E5A53">
        <w:rPr>
          <w:rFonts w:ascii="Times New Roman" w:hAnsi="Times New Roman"/>
          <w:lang w:val="vi-VN"/>
        </w:rPr>
        <w:t>- Đ</w:t>
      </w:r>
      <w:r w:rsidR="00892498" w:rsidRPr="008E5A53">
        <w:rPr>
          <w:rFonts w:ascii="Times New Roman" w:hAnsi="Times New Roman"/>
          <w:lang w:val="vi-VN"/>
        </w:rPr>
        <w:t>ề</w:t>
      </w:r>
      <w:r w:rsidRPr="008E5A53">
        <w:rPr>
          <w:rFonts w:ascii="Times New Roman" w:hAnsi="Times New Roman"/>
          <w:lang w:val="vi-VN"/>
        </w:rPr>
        <w:t xml:space="preserve"> xuất các</w:t>
      </w:r>
      <w:r w:rsidR="003248F0" w:rsidRPr="008E5A53">
        <w:rPr>
          <w:rFonts w:ascii="Times New Roman" w:hAnsi="Times New Roman"/>
          <w:lang w:val="vi-VN"/>
        </w:rPr>
        <w:t xml:space="preserve"> hoạt động phối hợp với các cấp chính quyền, </w:t>
      </w:r>
      <w:bookmarkStart w:id="0" w:name="_Hlk156337538"/>
      <w:r w:rsidR="00892498" w:rsidRPr="008E5A53">
        <w:rPr>
          <w:rFonts w:ascii="Times New Roman" w:hAnsi="Times New Roman"/>
          <w:color w:val="FF0000"/>
          <w:lang w:val="vi-VN"/>
        </w:rPr>
        <w:t>MTTQ, các tổ chức CTXH,</w:t>
      </w:r>
      <w:bookmarkEnd w:id="0"/>
      <w:r w:rsidR="00892498" w:rsidRPr="008E5A53">
        <w:rPr>
          <w:rFonts w:ascii="Times New Roman" w:hAnsi="Times New Roman"/>
          <w:lang w:val="vi-VN"/>
        </w:rPr>
        <w:t xml:space="preserve"> </w:t>
      </w:r>
      <w:r w:rsidR="003248F0" w:rsidRPr="008E5A53">
        <w:rPr>
          <w:rFonts w:ascii="Times New Roman" w:hAnsi="Times New Roman"/>
          <w:lang w:val="vi-VN"/>
        </w:rPr>
        <w:t>các ngành chức năng.</w:t>
      </w:r>
    </w:p>
    <w:p w14:paraId="072491EE" w14:textId="65C67E69" w:rsidR="00F06A20" w:rsidRPr="008E5A53" w:rsidRDefault="007A79C1" w:rsidP="003804BF">
      <w:pPr>
        <w:widowControl w:val="0"/>
        <w:spacing w:line="264" w:lineRule="auto"/>
        <w:ind w:firstLine="720"/>
        <w:jc w:val="both"/>
        <w:rPr>
          <w:rFonts w:ascii="Times New Roman" w:hAnsi="Times New Roman"/>
          <w:b/>
          <w:lang w:val="vi-VN"/>
        </w:rPr>
      </w:pPr>
      <w:r w:rsidRPr="008E5A53">
        <w:rPr>
          <w:rFonts w:ascii="Times New Roman" w:hAnsi="Times New Roman"/>
          <w:b/>
          <w:lang w:val="vi-VN"/>
        </w:rPr>
        <w:t xml:space="preserve">III. </w:t>
      </w:r>
      <w:r w:rsidR="00F06A20" w:rsidRPr="008E5A53">
        <w:rPr>
          <w:rFonts w:ascii="Times New Roman" w:hAnsi="Times New Roman"/>
          <w:b/>
          <w:lang w:val="vi-VN"/>
        </w:rPr>
        <w:t>PHƯƠNG PHÁP ĐÁNH GIÁ</w:t>
      </w:r>
    </w:p>
    <w:p w14:paraId="10F1D11B" w14:textId="0862E28A" w:rsidR="005121F3" w:rsidRPr="008E5A53" w:rsidRDefault="005121F3" w:rsidP="003804BF">
      <w:pPr>
        <w:widowControl w:val="0"/>
        <w:spacing w:line="264" w:lineRule="auto"/>
        <w:ind w:firstLine="720"/>
        <w:jc w:val="both"/>
        <w:rPr>
          <w:rFonts w:ascii="Times New Roman" w:hAnsi="Times New Roman"/>
          <w:color w:val="FF0000"/>
        </w:rPr>
      </w:pPr>
      <w:r w:rsidRPr="008E5A53">
        <w:rPr>
          <w:rFonts w:ascii="Times New Roman" w:hAnsi="Times New Roman"/>
          <w:color w:val="FF0000"/>
        </w:rPr>
        <w:t xml:space="preserve">Hội LHPN </w:t>
      </w:r>
      <w:r w:rsidR="00313A0B" w:rsidRPr="008E5A53">
        <w:rPr>
          <w:rFonts w:ascii="Times New Roman" w:hAnsi="Times New Roman"/>
          <w:color w:val="FF0000"/>
        </w:rPr>
        <w:t>các cấp chủ động, lựa chọn các phương pháp sau để thực hiện đánh giá phù hợp.</w:t>
      </w:r>
    </w:p>
    <w:p w14:paraId="14A70AAA" w14:textId="0DE5B43A" w:rsidR="00313A0B" w:rsidRPr="008E5A53" w:rsidRDefault="00F06A20" w:rsidP="003804BF">
      <w:pPr>
        <w:widowControl w:val="0"/>
        <w:spacing w:line="264" w:lineRule="auto"/>
        <w:ind w:firstLine="720"/>
        <w:jc w:val="both"/>
        <w:rPr>
          <w:rFonts w:ascii="Times New Roman" w:hAnsi="Times New Roman"/>
          <w:color w:val="FF0000"/>
        </w:rPr>
      </w:pPr>
      <w:r w:rsidRPr="008E5A53">
        <w:rPr>
          <w:rFonts w:ascii="Times New Roman" w:hAnsi="Times New Roman"/>
          <w:b/>
          <w:color w:val="FF0000"/>
          <w:lang w:val="vi-VN"/>
        </w:rPr>
        <w:t xml:space="preserve">1. </w:t>
      </w:r>
      <w:r w:rsidR="00313A0B" w:rsidRPr="008E5A53">
        <w:rPr>
          <w:rFonts w:ascii="Times New Roman" w:hAnsi="Times New Roman"/>
          <w:b/>
          <w:color w:val="FF0000"/>
        </w:rPr>
        <w:t>Nghiên cứu văn bản, phân tích số liệu về tình hình hội viên, phụ nữ và kết quả công tác Hội</w:t>
      </w:r>
      <w:r w:rsidR="00F1278C" w:rsidRPr="008E5A53">
        <w:rPr>
          <w:rFonts w:ascii="Times New Roman" w:hAnsi="Times New Roman"/>
          <w:b/>
          <w:color w:val="FF0000"/>
        </w:rPr>
        <w:t xml:space="preserve">: </w:t>
      </w:r>
      <w:r w:rsidR="00F1278C" w:rsidRPr="008E5A53">
        <w:rPr>
          <w:rFonts w:ascii="Times New Roman" w:hAnsi="Times New Roman"/>
          <w:color w:val="FF0000"/>
        </w:rPr>
        <w:t>nghiên cứu báo cáo định kỳ/ chuyên đề của các cấp Hội; báo cáo của các cơ quan, ban, ngành cùng cấp; các báo cáo có liên quan.</w:t>
      </w:r>
    </w:p>
    <w:p w14:paraId="2315A51E" w14:textId="787D676C" w:rsidR="00F06A20" w:rsidRPr="008E5A53" w:rsidRDefault="00F1278C" w:rsidP="003804BF">
      <w:pPr>
        <w:widowControl w:val="0"/>
        <w:spacing w:line="264" w:lineRule="auto"/>
        <w:ind w:firstLine="720"/>
        <w:jc w:val="both"/>
        <w:rPr>
          <w:rFonts w:ascii="Times New Roman" w:hAnsi="Times New Roman"/>
          <w:b/>
          <w:lang w:val="vi-VN"/>
        </w:rPr>
      </w:pPr>
      <w:r w:rsidRPr="008E5A53">
        <w:rPr>
          <w:rFonts w:ascii="Times New Roman" w:hAnsi="Times New Roman"/>
          <w:b/>
          <w:color w:val="FF0000"/>
        </w:rPr>
        <w:t xml:space="preserve">2. </w:t>
      </w:r>
      <w:r w:rsidR="00F06A20" w:rsidRPr="008E5A53">
        <w:rPr>
          <w:rFonts w:ascii="Times New Roman" w:hAnsi="Times New Roman"/>
          <w:b/>
          <w:lang w:val="vi-VN"/>
        </w:rPr>
        <w:t xml:space="preserve">Khảo sát thực tế: </w:t>
      </w:r>
      <w:r w:rsidRPr="008E5A53">
        <w:rPr>
          <w:rFonts w:ascii="Times New Roman" w:hAnsi="Times New Roman"/>
          <w:bCs/>
          <w:lang w:val="vi-VN"/>
        </w:rPr>
        <w:t>t</w:t>
      </w:r>
      <w:r w:rsidR="00F06A20" w:rsidRPr="008E5A53">
        <w:rPr>
          <w:rFonts w:ascii="Times New Roman" w:hAnsi="Times New Roman"/>
          <w:bCs/>
          <w:lang w:val="vi-VN"/>
        </w:rPr>
        <w:t>ổ chức khảo sát, thu thập thông tin phục vụ công tác đánh giá; lựa chọn một số nội dung khó, mới</w:t>
      </w:r>
      <w:r w:rsidR="002C0AF3" w:rsidRPr="008E5A53">
        <w:rPr>
          <w:rFonts w:ascii="Times New Roman" w:hAnsi="Times New Roman"/>
          <w:bCs/>
        </w:rPr>
        <w:t>,</w:t>
      </w:r>
      <w:r w:rsidR="00F06A20" w:rsidRPr="008E5A53">
        <w:rPr>
          <w:rFonts w:ascii="Times New Roman" w:hAnsi="Times New Roman"/>
          <w:bCs/>
          <w:lang w:val="vi-VN"/>
        </w:rPr>
        <w:t xml:space="preserve"> đánh giá chuyên sâu theo chuyên đề (lựa chọn địa bàn khảo sát gồm cả nơi thuận lợi, nơi khó khăn). Chú trọng thu thập thông tin từ cơ sở; quan tâm tới việc lấy ý kiến đánh giá của cấp ủy, chính quyền, các tổ chức phối hợp thường xuyên với tổ chức Hội.</w:t>
      </w:r>
    </w:p>
    <w:p w14:paraId="0440646F" w14:textId="42C04B20" w:rsidR="00F06A20" w:rsidRPr="008E5A53" w:rsidRDefault="00F1278C" w:rsidP="003804BF">
      <w:pPr>
        <w:widowControl w:val="0"/>
        <w:spacing w:line="264" w:lineRule="auto"/>
        <w:ind w:firstLine="720"/>
        <w:jc w:val="both"/>
        <w:rPr>
          <w:rFonts w:ascii="Times New Roman" w:hAnsi="Times New Roman"/>
          <w:b/>
          <w:lang w:val="vi-VN"/>
        </w:rPr>
      </w:pPr>
      <w:r w:rsidRPr="008E5A53">
        <w:rPr>
          <w:rFonts w:ascii="Times New Roman" w:hAnsi="Times New Roman"/>
          <w:b/>
        </w:rPr>
        <w:t>3</w:t>
      </w:r>
      <w:r w:rsidR="00F06A20" w:rsidRPr="008E5A53">
        <w:rPr>
          <w:rFonts w:ascii="Times New Roman" w:hAnsi="Times New Roman"/>
          <w:b/>
          <w:lang w:val="vi-VN"/>
        </w:rPr>
        <w:t xml:space="preserve">. Tổ chức các hội thảo, hội nghị: </w:t>
      </w:r>
      <w:r w:rsidR="006900F0" w:rsidRPr="008E5A53">
        <w:rPr>
          <w:rFonts w:ascii="Times New Roman" w:hAnsi="Times New Roman"/>
          <w:bCs/>
          <w:lang w:val="vi-VN"/>
        </w:rPr>
        <w:t>T</w:t>
      </w:r>
      <w:r w:rsidR="00F06A20" w:rsidRPr="008E5A53">
        <w:rPr>
          <w:rFonts w:ascii="Times New Roman" w:hAnsi="Times New Roman"/>
          <w:bCs/>
          <w:lang w:val="vi-VN"/>
        </w:rPr>
        <w:t>ổ chức th</w:t>
      </w:r>
      <w:r w:rsidR="002C0AF3" w:rsidRPr="008E5A53">
        <w:rPr>
          <w:rFonts w:ascii="Times New Roman" w:hAnsi="Times New Roman"/>
          <w:bCs/>
          <w:lang w:val="vi-VN"/>
        </w:rPr>
        <w:t xml:space="preserve">am vấn ý kiến chuyên gia, </w:t>
      </w:r>
      <w:r w:rsidR="002C0AF3" w:rsidRPr="008E5A53">
        <w:rPr>
          <w:rFonts w:ascii="Times New Roman" w:hAnsi="Times New Roman"/>
          <w:bCs/>
          <w:lang w:val="vi-VN"/>
        </w:rPr>
        <w:lastRenderedPageBreak/>
        <w:t xml:space="preserve">các </w:t>
      </w:r>
      <w:r w:rsidR="00F06A20" w:rsidRPr="008E5A53">
        <w:rPr>
          <w:rFonts w:ascii="Times New Roman" w:hAnsi="Times New Roman"/>
          <w:bCs/>
          <w:lang w:val="vi-VN"/>
        </w:rPr>
        <w:t>tổ chức, cá nhân liên quan đánh giá việc thực hiện Nghị quyết.</w:t>
      </w:r>
    </w:p>
    <w:p w14:paraId="0329FACA" w14:textId="68206F9F" w:rsidR="00B30138" w:rsidRPr="008E5A53" w:rsidRDefault="002C0AF3" w:rsidP="00BE3355">
      <w:pPr>
        <w:widowControl w:val="0"/>
        <w:spacing w:line="264" w:lineRule="auto"/>
        <w:jc w:val="both"/>
        <w:rPr>
          <w:rFonts w:ascii="Times New Roman" w:hAnsi="Times New Roman"/>
          <w:b/>
          <w:lang w:val="vi-VN"/>
        </w:rPr>
      </w:pPr>
      <w:r w:rsidRPr="008E5A53">
        <w:rPr>
          <w:rFonts w:ascii="Times New Roman" w:hAnsi="Times New Roman"/>
          <w:b/>
          <w:lang w:val="vi-VN"/>
        </w:rPr>
        <w:tab/>
      </w:r>
      <w:r w:rsidR="00F06A20" w:rsidRPr="008E5A53">
        <w:rPr>
          <w:rFonts w:ascii="Times New Roman" w:hAnsi="Times New Roman"/>
          <w:b/>
          <w:lang w:val="vi-VN"/>
        </w:rPr>
        <w:t xml:space="preserve">IV. </w:t>
      </w:r>
      <w:r w:rsidR="00B867B3" w:rsidRPr="008E5A53">
        <w:rPr>
          <w:rFonts w:ascii="Times New Roman" w:hAnsi="Times New Roman"/>
          <w:b/>
          <w:lang w:val="vi-VN"/>
        </w:rPr>
        <w:t>TIẾN ĐỘ</w:t>
      </w:r>
      <w:r w:rsidR="007A79C1" w:rsidRPr="008E5A53">
        <w:rPr>
          <w:rFonts w:ascii="Times New Roman" w:hAnsi="Times New Roman"/>
          <w:b/>
          <w:lang w:val="vi-VN"/>
        </w:rPr>
        <w:t xml:space="preserve"> </w:t>
      </w:r>
      <w:r w:rsidR="00324788" w:rsidRPr="008E5A53">
        <w:rPr>
          <w:rFonts w:ascii="Times New Roman" w:hAnsi="Times New Roman"/>
          <w:b/>
          <w:lang w:val="vi-VN"/>
        </w:rPr>
        <w:t xml:space="preserve">THỰC HIỆN ĐÁNH </w:t>
      </w:r>
      <w:r w:rsidR="004451DB" w:rsidRPr="008E5A53">
        <w:rPr>
          <w:rFonts w:ascii="Times New Roman" w:hAnsi="Times New Roman"/>
          <w:b/>
          <w:lang w:val="vi-VN"/>
        </w:rPr>
        <w:t>GIÁ</w:t>
      </w:r>
    </w:p>
    <w:p w14:paraId="7C86BF9E" w14:textId="3E451603" w:rsidR="00B30138" w:rsidRPr="008E5A53" w:rsidRDefault="007A79C1" w:rsidP="003804BF">
      <w:pPr>
        <w:widowControl w:val="0"/>
        <w:spacing w:line="264" w:lineRule="auto"/>
        <w:ind w:left="720"/>
        <w:jc w:val="both"/>
        <w:rPr>
          <w:rFonts w:ascii="Times New Roman" w:hAnsi="Times New Roman"/>
          <w:lang w:val="vi-VN"/>
        </w:rPr>
      </w:pPr>
      <w:r w:rsidRPr="008E5A53">
        <w:rPr>
          <w:rFonts w:ascii="Times New Roman" w:hAnsi="Times New Roman"/>
          <w:lang w:val="vi-VN"/>
        </w:rPr>
        <w:t xml:space="preserve">- </w:t>
      </w:r>
      <w:r w:rsidR="006900F0" w:rsidRPr="008E5A53">
        <w:rPr>
          <w:rFonts w:ascii="Times New Roman" w:hAnsi="Times New Roman"/>
          <w:lang w:val="vi-VN"/>
        </w:rPr>
        <w:t>Cấp cơ sở: H</w:t>
      </w:r>
      <w:r w:rsidR="00B30138" w:rsidRPr="008E5A53">
        <w:rPr>
          <w:rFonts w:ascii="Times New Roman" w:hAnsi="Times New Roman"/>
          <w:lang w:val="vi-VN"/>
        </w:rPr>
        <w:t xml:space="preserve">oàn </w:t>
      </w:r>
      <w:r w:rsidR="001A6FB0" w:rsidRPr="008E5A53">
        <w:rPr>
          <w:rFonts w:ascii="Times New Roman" w:hAnsi="Times New Roman"/>
          <w:lang w:val="vi-VN"/>
        </w:rPr>
        <w:t xml:space="preserve">thành trong </w:t>
      </w:r>
      <w:r w:rsidR="008F6E02" w:rsidRPr="008E5A53">
        <w:rPr>
          <w:rFonts w:ascii="Times New Roman" w:hAnsi="Times New Roman"/>
          <w:lang w:val="vi-VN"/>
        </w:rPr>
        <w:t>q</w:t>
      </w:r>
      <w:r w:rsidR="001A6FB0" w:rsidRPr="008E5A53">
        <w:rPr>
          <w:rFonts w:ascii="Times New Roman" w:hAnsi="Times New Roman"/>
          <w:lang w:val="vi-VN"/>
        </w:rPr>
        <w:t>uý I</w:t>
      </w:r>
      <w:r w:rsidRPr="008E5A53">
        <w:rPr>
          <w:rFonts w:ascii="Times New Roman" w:hAnsi="Times New Roman"/>
          <w:lang w:val="vi-VN"/>
        </w:rPr>
        <w:t xml:space="preserve"> năm 202</w:t>
      </w:r>
      <w:r w:rsidR="00B30138" w:rsidRPr="008E5A53">
        <w:rPr>
          <w:rFonts w:ascii="Times New Roman" w:hAnsi="Times New Roman"/>
          <w:lang w:val="vi-VN"/>
        </w:rPr>
        <w:t>4</w:t>
      </w:r>
      <w:r w:rsidR="008F6E02" w:rsidRPr="008E5A53">
        <w:rPr>
          <w:rFonts w:ascii="Times New Roman" w:hAnsi="Times New Roman"/>
          <w:lang w:val="vi-VN"/>
        </w:rPr>
        <w:t>.</w:t>
      </w:r>
    </w:p>
    <w:p w14:paraId="5871FEFE" w14:textId="0153BA0D" w:rsidR="00B30138" w:rsidRPr="008E5A53" w:rsidRDefault="007A79C1" w:rsidP="003804BF">
      <w:pPr>
        <w:widowControl w:val="0"/>
        <w:spacing w:line="264" w:lineRule="auto"/>
        <w:ind w:firstLine="720"/>
        <w:jc w:val="both"/>
        <w:rPr>
          <w:rFonts w:ascii="Times New Roman" w:hAnsi="Times New Roman"/>
          <w:lang w:val="vi-VN"/>
        </w:rPr>
      </w:pPr>
      <w:r w:rsidRPr="008E5A53">
        <w:rPr>
          <w:rFonts w:ascii="Times New Roman" w:hAnsi="Times New Roman"/>
          <w:lang w:val="vi-VN"/>
        </w:rPr>
        <w:t xml:space="preserve">- </w:t>
      </w:r>
      <w:r w:rsidR="00B30138" w:rsidRPr="008E5A53">
        <w:rPr>
          <w:rFonts w:ascii="Times New Roman" w:hAnsi="Times New Roman"/>
          <w:lang w:val="vi-VN"/>
        </w:rPr>
        <w:t xml:space="preserve">Cấp </w:t>
      </w:r>
      <w:r w:rsidR="002C0AF3" w:rsidRPr="008E5A53">
        <w:rPr>
          <w:rFonts w:ascii="Times New Roman" w:hAnsi="Times New Roman"/>
          <w:lang w:val="vi-VN"/>
        </w:rPr>
        <w:t>h</w:t>
      </w:r>
      <w:r w:rsidR="00817AF5" w:rsidRPr="008E5A53">
        <w:rPr>
          <w:rFonts w:ascii="Times New Roman" w:hAnsi="Times New Roman"/>
          <w:lang w:val="vi-VN"/>
        </w:rPr>
        <w:t>uyện</w:t>
      </w:r>
      <w:r w:rsidR="006900F0" w:rsidRPr="008E5A53">
        <w:rPr>
          <w:rFonts w:ascii="Times New Roman" w:hAnsi="Times New Roman"/>
          <w:lang w:val="vi-VN"/>
        </w:rPr>
        <w:t>: H</w:t>
      </w:r>
      <w:r w:rsidR="00B30138" w:rsidRPr="008E5A53">
        <w:rPr>
          <w:rFonts w:ascii="Times New Roman" w:hAnsi="Times New Roman"/>
          <w:lang w:val="vi-VN"/>
        </w:rPr>
        <w:t>oàn thà</w:t>
      </w:r>
      <w:r w:rsidR="001A6FB0" w:rsidRPr="008E5A53">
        <w:rPr>
          <w:rFonts w:ascii="Times New Roman" w:hAnsi="Times New Roman"/>
          <w:lang w:val="vi-VN"/>
        </w:rPr>
        <w:t xml:space="preserve">nh </w:t>
      </w:r>
      <w:r w:rsidR="006900F0" w:rsidRPr="008E5A53">
        <w:rPr>
          <w:rFonts w:ascii="Times New Roman" w:hAnsi="Times New Roman"/>
          <w:lang w:val="vi-VN"/>
        </w:rPr>
        <w:t>gửi báo cáo về Thành H</w:t>
      </w:r>
      <w:r w:rsidR="008F6E02" w:rsidRPr="008E5A53">
        <w:rPr>
          <w:rFonts w:ascii="Times New Roman" w:hAnsi="Times New Roman"/>
          <w:lang w:val="vi-VN"/>
        </w:rPr>
        <w:t xml:space="preserve">ội </w:t>
      </w:r>
      <w:r w:rsidR="001A6FB0" w:rsidRPr="008E5A53">
        <w:rPr>
          <w:rFonts w:ascii="Times New Roman" w:hAnsi="Times New Roman"/>
          <w:lang w:val="vi-VN"/>
        </w:rPr>
        <w:t xml:space="preserve">trước ngày </w:t>
      </w:r>
      <w:r w:rsidR="008F6E02" w:rsidRPr="008E5A53">
        <w:rPr>
          <w:rFonts w:ascii="Times New Roman" w:hAnsi="Times New Roman"/>
          <w:lang w:val="vi-VN"/>
        </w:rPr>
        <w:t>30</w:t>
      </w:r>
      <w:r w:rsidR="002B7DAF" w:rsidRPr="008E5A53">
        <w:rPr>
          <w:rFonts w:ascii="Times New Roman" w:hAnsi="Times New Roman"/>
          <w:lang w:val="vi-VN"/>
        </w:rPr>
        <w:t>/</w:t>
      </w:r>
      <w:r w:rsidR="008F6E02" w:rsidRPr="008E5A53">
        <w:rPr>
          <w:rFonts w:ascii="Times New Roman" w:hAnsi="Times New Roman"/>
          <w:lang w:val="vi-VN"/>
        </w:rPr>
        <w:t>5</w:t>
      </w:r>
      <w:r w:rsidR="002B7DAF" w:rsidRPr="008E5A53">
        <w:rPr>
          <w:rFonts w:ascii="Times New Roman" w:hAnsi="Times New Roman"/>
          <w:lang w:val="vi-VN"/>
        </w:rPr>
        <w:t>/2024</w:t>
      </w:r>
      <w:r w:rsidR="008F6E02" w:rsidRPr="008E5A53">
        <w:rPr>
          <w:rFonts w:ascii="Times New Roman" w:hAnsi="Times New Roman"/>
          <w:lang w:val="vi-VN"/>
        </w:rPr>
        <w:t>.</w:t>
      </w:r>
    </w:p>
    <w:p w14:paraId="28504B17" w14:textId="787D7F3F" w:rsidR="00B30138" w:rsidRPr="008E5A53" w:rsidRDefault="002B7DAF" w:rsidP="003804BF">
      <w:pPr>
        <w:widowControl w:val="0"/>
        <w:spacing w:line="264" w:lineRule="auto"/>
        <w:ind w:firstLine="720"/>
        <w:jc w:val="both"/>
        <w:rPr>
          <w:rFonts w:ascii="Times New Roman" w:hAnsi="Times New Roman"/>
          <w:lang w:val="vi-VN"/>
        </w:rPr>
      </w:pPr>
      <w:r w:rsidRPr="008E5A53">
        <w:rPr>
          <w:rFonts w:ascii="Times New Roman" w:hAnsi="Times New Roman"/>
          <w:lang w:val="vi-VN"/>
        </w:rPr>
        <w:t xml:space="preserve">- </w:t>
      </w:r>
      <w:r w:rsidR="00B30138" w:rsidRPr="008E5A53">
        <w:rPr>
          <w:rFonts w:ascii="Times New Roman" w:hAnsi="Times New Roman"/>
          <w:lang w:val="vi-VN"/>
        </w:rPr>
        <w:t>Cấ</w:t>
      </w:r>
      <w:r w:rsidRPr="008E5A53">
        <w:rPr>
          <w:rFonts w:ascii="Times New Roman" w:hAnsi="Times New Roman"/>
          <w:lang w:val="vi-VN"/>
        </w:rPr>
        <w:t>p T</w:t>
      </w:r>
      <w:r w:rsidR="00B30138" w:rsidRPr="008E5A53">
        <w:rPr>
          <w:rFonts w:ascii="Times New Roman" w:hAnsi="Times New Roman"/>
          <w:lang w:val="vi-VN"/>
        </w:rPr>
        <w:t>hà</w:t>
      </w:r>
      <w:r w:rsidR="006900F0" w:rsidRPr="008E5A53">
        <w:rPr>
          <w:rFonts w:ascii="Times New Roman" w:hAnsi="Times New Roman"/>
          <w:lang w:val="vi-VN"/>
        </w:rPr>
        <w:t>nh phố: H</w:t>
      </w:r>
      <w:r w:rsidR="001A6FB0" w:rsidRPr="008E5A53">
        <w:rPr>
          <w:rFonts w:ascii="Times New Roman" w:hAnsi="Times New Roman"/>
          <w:lang w:val="vi-VN"/>
        </w:rPr>
        <w:t xml:space="preserve">oàn thành trước </w:t>
      </w:r>
      <w:r w:rsidR="008F6E02" w:rsidRPr="008E5A53">
        <w:rPr>
          <w:rFonts w:ascii="Times New Roman" w:hAnsi="Times New Roman"/>
          <w:lang w:val="vi-VN"/>
        </w:rPr>
        <w:t>30</w:t>
      </w:r>
      <w:r w:rsidR="001A6FB0" w:rsidRPr="008E5A53">
        <w:rPr>
          <w:rFonts w:ascii="Times New Roman" w:hAnsi="Times New Roman"/>
          <w:lang w:val="vi-VN"/>
        </w:rPr>
        <w:t>/</w:t>
      </w:r>
      <w:r w:rsidR="008F6E02" w:rsidRPr="008E5A53">
        <w:rPr>
          <w:rFonts w:ascii="Times New Roman" w:hAnsi="Times New Roman"/>
          <w:lang w:val="vi-VN"/>
        </w:rPr>
        <w:t>6</w:t>
      </w:r>
      <w:r w:rsidR="001A6FB0" w:rsidRPr="008E5A53">
        <w:rPr>
          <w:rFonts w:ascii="Times New Roman" w:hAnsi="Times New Roman"/>
          <w:lang w:val="vi-VN"/>
        </w:rPr>
        <w:t>/</w:t>
      </w:r>
      <w:r w:rsidRPr="008E5A53">
        <w:rPr>
          <w:rFonts w:ascii="Times New Roman" w:hAnsi="Times New Roman"/>
          <w:lang w:val="vi-VN"/>
        </w:rPr>
        <w:t>202</w:t>
      </w:r>
      <w:r w:rsidR="00B30138" w:rsidRPr="008E5A53">
        <w:rPr>
          <w:rFonts w:ascii="Times New Roman" w:hAnsi="Times New Roman"/>
          <w:lang w:val="vi-VN"/>
        </w:rPr>
        <w:t>4</w:t>
      </w:r>
      <w:r w:rsidR="008F6E02" w:rsidRPr="008E5A53">
        <w:rPr>
          <w:rFonts w:ascii="Times New Roman" w:hAnsi="Times New Roman"/>
          <w:lang w:val="vi-VN"/>
        </w:rPr>
        <w:t>.</w:t>
      </w:r>
    </w:p>
    <w:p w14:paraId="2B5D6BA7" w14:textId="77777777" w:rsidR="00EF7E47" w:rsidRPr="008E5A53" w:rsidRDefault="00B30138" w:rsidP="003804BF">
      <w:pPr>
        <w:widowControl w:val="0"/>
        <w:spacing w:line="264" w:lineRule="auto"/>
        <w:ind w:firstLine="720"/>
        <w:jc w:val="both"/>
        <w:rPr>
          <w:rFonts w:ascii="Times New Roman" w:hAnsi="Times New Roman"/>
          <w:b/>
          <w:lang w:val="vi-VN"/>
        </w:rPr>
      </w:pPr>
      <w:r w:rsidRPr="008E5A53">
        <w:rPr>
          <w:rFonts w:ascii="Times New Roman" w:hAnsi="Times New Roman"/>
          <w:b/>
          <w:lang w:val="vi-VN"/>
        </w:rPr>
        <w:t>IV</w:t>
      </w:r>
      <w:r w:rsidR="00B867B3" w:rsidRPr="008E5A53">
        <w:rPr>
          <w:rFonts w:ascii="Times New Roman" w:hAnsi="Times New Roman"/>
          <w:b/>
          <w:lang w:val="vi-VN"/>
        </w:rPr>
        <w:t>. TỔ CHỨC THỰC HIỆN</w:t>
      </w:r>
    </w:p>
    <w:p w14:paraId="39F7A548" w14:textId="4C36D199" w:rsidR="00EF7E47" w:rsidRPr="008E5A53" w:rsidRDefault="00EF7E47" w:rsidP="003804BF">
      <w:pPr>
        <w:widowControl w:val="0"/>
        <w:spacing w:line="264" w:lineRule="auto"/>
        <w:ind w:firstLine="720"/>
        <w:jc w:val="both"/>
        <w:rPr>
          <w:rFonts w:ascii="Times New Roman" w:hAnsi="Times New Roman"/>
          <w:b/>
          <w:i/>
          <w:lang w:val="vi-VN"/>
        </w:rPr>
      </w:pPr>
      <w:r w:rsidRPr="008E5A53">
        <w:rPr>
          <w:rFonts w:ascii="Times New Roman" w:hAnsi="Times New Roman"/>
          <w:b/>
          <w:i/>
          <w:lang w:val="vi-VN"/>
        </w:rPr>
        <w:t>1. Cấp Thành phố</w:t>
      </w:r>
    </w:p>
    <w:p w14:paraId="6C8C9D29" w14:textId="5CB85E52" w:rsidR="00EF7E47" w:rsidRPr="008E5A53" w:rsidRDefault="00EF7E47" w:rsidP="003804BF">
      <w:pPr>
        <w:widowControl w:val="0"/>
        <w:spacing w:line="264" w:lineRule="auto"/>
        <w:ind w:firstLine="720"/>
        <w:jc w:val="both"/>
        <w:rPr>
          <w:rFonts w:ascii="Times New Roman" w:hAnsi="Times New Roman"/>
          <w:spacing w:val="-4"/>
          <w:lang w:val="vi-VN"/>
        </w:rPr>
      </w:pPr>
      <w:r w:rsidRPr="008E5A53">
        <w:rPr>
          <w:rFonts w:ascii="Times New Roman" w:hAnsi="Times New Roman"/>
          <w:spacing w:val="-4"/>
          <w:lang w:val="vi-VN"/>
        </w:rPr>
        <w:t xml:space="preserve">- Xây dựng </w:t>
      </w:r>
      <w:r w:rsidR="00D5251F" w:rsidRPr="008E5A53">
        <w:rPr>
          <w:rFonts w:ascii="Times New Roman" w:hAnsi="Times New Roman"/>
          <w:spacing w:val="-4"/>
          <w:lang w:val="vi-VN"/>
        </w:rPr>
        <w:t xml:space="preserve">và triển khai </w:t>
      </w:r>
      <w:r w:rsidRPr="008E5A53">
        <w:rPr>
          <w:rFonts w:ascii="Times New Roman" w:hAnsi="Times New Roman"/>
          <w:spacing w:val="-4"/>
          <w:lang w:val="vi-VN"/>
        </w:rPr>
        <w:t xml:space="preserve">kế </w:t>
      </w:r>
      <w:r w:rsidR="00F140AA" w:rsidRPr="008E5A53">
        <w:rPr>
          <w:rFonts w:ascii="Times New Roman" w:hAnsi="Times New Roman"/>
          <w:spacing w:val="-4"/>
          <w:lang w:val="vi-VN"/>
        </w:rPr>
        <w:t xml:space="preserve">hoạch, </w:t>
      </w:r>
      <w:r w:rsidRPr="008E5A53">
        <w:rPr>
          <w:rFonts w:ascii="Times New Roman" w:hAnsi="Times New Roman"/>
          <w:spacing w:val="-4"/>
          <w:lang w:val="vi-VN"/>
        </w:rPr>
        <w:t xml:space="preserve">đề cương báo cáo, phụ lục số liệu đánh giá kết quả </w:t>
      </w:r>
      <w:r w:rsidR="00F140AA" w:rsidRPr="008E5A53">
        <w:rPr>
          <w:rFonts w:ascii="Times New Roman" w:hAnsi="Times New Roman"/>
          <w:spacing w:val="-4"/>
          <w:lang w:val="vi-VN"/>
        </w:rPr>
        <w:t xml:space="preserve">thực hiện </w:t>
      </w:r>
      <w:r w:rsidR="008B0F65" w:rsidRPr="008E5A53">
        <w:rPr>
          <w:rFonts w:ascii="Times New Roman" w:hAnsi="Times New Roman"/>
          <w:spacing w:val="-4"/>
        </w:rPr>
        <w:t xml:space="preserve">giữa </w:t>
      </w:r>
      <w:r w:rsidRPr="008E5A53">
        <w:rPr>
          <w:rFonts w:ascii="Times New Roman" w:hAnsi="Times New Roman"/>
          <w:spacing w:val="-4"/>
          <w:lang w:val="vi-VN"/>
        </w:rPr>
        <w:t>nhi</w:t>
      </w:r>
      <w:r w:rsidR="00243CF5" w:rsidRPr="008E5A53">
        <w:rPr>
          <w:rFonts w:ascii="Times New Roman" w:hAnsi="Times New Roman"/>
          <w:spacing w:val="-4"/>
          <w:lang w:val="vi-VN"/>
        </w:rPr>
        <w:t>ệm kỳ Nghị quyết Đại hội phụ nữ Hà Nội lần thứ X</w:t>
      </w:r>
      <w:r w:rsidRPr="008E5A53">
        <w:rPr>
          <w:rFonts w:ascii="Times New Roman" w:hAnsi="Times New Roman"/>
          <w:spacing w:val="-4"/>
          <w:lang w:val="vi-VN"/>
        </w:rPr>
        <w:t>V</w:t>
      </w:r>
      <w:r w:rsidR="00243CF5" w:rsidRPr="008E5A53">
        <w:rPr>
          <w:rFonts w:ascii="Times New Roman" w:hAnsi="Times New Roman"/>
          <w:spacing w:val="-4"/>
          <w:lang w:val="vi-VN"/>
        </w:rPr>
        <w:t>I,</w:t>
      </w:r>
      <w:r w:rsidR="00F140AA" w:rsidRPr="008E5A53">
        <w:rPr>
          <w:rFonts w:ascii="Times New Roman" w:hAnsi="Times New Roman"/>
          <w:spacing w:val="-4"/>
          <w:lang w:val="vi-VN"/>
        </w:rPr>
        <w:t xml:space="preserve"> nhiệm kỳ 2021 -2026</w:t>
      </w:r>
      <w:r w:rsidR="00243CF5" w:rsidRPr="008E5A53">
        <w:rPr>
          <w:rFonts w:ascii="Times New Roman" w:hAnsi="Times New Roman"/>
          <w:spacing w:val="-4"/>
          <w:lang w:val="vi-VN"/>
        </w:rPr>
        <w:t xml:space="preserve"> </w:t>
      </w:r>
      <w:r w:rsidR="00000C0B" w:rsidRPr="008E5A53">
        <w:rPr>
          <w:rFonts w:ascii="Times New Roman" w:hAnsi="Times New Roman"/>
          <w:i/>
          <w:iCs/>
          <w:spacing w:val="-4"/>
          <w:lang w:val="vi-VN"/>
        </w:rPr>
        <w:t>trước ngày</w:t>
      </w:r>
      <w:r w:rsidR="004E20E5" w:rsidRPr="008E5A53">
        <w:rPr>
          <w:rFonts w:ascii="Times New Roman" w:hAnsi="Times New Roman"/>
          <w:i/>
          <w:iCs/>
          <w:spacing w:val="-4"/>
          <w:lang w:val="vi-VN"/>
        </w:rPr>
        <w:t xml:space="preserve"> 25</w:t>
      </w:r>
      <w:r w:rsidR="00000C0B" w:rsidRPr="008E5A53">
        <w:rPr>
          <w:rFonts w:ascii="Times New Roman" w:hAnsi="Times New Roman"/>
          <w:i/>
          <w:iCs/>
          <w:spacing w:val="-4"/>
          <w:lang w:val="vi-VN"/>
        </w:rPr>
        <w:t>/</w:t>
      </w:r>
      <w:r w:rsidR="004E20E5" w:rsidRPr="008E5A53">
        <w:rPr>
          <w:rFonts w:ascii="Times New Roman" w:hAnsi="Times New Roman"/>
          <w:i/>
          <w:iCs/>
          <w:spacing w:val="-4"/>
          <w:lang w:val="vi-VN"/>
        </w:rPr>
        <w:t>0</w:t>
      </w:r>
      <w:r w:rsidR="00000C0B" w:rsidRPr="008E5A53">
        <w:rPr>
          <w:rFonts w:ascii="Times New Roman" w:hAnsi="Times New Roman"/>
          <w:i/>
          <w:iCs/>
          <w:spacing w:val="-4"/>
          <w:lang w:val="vi-VN"/>
        </w:rPr>
        <w:t>1/</w:t>
      </w:r>
      <w:r w:rsidR="00B151E8" w:rsidRPr="008E5A53">
        <w:rPr>
          <w:rFonts w:ascii="Times New Roman" w:hAnsi="Times New Roman"/>
          <w:i/>
          <w:iCs/>
          <w:spacing w:val="-4"/>
          <w:lang w:val="vi-VN"/>
        </w:rPr>
        <w:t>2024</w:t>
      </w:r>
      <w:r w:rsidR="00B151E8" w:rsidRPr="008E5A53">
        <w:rPr>
          <w:rFonts w:ascii="Times New Roman" w:hAnsi="Times New Roman"/>
          <w:spacing w:val="-4"/>
          <w:lang w:val="vi-VN"/>
        </w:rPr>
        <w:t>.</w:t>
      </w:r>
    </w:p>
    <w:p w14:paraId="70FAB44F" w14:textId="5B7AE3B1" w:rsidR="006900F0" w:rsidRPr="008E5A53" w:rsidRDefault="006900F0" w:rsidP="006900F0">
      <w:pPr>
        <w:widowControl w:val="0"/>
        <w:spacing w:line="264" w:lineRule="auto"/>
        <w:ind w:firstLine="720"/>
        <w:jc w:val="both"/>
        <w:rPr>
          <w:rFonts w:ascii="Times New Roman" w:hAnsi="Times New Roman"/>
          <w:lang w:val="vi-VN"/>
        </w:rPr>
      </w:pPr>
      <w:r w:rsidRPr="008E5A53">
        <w:rPr>
          <w:rFonts w:ascii="Times New Roman" w:hAnsi="Times New Roman"/>
          <w:color w:val="FF0000"/>
          <w:spacing w:val="-4"/>
          <w:lang w:val="vi-VN"/>
        </w:rPr>
        <w:t>- Giao cho Văn phòng Thành H</w:t>
      </w:r>
      <w:r w:rsidR="006327EC" w:rsidRPr="008E5A53">
        <w:rPr>
          <w:rFonts w:ascii="Times New Roman" w:hAnsi="Times New Roman"/>
          <w:color w:val="FF0000"/>
          <w:spacing w:val="-4"/>
          <w:lang w:val="vi-VN"/>
        </w:rPr>
        <w:t>ội là đầu mối chủ trì tham mưu triển khai thực hiện sơ kết giữa nhiệm kỳ, khảo sát đánh giá tại quận, huyện, thị xã và cơ sở</w:t>
      </w:r>
      <w:r w:rsidRPr="008E5A53">
        <w:rPr>
          <w:rFonts w:ascii="Times New Roman" w:hAnsi="Times New Roman"/>
          <w:color w:val="FF0000"/>
          <w:spacing w:val="-4"/>
        </w:rPr>
        <w:t xml:space="preserve"> hoàn thành trước 10/5/2024</w:t>
      </w:r>
      <w:r w:rsidR="006327EC" w:rsidRPr="008E5A53">
        <w:rPr>
          <w:rFonts w:ascii="Times New Roman" w:hAnsi="Times New Roman"/>
          <w:color w:val="FF0000"/>
          <w:spacing w:val="-4"/>
          <w:lang w:val="vi-VN"/>
        </w:rPr>
        <w:t>; tổng hợp báo cáo đảm bảo tiến độ đề ra.</w:t>
      </w:r>
      <w:r w:rsidRPr="008E5A53">
        <w:rPr>
          <w:rFonts w:ascii="Times New Roman" w:hAnsi="Times New Roman"/>
          <w:color w:val="FF0000"/>
          <w:spacing w:val="-4"/>
        </w:rPr>
        <w:t xml:space="preserve"> Tham mưu </w:t>
      </w:r>
      <w:r w:rsidRPr="008E5A53">
        <w:rPr>
          <w:rFonts w:ascii="Times New Roman" w:hAnsi="Times New Roman"/>
          <w:lang w:val="vi-VN"/>
        </w:rPr>
        <w:t xml:space="preserve">tổ chức hội nghị đánh giá giữa nhiệm kỳ và gửi báo cáo đánh giá giữa nhiệm kỳ, báo cáo các mô hình hoạt động hiệu quả gửi về Trung ương Hội LHPN Việt Nam qua Văn phòng Trương ương Hội </w:t>
      </w:r>
      <w:r w:rsidRPr="008E5A53">
        <w:rPr>
          <w:rFonts w:ascii="Times New Roman" w:hAnsi="Times New Roman"/>
          <w:iCs/>
          <w:lang w:val="vi-VN"/>
        </w:rPr>
        <w:t>trước ngày 30/6/2024</w:t>
      </w:r>
      <w:r w:rsidRPr="008E5A53">
        <w:rPr>
          <w:rFonts w:ascii="Times New Roman" w:hAnsi="Times New Roman"/>
          <w:lang w:val="vi-VN"/>
        </w:rPr>
        <w:t>.</w:t>
      </w:r>
    </w:p>
    <w:p w14:paraId="69761E36" w14:textId="682F4FFD" w:rsidR="00EF7E47" w:rsidRPr="008E5A53" w:rsidRDefault="00EF7E47" w:rsidP="003804BF">
      <w:pPr>
        <w:widowControl w:val="0"/>
        <w:spacing w:line="264" w:lineRule="auto"/>
        <w:ind w:firstLine="720"/>
        <w:jc w:val="both"/>
        <w:rPr>
          <w:rFonts w:ascii="Times New Roman" w:hAnsi="Times New Roman"/>
          <w:lang w:val="vi-VN"/>
        </w:rPr>
      </w:pPr>
      <w:r w:rsidRPr="008E5A53">
        <w:rPr>
          <w:rFonts w:ascii="Times New Roman" w:hAnsi="Times New Roman"/>
          <w:lang w:val="vi-VN"/>
        </w:rPr>
        <w:t xml:space="preserve">- Các </w:t>
      </w:r>
      <w:r w:rsidR="006900F0" w:rsidRPr="008E5A53">
        <w:rPr>
          <w:rFonts w:ascii="Times New Roman" w:hAnsi="Times New Roman"/>
          <w:lang w:val="vi-VN"/>
        </w:rPr>
        <w:t>ban, đơn vị Thành H</w:t>
      </w:r>
      <w:r w:rsidR="00B50375" w:rsidRPr="008E5A53">
        <w:rPr>
          <w:rFonts w:ascii="Times New Roman" w:hAnsi="Times New Roman"/>
          <w:lang w:val="vi-VN"/>
        </w:rPr>
        <w:t>ội</w:t>
      </w:r>
      <w:r w:rsidR="006900F0" w:rsidRPr="008E5A53">
        <w:rPr>
          <w:rFonts w:ascii="Times New Roman" w:hAnsi="Times New Roman"/>
        </w:rPr>
        <w:t xml:space="preserve"> căn cứ nhiệm vụ được giao phụ trách</w:t>
      </w:r>
      <w:r w:rsidR="00B50375" w:rsidRPr="008E5A53">
        <w:rPr>
          <w:rFonts w:ascii="Times New Roman" w:hAnsi="Times New Roman"/>
          <w:lang w:val="vi-VN"/>
        </w:rPr>
        <w:t xml:space="preserve"> </w:t>
      </w:r>
      <w:r w:rsidRPr="008E5A53">
        <w:rPr>
          <w:rFonts w:ascii="Times New Roman" w:hAnsi="Times New Roman"/>
          <w:lang w:val="vi-VN"/>
        </w:rPr>
        <w:t xml:space="preserve">có trách nhiệm </w:t>
      </w:r>
      <w:r w:rsidR="00D5251F" w:rsidRPr="008E5A53">
        <w:rPr>
          <w:rFonts w:ascii="Times New Roman" w:hAnsi="Times New Roman"/>
          <w:lang w:val="vi-VN"/>
        </w:rPr>
        <w:t xml:space="preserve">tham mưu cho Ban </w:t>
      </w:r>
      <w:r w:rsidR="00512A46" w:rsidRPr="008E5A53">
        <w:rPr>
          <w:rFonts w:ascii="Times New Roman" w:hAnsi="Times New Roman"/>
          <w:lang w:val="vi-VN"/>
        </w:rPr>
        <w:t>C</w:t>
      </w:r>
      <w:r w:rsidR="00D5251F" w:rsidRPr="008E5A53">
        <w:rPr>
          <w:rFonts w:ascii="Times New Roman" w:hAnsi="Times New Roman"/>
          <w:lang w:val="vi-VN"/>
        </w:rPr>
        <w:t>hấp hành</w:t>
      </w:r>
      <w:r w:rsidRPr="008E5A53">
        <w:rPr>
          <w:rFonts w:ascii="Times New Roman" w:hAnsi="Times New Roman"/>
          <w:lang w:val="vi-VN"/>
        </w:rPr>
        <w:t xml:space="preserve"> </w:t>
      </w:r>
      <w:r w:rsidR="00832C2D" w:rsidRPr="008E5A53">
        <w:rPr>
          <w:rFonts w:ascii="Times New Roman" w:hAnsi="Times New Roman"/>
          <w:lang w:val="vi-VN"/>
        </w:rPr>
        <w:t xml:space="preserve">Hội LHPN Hà Nội </w:t>
      </w:r>
      <w:r w:rsidRPr="008E5A53">
        <w:rPr>
          <w:rFonts w:ascii="Times New Roman" w:hAnsi="Times New Roman"/>
          <w:lang w:val="vi-VN"/>
        </w:rPr>
        <w:t xml:space="preserve">đánh giá việc </w:t>
      </w:r>
      <w:r w:rsidR="00D5251F" w:rsidRPr="008E5A53">
        <w:rPr>
          <w:rFonts w:ascii="Times New Roman" w:hAnsi="Times New Roman"/>
          <w:lang w:val="vi-VN"/>
        </w:rPr>
        <w:t xml:space="preserve">triển khai </w:t>
      </w:r>
      <w:r w:rsidRPr="008E5A53">
        <w:rPr>
          <w:rFonts w:ascii="Times New Roman" w:hAnsi="Times New Roman"/>
          <w:lang w:val="vi-VN"/>
        </w:rPr>
        <w:t xml:space="preserve">thực hiện </w:t>
      </w:r>
      <w:r w:rsidR="00DA7351" w:rsidRPr="008E5A53">
        <w:rPr>
          <w:rFonts w:ascii="Times New Roman" w:hAnsi="Times New Roman"/>
        </w:rPr>
        <w:t xml:space="preserve">chỉ tiêu thi đua, </w:t>
      </w:r>
      <w:r w:rsidR="0038301D" w:rsidRPr="008E5A53">
        <w:rPr>
          <w:rFonts w:ascii="Times New Roman" w:hAnsi="Times New Roman"/>
          <w:lang w:val="vi-VN"/>
        </w:rPr>
        <w:t xml:space="preserve">phong trào thi đua, </w:t>
      </w:r>
      <w:r w:rsidR="00B50375" w:rsidRPr="008E5A53">
        <w:rPr>
          <w:rFonts w:ascii="Times New Roman" w:hAnsi="Times New Roman"/>
          <w:lang w:val="vi-VN"/>
        </w:rPr>
        <w:t xml:space="preserve">các chuyên đề, đề án, các cuộc vận động thực hiện </w:t>
      </w:r>
      <w:r w:rsidR="0038301D" w:rsidRPr="008E5A53">
        <w:rPr>
          <w:rFonts w:ascii="Times New Roman" w:hAnsi="Times New Roman"/>
          <w:lang w:val="vi-VN"/>
        </w:rPr>
        <w:t xml:space="preserve">các nhiệm vụ trọng tâm </w:t>
      </w:r>
      <w:r w:rsidR="00B50375" w:rsidRPr="008E5A53">
        <w:rPr>
          <w:rFonts w:ascii="Times New Roman" w:hAnsi="Times New Roman"/>
          <w:lang w:val="vi-VN"/>
        </w:rPr>
        <w:t>thực hiện</w:t>
      </w:r>
      <w:r w:rsidR="0038301D" w:rsidRPr="008E5A53">
        <w:rPr>
          <w:rFonts w:ascii="Times New Roman" w:hAnsi="Times New Roman"/>
          <w:lang w:val="vi-VN"/>
        </w:rPr>
        <w:t xml:space="preserve"> </w:t>
      </w:r>
      <w:r w:rsidR="001C14A1" w:rsidRPr="008E5A53">
        <w:rPr>
          <w:rFonts w:ascii="Times New Roman" w:hAnsi="Times New Roman"/>
          <w:lang w:val="vi-VN"/>
        </w:rPr>
        <w:t xml:space="preserve">Nghị quyết </w:t>
      </w:r>
      <w:r w:rsidR="00AA174E" w:rsidRPr="008E5A53">
        <w:rPr>
          <w:rFonts w:ascii="Times New Roman" w:hAnsi="Times New Roman"/>
          <w:lang w:val="vi-VN"/>
        </w:rPr>
        <w:t xml:space="preserve">Đại hội </w:t>
      </w:r>
      <w:r w:rsidR="002642E6" w:rsidRPr="008E5A53">
        <w:rPr>
          <w:rFonts w:ascii="Times New Roman" w:hAnsi="Times New Roman"/>
          <w:lang w:val="vi-VN"/>
        </w:rPr>
        <w:t>đại biểu P</w:t>
      </w:r>
      <w:r w:rsidR="00243CF5" w:rsidRPr="008E5A53">
        <w:rPr>
          <w:rFonts w:ascii="Times New Roman" w:hAnsi="Times New Roman"/>
          <w:lang w:val="vi-VN"/>
        </w:rPr>
        <w:t>hụ nữ Hà Nội lần thứ X</w:t>
      </w:r>
      <w:r w:rsidR="00AA174E" w:rsidRPr="008E5A53">
        <w:rPr>
          <w:rFonts w:ascii="Times New Roman" w:hAnsi="Times New Roman"/>
          <w:lang w:val="vi-VN"/>
        </w:rPr>
        <w:t>V</w:t>
      </w:r>
      <w:r w:rsidR="00243CF5" w:rsidRPr="008E5A53">
        <w:rPr>
          <w:rFonts w:ascii="Times New Roman" w:hAnsi="Times New Roman"/>
          <w:lang w:val="vi-VN"/>
        </w:rPr>
        <w:t>I</w:t>
      </w:r>
      <w:r w:rsidR="00AA174E" w:rsidRPr="008E5A53">
        <w:rPr>
          <w:rFonts w:ascii="Times New Roman" w:hAnsi="Times New Roman"/>
          <w:lang w:val="vi-VN"/>
        </w:rPr>
        <w:t xml:space="preserve"> và Nghị quyết Đại hội Phụ nữ toàn quốc lần thứ XI</w:t>
      </w:r>
      <w:r w:rsidR="00243CF5" w:rsidRPr="008E5A53">
        <w:rPr>
          <w:rFonts w:ascii="Times New Roman" w:hAnsi="Times New Roman"/>
          <w:lang w:val="vi-VN"/>
        </w:rPr>
        <w:t>II</w:t>
      </w:r>
      <w:r w:rsidR="00520C41" w:rsidRPr="008E5A53">
        <w:rPr>
          <w:rFonts w:ascii="Times New Roman" w:hAnsi="Times New Roman"/>
          <w:lang w:val="vi-VN"/>
        </w:rPr>
        <w:t xml:space="preserve"> </w:t>
      </w:r>
      <w:r w:rsidR="002239A1" w:rsidRPr="008E5A53">
        <w:rPr>
          <w:rFonts w:ascii="Times New Roman" w:hAnsi="Times New Roman"/>
          <w:lang w:val="vi-VN"/>
        </w:rPr>
        <w:t>(</w:t>
      </w:r>
      <w:r w:rsidR="002239A1" w:rsidRPr="008E5A53">
        <w:rPr>
          <w:rFonts w:ascii="Times New Roman" w:hAnsi="Times New Roman"/>
          <w:i/>
          <w:iCs/>
          <w:lang w:val="vi-VN"/>
        </w:rPr>
        <w:t xml:space="preserve">Hoàn thành </w:t>
      </w:r>
      <w:r w:rsidR="001E326C" w:rsidRPr="008E5A53">
        <w:rPr>
          <w:rFonts w:ascii="Times New Roman" w:hAnsi="Times New Roman"/>
          <w:i/>
          <w:iCs/>
          <w:lang w:val="vi-VN"/>
        </w:rPr>
        <w:t xml:space="preserve">báo cáo trước </w:t>
      </w:r>
      <w:r w:rsidR="008F6E02" w:rsidRPr="008E5A53">
        <w:rPr>
          <w:rFonts w:ascii="Times New Roman" w:hAnsi="Times New Roman"/>
          <w:i/>
          <w:iCs/>
          <w:lang w:val="vi-VN"/>
        </w:rPr>
        <w:t>05</w:t>
      </w:r>
      <w:r w:rsidR="00243CF5" w:rsidRPr="008E5A53">
        <w:rPr>
          <w:rFonts w:ascii="Times New Roman" w:hAnsi="Times New Roman"/>
          <w:i/>
          <w:iCs/>
          <w:lang w:val="vi-VN"/>
        </w:rPr>
        <w:t>/</w:t>
      </w:r>
      <w:r w:rsidR="008F6E02" w:rsidRPr="008E5A53">
        <w:rPr>
          <w:rFonts w:ascii="Times New Roman" w:hAnsi="Times New Roman"/>
          <w:i/>
          <w:iCs/>
          <w:lang w:val="vi-VN"/>
        </w:rPr>
        <w:t>6</w:t>
      </w:r>
      <w:r w:rsidR="00243CF5" w:rsidRPr="008E5A53">
        <w:rPr>
          <w:rFonts w:ascii="Times New Roman" w:hAnsi="Times New Roman"/>
          <w:i/>
          <w:iCs/>
          <w:lang w:val="vi-VN"/>
        </w:rPr>
        <w:t>/202</w:t>
      </w:r>
      <w:r w:rsidR="002239A1" w:rsidRPr="008E5A53">
        <w:rPr>
          <w:rFonts w:ascii="Times New Roman" w:hAnsi="Times New Roman"/>
          <w:i/>
          <w:iCs/>
          <w:lang w:val="vi-VN"/>
        </w:rPr>
        <w:t>4</w:t>
      </w:r>
      <w:r w:rsidR="002239A1" w:rsidRPr="008E5A53">
        <w:rPr>
          <w:rFonts w:ascii="Times New Roman" w:hAnsi="Times New Roman"/>
          <w:lang w:val="vi-VN"/>
        </w:rPr>
        <w:t>).</w:t>
      </w:r>
    </w:p>
    <w:p w14:paraId="7371E23E" w14:textId="580CFA65" w:rsidR="002239A1" w:rsidRPr="008E5A53" w:rsidRDefault="002239A1" w:rsidP="003804BF">
      <w:pPr>
        <w:widowControl w:val="0"/>
        <w:spacing w:line="264" w:lineRule="auto"/>
        <w:ind w:firstLine="720"/>
        <w:jc w:val="both"/>
        <w:rPr>
          <w:rFonts w:ascii="Times New Roman" w:hAnsi="Times New Roman"/>
          <w:lang w:val="vi-VN"/>
        </w:rPr>
      </w:pPr>
      <w:r w:rsidRPr="008E5A53">
        <w:rPr>
          <w:rFonts w:ascii="Times New Roman" w:hAnsi="Times New Roman"/>
          <w:lang w:val="vi-VN"/>
        </w:rPr>
        <w:t xml:space="preserve">- Các </w:t>
      </w:r>
      <w:r w:rsidR="002C0AF3" w:rsidRPr="008E5A53">
        <w:rPr>
          <w:rFonts w:ascii="Times New Roman" w:hAnsi="Times New Roman"/>
        </w:rPr>
        <w:t xml:space="preserve">đồng chí </w:t>
      </w:r>
      <w:r w:rsidRPr="008E5A53">
        <w:rPr>
          <w:rFonts w:ascii="Times New Roman" w:hAnsi="Times New Roman"/>
          <w:lang w:val="vi-VN"/>
        </w:rPr>
        <w:t xml:space="preserve">uỷ viên BCH </w:t>
      </w:r>
      <w:r w:rsidR="00AC38A8" w:rsidRPr="008E5A53">
        <w:rPr>
          <w:rFonts w:ascii="Times New Roman" w:hAnsi="Times New Roman"/>
          <w:lang w:val="vi-VN"/>
        </w:rPr>
        <w:t>Hội LHPN Hà Nội</w:t>
      </w:r>
      <w:r w:rsidR="008F6E02" w:rsidRPr="008E5A53">
        <w:rPr>
          <w:rFonts w:ascii="Times New Roman" w:hAnsi="Times New Roman"/>
          <w:color w:val="FF0000"/>
          <w:lang w:val="vi-VN"/>
        </w:rPr>
        <w:t xml:space="preserve"> cơ cấu</w:t>
      </w:r>
      <w:r w:rsidR="006900F0" w:rsidRPr="008E5A53">
        <w:rPr>
          <w:rFonts w:ascii="Times New Roman" w:hAnsi="Times New Roman"/>
          <w:lang w:val="vi-VN"/>
        </w:rPr>
        <w:t xml:space="preserve"> đại diện các sở, n</w:t>
      </w:r>
      <w:r w:rsidRPr="008E5A53">
        <w:rPr>
          <w:rFonts w:ascii="Times New Roman" w:hAnsi="Times New Roman"/>
          <w:lang w:val="vi-VN"/>
        </w:rPr>
        <w:t>gành</w:t>
      </w:r>
      <w:r w:rsidR="008F6E02" w:rsidRPr="008E5A53">
        <w:rPr>
          <w:rFonts w:ascii="Times New Roman" w:hAnsi="Times New Roman"/>
          <w:lang w:val="vi-VN"/>
        </w:rPr>
        <w:t xml:space="preserve">, </w:t>
      </w:r>
      <w:r w:rsidR="008F6E02" w:rsidRPr="008E5A53">
        <w:rPr>
          <w:rFonts w:ascii="Times New Roman" w:hAnsi="Times New Roman"/>
          <w:color w:val="FF0000"/>
          <w:lang w:val="vi-VN"/>
        </w:rPr>
        <w:t>tổ chức thành viên</w:t>
      </w:r>
      <w:r w:rsidRPr="008E5A53">
        <w:rPr>
          <w:rFonts w:ascii="Times New Roman" w:hAnsi="Times New Roman"/>
          <w:lang w:val="vi-VN"/>
        </w:rPr>
        <w:t xml:space="preserve"> trên cơ sở phạm vi hoạt động, căn cứ vào định hướng nội dung có báo cáo bằng văn bản gửi về </w:t>
      </w:r>
      <w:r w:rsidR="002642E6" w:rsidRPr="008E5A53">
        <w:rPr>
          <w:rFonts w:ascii="Times New Roman" w:hAnsi="Times New Roman"/>
          <w:lang w:val="vi-VN"/>
        </w:rPr>
        <w:t>Hội LHPN Hà Nội</w:t>
      </w:r>
      <w:r w:rsidR="001E326C" w:rsidRPr="008E5A53">
        <w:rPr>
          <w:rFonts w:ascii="Times New Roman" w:hAnsi="Times New Roman"/>
          <w:lang w:val="vi-VN"/>
        </w:rPr>
        <w:t xml:space="preserve"> (</w:t>
      </w:r>
      <w:r w:rsidR="001E326C" w:rsidRPr="008E5A53">
        <w:rPr>
          <w:rFonts w:ascii="Times New Roman" w:hAnsi="Times New Roman"/>
          <w:i/>
          <w:iCs/>
          <w:lang w:val="vi-VN"/>
        </w:rPr>
        <w:t xml:space="preserve">hoàn thành trước </w:t>
      </w:r>
      <w:r w:rsidR="008F6E02" w:rsidRPr="008E5A53">
        <w:rPr>
          <w:rFonts w:ascii="Times New Roman" w:hAnsi="Times New Roman"/>
          <w:i/>
          <w:iCs/>
          <w:lang w:val="vi-VN"/>
        </w:rPr>
        <w:t>30</w:t>
      </w:r>
      <w:r w:rsidR="00243CF5" w:rsidRPr="008E5A53">
        <w:rPr>
          <w:rFonts w:ascii="Times New Roman" w:hAnsi="Times New Roman"/>
          <w:i/>
          <w:iCs/>
          <w:lang w:val="vi-VN"/>
        </w:rPr>
        <w:t>/5/202</w:t>
      </w:r>
      <w:r w:rsidRPr="008E5A53">
        <w:rPr>
          <w:rFonts w:ascii="Times New Roman" w:hAnsi="Times New Roman"/>
          <w:i/>
          <w:iCs/>
          <w:lang w:val="vi-VN"/>
        </w:rPr>
        <w:t>4</w:t>
      </w:r>
      <w:r w:rsidRPr="008E5A53">
        <w:rPr>
          <w:rFonts w:ascii="Times New Roman" w:hAnsi="Times New Roman"/>
          <w:lang w:val="vi-VN"/>
        </w:rPr>
        <w:t>).</w:t>
      </w:r>
    </w:p>
    <w:p w14:paraId="64DFF411" w14:textId="17385584" w:rsidR="00170646" w:rsidRPr="008E5A53" w:rsidRDefault="00170646" w:rsidP="003804BF">
      <w:pPr>
        <w:widowControl w:val="0"/>
        <w:spacing w:line="264" w:lineRule="auto"/>
        <w:ind w:firstLine="720"/>
        <w:jc w:val="both"/>
        <w:rPr>
          <w:rFonts w:ascii="Times New Roman" w:hAnsi="Times New Roman"/>
          <w:color w:val="FF0000"/>
        </w:rPr>
      </w:pPr>
      <w:r w:rsidRPr="008E5A53">
        <w:rPr>
          <w:rFonts w:ascii="Times New Roman" w:hAnsi="Times New Roman"/>
        </w:rPr>
        <w:t xml:space="preserve">- </w:t>
      </w:r>
      <w:r w:rsidR="006900F0" w:rsidRPr="008E5A53">
        <w:rPr>
          <w:rFonts w:ascii="Times New Roman" w:hAnsi="Times New Roman"/>
          <w:color w:val="FF0000"/>
        </w:rPr>
        <w:t>Ủy ban K</w:t>
      </w:r>
      <w:r w:rsidRPr="008E5A53">
        <w:rPr>
          <w:rFonts w:ascii="Times New Roman" w:hAnsi="Times New Roman"/>
          <w:color w:val="FF0000"/>
        </w:rPr>
        <w:t>iểm tra Hội LHPN Hà Nội chủ trì tham mưu kế hoạch</w:t>
      </w:r>
      <w:r w:rsidR="006900F0" w:rsidRPr="008E5A53">
        <w:rPr>
          <w:rFonts w:ascii="Times New Roman" w:hAnsi="Times New Roman"/>
          <w:color w:val="FF0000"/>
        </w:rPr>
        <w:t xml:space="preserve"> một</w:t>
      </w:r>
      <w:r w:rsidRPr="008E5A53">
        <w:rPr>
          <w:rFonts w:ascii="Times New Roman" w:hAnsi="Times New Roman"/>
          <w:color w:val="FF0000"/>
        </w:rPr>
        <w:t xml:space="preserve"> số đoàn công tác kiểm tra, đánh giá kết quả thực hiện Nghị</w:t>
      </w:r>
      <w:r w:rsidR="006900F0" w:rsidRPr="008E5A53">
        <w:rPr>
          <w:rFonts w:ascii="Times New Roman" w:hAnsi="Times New Roman"/>
          <w:color w:val="FF0000"/>
        </w:rPr>
        <w:t xml:space="preserve"> quyết Đại hội đại biểu Phụ nữ t</w:t>
      </w:r>
      <w:r w:rsidRPr="008E5A53">
        <w:rPr>
          <w:rFonts w:ascii="Times New Roman" w:hAnsi="Times New Roman"/>
          <w:color w:val="FF0000"/>
        </w:rPr>
        <w:t>hành phố Hà Nội lần thứ XVI tại một số đơn vị quận, huyện; tại các cuộc sơ kết của cụm thi đua; Lồng ghép (thời gian, địa bàn) hoạt động đánh giá giữa nhiệm kỳ với hoạt động kiểm tra, giám sát năm 2024.</w:t>
      </w:r>
    </w:p>
    <w:p w14:paraId="7301628D" w14:textId="7FE03FE9" w:rsidR="00EF7E47" w:rsidRPr="008E5A53" w:rsidRDefault="00EF7E47" w:rsidP="003804BF">
      <w:pPr>
        <w:widowControl w:val="0"/>
        <w:spacing w:line="264" w:lineRule="auto"/>
        <w:ind w:firstLine="720"/>
        <w:jc w:val="both"/>
        <w:rPr>
          <w:rFonts w:ascii="Times New Roman" w:hAnsi="Times New Roman"/>
          <w:b/>
          <w:i/>
          <w:lang w:val="vi-VN"/>
        </w:rPr>
      </w:pPr>
      <w:r w:rsidRPr="008E5A53">
        <w:rPr>
          <w:rFonts w:ascii="Times New Roman" w:hAnsi="Times New Roman"/>
          <w:b/>
          <w:i/>
          <w:lang w:val="vi-VN"/>
        </w:rPr>
        <w:t xml:space="preserve">2. </w:t>
      </w:r>
      <w:r w:rsidR="00D111E0" w:rsidRPr="008E5A53">
        <w:rPr>
          <w:rFonts w:ascii="Times New Roman" w:hAnsi="Times New Roman"/>
          <w:b/>
          <w:i/>
          <w:lang w:val="vi-VN"/>
        </w:rPr>
        <w:t>Hội LHPN c</w:t>
      </w:r>
      <w:r w:rsidRPr="008E5A53">
        <w:rPr>
          <w:rFonts w:ascii="Times New Roman" w:hAnsi="Times New Roman"/>
          <w:b/>
          <w:i/>
          <w:lang w:val="vi-VN"/>
        </w:rPr>
        <w:t xml:space="preserve">ấp </w:t>
      </w:r>
      <w:r w:rsidR="002C0AF3" w:rsidRPr="008E5A53">
        <w:rPr>
          <w:rFonts w:ascii="Times New Roman" w:hAnsi="Times New Roman"/>
          <w:b/>
          <w:i/>
          <w:lang w:val="vi-VN"/>
        </w:rPr>
        <w:t>h</w:t>
      </w:r>
      <w:r w:rsidR="0018264A" w:rsidRPr="008E5A53">
        <w:rPr>
          <w:rFonts w:ascii="Times New Roman" w:hAnsi="Times New Roman"/>
          <w:b/>
          <w:i/>
          <w:lang w:val="vi-VN"/>
        </w:rPr>
        <w:t>uyện</w:t>
      </w:r>
    </w:p>
    <w:p w14:paraId="172EA925" w14:textId="640FFEDF" w:rsidR="00AA174E" w:rsidRPr="008E5A53" w:rsidRDefault="00AA174E" w:rsidP="003804BF">
      <w:pPr>
        <w:widowControl w:val="0"/>
        <w:spacing w:line="264" w:lineRule="auto"/>
        <w:ind w:firstLine="720"/>
        <w:jc w:val="both"/>
        <w:rPr>
          <w:rFonts w:ascii="Times New Roman" w:hAnsi="Times New Roman"/>
          <w:spacing w:val="-4"/>
          <w:lang w:val="vi-VN"/>
        </w:rPr>
      </w:pPr>
      <w:r w:rsidRPr="008E5A53">
        <w:rPr>
          <w:rFonts w:ascii="Times New Roman" w:hAnsi="Times New Roman"/>
          <w:spacing w:val="-4"/>
          <w:lang w:val="vi-VN"/>
        </w:rPr>
        <w:t xml:space="preserve">- </w:t>
      </w:r>
      <w:r w:rsidR="00F4560E" w:rsidRPr="008E5A53">
        <w:rPr>
          <w:rFonts w:ascii="Times New Roman" w:hAnsi="Times New Roman"/>
          <w:spacing w:val="-4"/>
          <w:lang w:val="vi-VN"/>
        </w:rPr>
        <w:t>Xây dựng kế hoạch, t</w:t>
      </w:r>
      <w:r w:rsidRPr="008E5A53">
        <w:rPr>
          <w:rFonts w:ascii="Times New Roman" w:hAnsi="Times New Roman"/>
          <w:spacing w:val="-4"/>
          <w:lang w:val="vi-VN"/>
        </w:rPr>
        <w:t xml:space="preserve">ổ chức đánh giá </w:t>
      </w:r>
      <w:r w:rsidR="00815005" w:rsidRPr="008E5A53">
        <w:rPr>
          <w:rFonts w:ascii="Times New Roman" w:hAnsi="Times New Roman"/>
          <w:spacing w:val="-4"/>
          <w:lang w:val="vi-VN"/>
        </w:rPr>
        <w:t>kết quả giữa nhiệm kỳ</w:t>
      </w:r>
      <w:r w:rsidR="006900F0" w:rsidRPr="008E5A53">
        <w:rPr>
          <w:rFonts w:ascii="Times New Roman" w:hAnsi="Times New Roman"/>
          <w:spacing w:val="-4"/>
        </w:rPr>
        <w:t xml:space="preserve"> thực hiện</w:t>
      </w:r>
      <w:r w:rsidR="00243CF5" w:rsidRPr="008E5A53">
        <w:rPr>
          <w:rFonts w:ascii="Times New Roman" w:hAnsi="Times New Roman"/>
          <w:spacing w:val="-4"/>
          <w:lang w:val="vi-VN"/>
        </w:rPr>
        <w:t xml:space="preserve"> </w:t>
      </w:r>
      <w:r w:rsidRPr="008E5A53">
        <w:rPr>
          <w:rFonts w:ascii="Times New Roman" w:hAnsi="Times New Roman"/>
          <w:spacing w:val="-4"/>
          <w:lang w:val="vi-VN"/>
        </w:rPr>
        <w:t xml:space="preserve">Nghị quyết Đại hội </w:t>
      </w:r>
      <w:r w:rsidR="002642E6" w:rsidRPr="008E5A53">
        <w:rPr>
          <w:rFonts w:ascii="Times New Roman" w:hAnsi="Times New Roman"/>
          <w:spacing w:val="-4"/>
          <w:lang w:val="vi-VN"/>
        </w:rPr>
        <w:t>P</w:t>
      </w:r>
      <w:r w:rsidRPr="008E5A53">
        <w:rPr>
          <w:rFonts w:ascii="Times New Roman" w:hAnsi="Times New Roman"/>
          <w:spacing w:val="-4"/>
          <w:lang w:val="vi-VN"/>
        </w:rPr>
        <w:t xml:space="preserve">hụ nữ cấp mình gắn </w:t>
      </w:r>
      <w:r w:rsidR="00774D46" w:rsidRPr="008E5A53">
        <w:rPr>
          <w:rFonts w:ascii="Times New Roman" w:hAnsi="Times New Roman"/>
          <w:spacing w:val="-4"/>
          <w:lang w:val="vi-VN"/>
        </w:rPr>
        <w:t xml:space="preserve">với việc thực hiện Nghị quyết Đại hội phụ nữ </w:t>
      </w:r>
      <w:r w:rsidR="00CF11A9" w:rsidRPr="008E5A53">
        <w:rPr>
          <w:rFonts w:ascii="Times New Roman" w:hAnsi="Times New Roman"/>
          <w:spacing w:val="-4"/>
          <w:lang w:val="vi-VN"/>
        </w:rPr>
        <w:t>Thành phố</w:t>
      </w:r>
      <w:r w:rsidR="00243CF5" w:rsidRPr="008E5A53">
        <w:rPr>
          <w:rFonts w:ascii="Times New Roman" w:hAnsi="Times New Roman"/>
          <w:spacing w:val="-4"/>
          <w:lang w:val="vi-VN"/>
        </w:rPr>
        <w:t xml:space="preserve"> lần thứ X</w:t>
      </w:r>
      <w:r w:rsidR="00774D46" w:rsidRPr="008E5A53">
        <w:rPr>
          <w:rFonts w:ascii="Times New Roman" w:hAnsi="Times New Roman"/>
          <w:spacing w:val="-4"/>
          <w:lang w:val="vi-VN"/>
        </w:rPr>
        <w:t>V</w:t>
      </w:r>
      <w:r w:rsidR="00243CF5" w:rsidRPr="008E5A53">
        <w:rPr>
          <w:rFonts w:ascii="Times New Roman" w:hAnsi="Times New Roman"/>
          <w:spacing w:val="-4"/>
          <w:lang w:val="vi-VN"/>
        </w:rPr>
        <w:t>I</w:t>
      </w:r>
      <w:r w:rsidR="00F4560E" w:rsidRPr="008E5A53">
        <w:rPr>
          <w:rFonts w:ascii="Times New Roman" w:hAnsi="Times New Roman"/>
          <w:spacing w:val="-4"/>
          <w:lang w:val="vi-VN"/>
        </w:rPr>
        <w:t xml:space="preserve"> đảm bảo chất lượng, hiệu quả. Đăng ký l</w:t>
      </w:r>
      <w:r w:rsidR="006900F0" w:rsidRPr="008E5A53">
        <w:rPr>
          <w:rFonts w:ascii="Times New Roman" w:hAnsi="Times New Roman"/>
          <w:spacing w:val="-4"/>
          <w:lang w:val="vi-VN"/>
        </w:rPr>
        <w:t>ịch tổ chức về Văn phòng Thành H</w:t>
      </w:r>
      <w:r w:rsidR="00F4560E" w:rsidRPr="008E5A53">
        <w:rPr>
          <w:rFonts w:ascii="Times New Roman" w:hAnsi="Times New Roman"/>
          <w:spacing w:val="-4"/>
          <w:lang w:val="vi-VN"/>
        </w:rPr>
        <w:t>ội</w:t>
      </w:r>
      <w:r w:rsidR="000E26C9" w:rsidRPr="008E5A53">
        <w:rPr>
          <w:rFonts w:ascii="Times New Roman" w:hAnsi="Times New Roman"/>
          <w:spacing w:val="-4"/>
          <w:lang w:val="vi-VN"/>
        </w:rPr>
        <w:t xml:space="preserve"> trước ngày 10/3/</w:t>
      </w:r>
      <w:r w:rsidR="00E92A8B" w:rsidRPr="008E5A53">
        <w:rPr>
          <w:rFonts w:ascii="Times New Roman" w:hAnsi="Times New Roman"/>
          <w:spacing w:val="-4"/>
          <w:lang w:val="vi-VN"/>
        </w:rPr>
        <w:t>2024.</w:t>
      </w:r>
    </w:p>
    <w:p w14:paraId="741BB5E6" w14:textId="0A7B29F8" w:rsidR="002239A1" w:rsidRPr="008E5A53" w:rsidRDefault="00EF7E47" w:rsidP="003804BF">
      <w:pPr>
        <w:widowControl w:val="0"/>
        <w:spacing w:line="264" w:lineRule="auto"/>
        <w:ind w:firstLine="720"/>
        <w:jc w:val="both"/>
        <w:rPr>
          <w:rFonts w:ascii="Times New Roman" w:hAnsi="Times New Roman"/>
          <w:lang w:val="vi-VN"/>
        </w:rPr>
      </w:pPr>
      <w:r w:rsidRPr="008E5A53">
        <w:rPr>
          <w:rFonts w:ascii="Times New Roman" w:hAnsi="Times New Roman"/>
          <w:lang w:val="vi-VN"/>
        </w:rPr>
        <w:t xml:space="preserve">- Hướng dẫn cơ sở tổ chức sinh hoạt hội viên </w:t>
      </w:r>
      <w:r w:rsidR="006900F0" w:rsidRPr="008E5A53">
        <w:rPr>
          <w:rFonts w:ascii="Times New Roman" w:hAnsi="Times New Roman"/>
          <w:lang w:val="vi-VN"/>
        </w:rPr>
        <w:t>q</w:t>
      </w:r>
      <w:r w:rsidR="00243CF5" w:rsidRPr="008E5A53">
        <w:rPr>
          <w:rFonts w:ascii="Times New Roman" w:hAnsi="Times New Roman"/>
          <w:lang w:val="vi-VN"/>
        </w:rPr>
        <w:t xml:space="preserve">uý </w:t>
      </w:r>
      <w:r w:rsidR="006900F0" w:rsidRPr="008E5A53">
        <w:rPr>
          <w:rFonts w:ascii="Times New Roman" w:hAnsi="Times New Roman"/>
          <w:lang w:val="vi-VN"/>
        </w:rPr>
        <w:t>I, q</w:t>
      </w:r>
      <w:r w:rsidR="00815005" w:rsidRPr="008E5A53">
        <w:rPr>
          <w:rFonts w:ascii="Times New Roman" w:hAnsi="Times New Roman"/>
          <w:lang w:val="vi-VN"/>
        </w:rPr>
        <w:t>uý II</w:t>
      </w:r>
      <w:r w:rsidR="00243CF5" w:rsidRPr="008E5A53">
        <w:rPr>
          <w:rFonts w:ascii="Times New Roman" w:hAnsi="Times New Roman"/>
          <w:lang w:val="vi-VN"/>
        </w:rPr>
        <w:t xml:space="preserve"> năm 202</w:t>
      </w:r>
      <w:r w:rsidR="00774D46" w:rsidRPr="008E5A53">
        <w:rPr>
          <w:rFonts w:ascii="Times New Roman" w:hAnsi="Times New Roman"/>
          <w:lang w:val="vi-VN"/>
        </w:rPr>
        <w:t xml:space="preserve">4, </w:t>
      </w:r>
      <w:r w:rsidRPr="008E5A53">
        <w:rPr>
          <w:rFonts w:ascii="Times New Roman" w:hAnsi="Times New Roman"/>
          <w:lang w:val="vi-VN"/>
        </w:rPr>
        <w:t xml:space="preserve">đánh giá về </w:t>
      </w:r>
      <w:r w:rsidR="00AA174E" w:rsidRPr="008E5A53">
        <w:rPr>
          <w:rFonts w:ascii="Times New Roman" w:hAnsi="Times New Roman"/>
          <w:lang w:val="vi-VN"/>
        </w:rPr>
        <w:t xml:space="preserve">kết quả </w:t>
      </w:r>
      <w:r w:rsidRPr="008E5A53">
        <w:rPr>
          <w:rFonts w:ascii="Times New Roman" w:hAnsi="Times New Roman"/>
          <w:lang w:val="vi-VN"/>
        </w:rPr>
        <w:t xml:space="preserve">hoạt động của Hội, </w:t>
      </w:r>
      <w:r w:rsidR="00AA174E" w:rsidRPr="008E5A53">
        <w:rPr>
          <w:rFonts w:ascii="Times New Roman" w:hAnsi="Times New Roman"/>
          <w:lang w:val="vi-VN"/>
        </w:rPr>
        <w:t xml:space="preserve">đề xuất các giải pháp </w:t>
      </w:r>
      <w:r w:rsidR="00324BD2" w:rsidRPr="008E5A53">
        <w:rPr>
          <w:rFonts w:ascii="Times New Roman" w:hAnsi="Times New Roman"/>
          <w:lang w:val="vi-VN"/>
        </w:rPr>
        <w:t>gắn việc hoàn thành các chỉ tiêu, nhiệm vụ công tác Hội với thực hiện nhiệm vụ chính trị của địa phương</w:t>
      </w:r>
      <w:r w:rsidRPr="008E5A53">
        <w:rPr>
          <w:rFonts w:ascii="Times New Roman" w:hAnsi="Times New Roman"/>
          <w:lang w:val="vi-VN"/>
        </w:rPr>
        <w:t xml:space="preserve">. </w:t>
      </w:r>
      <w:r w:rsidR="002239A1" w:rsidRPr="008E5A53">
        <w:rPr>
          <w:rFonts w:ascii="Times New Roman" w:hAnsi="Times New Roman"/>
          <w:lang w:val="vi-VN"/>
        </w:rPr>
        <w:t xml:space="preserve">Tổ chức tuyên truyền kết quả hoạt động của các cấp Hội. Tuyên truyền, biểu </w:t>
      </w:r>
      <w:r w:rsidR="002239A1" w:rsidRPr="008E5A53">
        <w:rPr>
          <w:rFonts w:ascii="Times New Roman" w:hAnsi="Times New Roman"/>
          <w:lang w:val="vi-VN"/>
        </w:rPr>
        <w:lastRenderedPageBreak/>
        <w:t xml:space="preserve">dương các tập thể, cá </w:t>
      </w:r>
      <w:r w:rsidR="00CF11A9" w:rsidRPr="008E5A53">
        <w:rPr>
          <w:rFonts w:ascii="Times New Roman" w:hAnsi="Times New Roman"/>
          <w:lang w:val="vi-VN"/>
        </w:rPr>
        <w:t>nhân, mô hình</w:t>
      </w:r>
      <w:r w:rsidR="002C0AF3" w:rsidRPr="008E5A53">
        <w:rPr>
          <w:rFonts w:ascii="Times New Roman" w:hAnsi="Times New Roman"/>
        </w:rPr>
        <w:t>,</w:t>
      </w:r>
      <w:r w:rsidR="002239A1" w:rsidRPr="008E5A53">
        <w:rPr>
          <w:rFonts w:ascii="Times New Roman" w:hAnsi="Times New Roman"/>
          <w:lang w:val="vi-VN"/>
        </w:rPr>
        <w:t xml:space="preserve"> điển hình trong các phong trào thi đua yêu nước và trong hoạt động Hội. </w:t>
      </w:r>
    </w:p>
    <w:p w14:paraId="661E2101" w14:textId="6F2A99F2" w:rsidR="002239A1" w:rsidRPr="008E5A53" w:rsidRDefault="00EF7E47" w:rsidP="003804BF">
      <w:pPr>
        <w:widowControl w:val="0"/>
        <w:spacing w:line="264" w:lineRule="auto"/>
        <w:ind w:firstLine="720"/>
        <w:jc w:val="both"/>
        <w:rPr>
          <w:rFonts w:ascii="Times New Roman" w:hAnsi="Times New Roman"/>
          <w:lang w:val="vi-VN"/>
        </w:rPr>
      </w:pPr>
      <w:r w:rsidRPr="008E5A53">
        <w:rPr>
          <w:rFonts w:ascii="Times New Roman" w:hAnsi="Times New Roman"/>
          <w:lang w:val="vi-VN"/>
        </w:rPr>
        <w:t xml:space="preserve">- Xây dựng báo cáo, tổng hợp phụ lục số liệu và gửi về Văn phòng </w:t>
      </w:r>
      <w:r w:rsidR="006900F0" w:rsidRPr="008E5A53">
        <w:rPr>
          <w:rFonts w:ascii="Times New Roman" w:hAnsi="Times New Roman"/>
          <w:lang w:val="vi-VN"/>
        </w:rPr>
        <w:t>Thành H</w:t>
      </w:r>
      <w:r w:rsidR="00F6211C" w:rsidRPr="008E5A53">
        <w:rPr>
          <w:rFonts w:ascii="Times New Roman" w:hAnsi="Times New Roman"/>
          <w:lang w:val="vi-VN"/>
        </w:rPr>
        <w:t>ội</w:t>
      </w:r>
      <w:r w:rsidRPr="008E5A53">
        <w:rPr>
          <w:rFonts w:ascii="Times New Roman" w:hAnsi="Times New Roman"/>
          <w:lang w:val="vi-VN"/>
        </w:rPr>
        <w:t xml:space="preserve"> (</w:t>
      </w:r>
      <w:r w:rsidRPr="008E5A53">
        <w:rPr>
          <w:rFonts w:ascii="Times New Roman" w:hAnsi="Times New Roman"/>
          <w:i/>
          <w:iCs/>
          <w:lang w:val="vi-VN"/>
        </w:rPr>
        <w:t>theo đề cương hướng dẫn</w:t>
      </w:r>
      <w:r w:rsidR="00F6211C" w:rsidRPr="008E5A53">
        <w:rPr>
          <w:rFonts w:ascii="Times New Roman" w:hAnsi="Times New Roman"/>
          <w:i/>
          <w:iCs/>
          <w:lang w:val="vi-VN"/>
        </w:rPr>
        <w:t>,</w:t>
      </w:r>
      <w:r w:rsidRPr="008E5A53">
        <w:rPr>
          <w:rFonts w:ascii="Times New Roman" w:hAnsi="Times New Roman"/>
          <w:i/>
          <w:iCs/>
          <w:lang w:val="vi-VN"/>
        </w:rPr>
        <w:t xml:space="preserve"> hoàn thành </w:t>
      </w:r>
      <w:r w:rsidR="00A81BCB" w:rsidRPr="008E5A53">
        <w:rPr>
          <w:rFonts w:ascii="Times New Roman" w:hAnsi="Times New Roman"/>
          <w:i/>
          <w:iCs/>
          <w:lang w:val="vi-VN"/>
        </w:rPr>
        <w:t xml:space="preserve">chậm nhất </w:t>
      </w:r>
      <w:r w:rsidR="008F6E02" w:rsidRPr="008E5A53">
        <w:rPr>
          <w:rFonts w:ascii="Times New Roman" w:hAnsi="Times New Roman"/>
          <w:i/>
          <w:iCs/>
          <w:lang w:val="vi-VN"/>
        </w:rPr>
        <w:t>30</w:t>
      </w:r>
      <w:r w:rsidR="00243CF5" w:rsidRPr="008E5A53">
        <w:rPr>
          <w:rFonts w:ascii="Times New Roman" w:hAnsi="Times New Roman"/>
          <w:i/>
          <w:iCs/>
          <w:lang w:val="vi-VN"/>
        </w:rPr>
        <w:t>/</w:t>
      </w:r>
      <w:r w:rsidR="00817AF5" w:rsidRPr="008E5A53">
        <w:rPr>
          <w:rFonts w:ascii="Times New Roman" w:hAnsi="Times New Roman"/>
          <w:i/>
          <w:iCs/>
          <w:lang w:val="vi-VN"/>
        </w:rPr>
        <w:t>5</w:t>
      </w:r>
      <w:r w:rsidR="00243CF5" w:rsidRPr="008E5A53">
        <w:rPr>
          <w:rFonts w:ascii="Times New Roman" w:hAnsi="Times New Roman"/>
          <w:i/>
          <w:iCs/>
          <w:lang w:val="vi-VN"/>
        </w:rPr>
        <w:t>/202</w:t>
      </w:r>
      <w:r w:rsidRPr="008E5A53">
        <w:rPr>
          <w:rFonts w:ascii="Times New Roman" w:hAnsi="Times New Roman"/>
          <w:i/>
          <w:iCs/>
          <w:lang w:val="vi-VN"/>
        </w:rPr>
        <w:t>4</w:t>
      </w:r>
      <w:r w:rsidRPr="008E5A53">
        <w:rPr>
          <w:rFonts w:ascii="Times New Roman" w:hAnsi="Times New Roman"/>
          <w:lang w:val="vi-VN"/>
        </w:rPr>
        <w:t xml:space="preserve">). </w:t>
      </w:r>
    </w:p>
    <w:p w14:paraId="2CE5054C" w14:textId="686E991C" w:rsidR="001E326C" w:rsidRPr="008E5A53" w:rsidRDefault="001E326C" w:rsidP="003804BF">
      <w:pPr>
        <w:widowControl w:val="0"/>
        <w:spacing w:line="264" w:lineRule="auto"/>
        <w:ind w:firstLine="540"/>
        <w:jc w:val="both"/>
        <w:rPr>
          <w:rFonts w:ascii="Times New Roman" w:hAnsi="Times New Roman"/>
          <w:lang w:val="vi-VN"/>
        </w:rPr>
      </w:pPr>
      <w:r w:rsidRPr="008E5A53">
        <w:rPr>
          <w:rFonts w:ascii="Times New Roman" w:hAnsi="Times New Roman"/>
          <w:b/>
          <w:i/>
          <w:lang w:val="vi-VN"/>
        </w:rPr>
        <w:t xml:space="preserve">3. </w:t>
      </w:r>
      <w:r w:rsidR="00A133EB" w:rsidRPr="008E5A53">
        <w:rPr>
          <w:rFonts w:ascii="Times New Roman" w:hAnsi="Times New Roman"/>
          <w:b/>
          <w:color w:val="000000" w:themeColor="text1"/>
          <w:lang w:val="vi-VN"/>
        </w:rPr>
        <w:t xml:space="preserve">Đề nghị Ban Nữ công Liên đoàn Lao động Thành phố và các tổ chức thành viên: </w:t>
      </w:r>
      <w:r w:rsidR="006900F0" w:rsidRPr="008E5A53">
        <w:rPr>
          <w:rFonts w:ascii="Times New Roman" w:hAnsi="Times New Roman"/>
          <w:lang w:val="vi-VN"/>
        </w:rPr>
        <w:t>N</w:t>
      </w:r>
      <w:r w:rsidR="009C58A9" w:rsidRPr="008E5A53">
        <w:rPr>
          <w:rFonts w:ascii="Times New Roman" w:hAnsi="Times New Roman"/>
          <w:lang w:val="vi-VN"/>
        </w:rPr>
        <w:t xml:space="preserve">ghiên cứu Kế hoạch để tổ chức đánh giá các nhiệm vụ phù hợp, gửi báo cáo về Hội LHPN Hà Nội </w:t>
      </w:r>
      <w:r w:rsidR="009C58A9" w:rsidRPr="008E5A53">
        <w:rPr>
          <w:rFonts w:ascii="Times New Roman" w:hAnsi="Times New Roman"/>
          <w:i/>
          <w:iCs/>
          <w:lang w:val="vi-VN"/>
        </w:rPr>
        <w:t xml:space="preserve">trước ngày </w:t>
      </w:r>
      <w:r w:rsidR="008F6E02" w:rsidRPr="008E5A53">
        <w:rPr>
          <w:rFonts w:ascii="Times New Roman" w:hAnsi="Times New Roman"/>
          <w:i/>
          <w:iCs/>
          <w:lang w:val="vi-VN"/>
        </w:rPr>
        <w:t>30</w:t>
      </w:r>
      <w:r w:rsidR="003138AF" w:rsidRPr="008E5A53">
        <w:rPr>
          <w:rFonts w:ascii="Times New Roman" w:hAnsi="Times New Roman"/>
          <w:i/>
          <w:iCs/>
          <w:lang w:val="vi-VN"/>
        </w:rPr>
        <w:t>/</w:t>
      </w:r>
      <w:r w:rsidR="00225B89" w:rsidRPr="008E5A53">
        <w:rPr>
          <w:rFonts w:ascii="Times New Roman" w:hAnsi="Times New Roman"/>
          <w:i/>
          <w:iCs/>
          <w:lang w:val="vi-VN"/>
        </w:rPr>
        <w:t>5</w:t>
      </w:r>
      <w:r w:rsidR="003138AF" w:rsidRPr="008E5A53">
        <w:rPr>
          <w:rFonts w:ascii="Times New Roman" w:hAnsi="Times New Roman"/>
          <w:i/>
          <w:iCs/>
          <w:lang w:val="vi-VN"/>
        </w:rPr>
        <w:t>/2024</w:t>
      </w:r>
      <w:r w:rsidR="009C58A9" w:rsidRPr="008E5A53">
        <w:rPr>
          <w:rFonts w:ascii="Times New Roman" w:hAnsi="Times New Roman"/>
          <w:i/>
          <w:iCs/>
          <w:lang w:val="vi-VN"/>
        </w:rPr>
        <w:t>.</w:t>
      </w:r>
    </w:p>
    <w:p w14:paraId="6908F798" w14:textId="0EC85503" w:rsidR="00EF7E47" w:rsidRPr="008E5A53" w:rsidRDefault="009C58A9" w:rsidP="003804BF">
      <w:pPr>
        <w:widowControl w:val="0"/>
        <w:spacing w:line="264" w:lineRule="auto"/>
        <w:ind w:firstLine="720"/>
        <w:jc w:val="both"/>
        <w:rPr>
          <w:rFonts w:ascii="Times New Roman" w:hAnsi="Times New Roman"/>
          <w:lang w:val="vi-VN"/>
        </w:rPr>
      </w:pPr>
      <w:r w:rsidRPr="008E5A53">
        <w:rPr>
          <w:rFonts w:ascii="Times New Roman" w:hAnsi="Times New Roman"/>
          <w:lang w:val="vi-VN"/>
        </w:rPr>
        <w:t>Trên đây là Kế hoạch đánh giá giữa nhiệm kỳ thực hiện Nghị quyết Đại hội phụ nữ các cấp và Nghị quyết Đại hội đại biểu phụ nữ Thành phố lần thứ XVI,</w:t>
      </w:r>
      <w:r w:rsidR="002B044E" w:rsidRPr="008E5A53">
        <w:rPr>
          <w:rFonts w:ascii="Times New Roman" w:hAnsi="Times New Roman"/>
          <w:lang w:val="vi-VN"/>
        </w:rPr>
        <w:t xml:space="preserve"> nhiệm kỳ 2021 -</w:t>
      </w:r>
      <w:r w:rsidR="00910214" w:rsidRPr="008E5A53">
        <w:rPr>
          <w:rFonts w:ascii="Times New Roman" w:hAnsi="Times New Roman"/>
          <w:lang w:val="vi-VN"/>
        </w:rPr>
        <w:t>2026.</w:t>
      </w:r>
      <w:r w:rsidRPr="008E5A53">
        <w:rPr>
          <w:rFonts w:ascii="Times New Roman" w:hAnsi="Times New Roman"/>
          <w:lang w:val="vi-VN"/>
        </w:rPr>
        <w:t xml:space="preserve"> </w:t>
      </w:r>
      <w:r w:rsidR="00EF7E47" w:rsidRPr="008E5A53">
        <w:rPr>
          <w:rFonts w:ascii="Times New Roman" w:hAnsi="Times New Roman"/>
          <w:lang w:val="vi-VN"/>
        </w:rPr>
        <w:t xml:space="preserve">Ban Thường vụ Hội LHPN Hà Nội đề nghị </w:t>
      </w:r>
      <w:r w:rsidR="002B044E" w:rsidRPr="008E5A53">
        <w:rPr>
          <w:rFonts w:ascii="Times New Roman" w:hAnsi="Times New Roman"/>
          <w:lang w:val="vi-VN"/>
        </w:rPr>
        <w:t xml:space="preserve">các ban, đơn vị </w:t>
      </w:r>
      <w:r w:rsidR="00910214" w:rsidRPr="008E5A53">
        <w:rPr>
          <w:rFonts w:ascii="Times New Roman" w:hAnsi="Times New Roman"/>
          <w:lang w:val="vi-VN"/>
        </w:rPr>
        <w:t xml:space="preserve">Thành hội, </w:t>
      </w:r>
      <w:r w:rsidR="00EF7E47" w:rsidRPr="008E5A53">
        <w:rPr>
          <w:rFonts w:ascii="Times New Roman" w:hAnsi="Times New Roman"/>
          <w:lang w:val="vi-VN"/>
        </w:rPr>
        <w:t xml:space="preserve">Hội LHPN các quận, huyện, </w:t>
      </w:r>
      <w:r w:rsidR="002B044E" w:rsidRPr="008E5A53">
        <w:rPr>
          <w:rFonts w:ascii="Times New Roman" w:hAnsi="Times New Roman"/>
          <w:lang w:val="vi-VN"/>
        </w:rPr>
        <w:t xml:space="preserve">thị xã, </w:t>
      </w:r>
      <w:r w:rsidR="00EF7E47" w:rsidRPr="008E5A53">
        <w:rPr>
          <w:rFonts w:ascii="Times New Roman" w:hAnsi="Times New Roman"/>
          <w:lang w:val="vi-VN"/>
        </w:rPr>
        <w:t>đơn vị trực thuộc</w:t>
      </w:r>
      <w:r w:rsidR="002B044E" w:rsidRPr="008E5A53">
        <w:rPr>
          <w:rFonts w:ascii="Times New Roman" w:hAnsi="Times New Roman"/>
          <w:lang w:val="vi-VN"/>
        </w:rPr>
        <w:t xml:space="preserve"> và các tổ chức </w:t>
      </w:r>
      <w:r w:rsidR="00910214" w:rsidRPr="008E5A53">
        <w:rPr>
          <w:rFonts w:ascii="Times New Roman" w:hAnsi="Times New Roman"/>
          <w:lang w:val="vi-VN"/>
        </w:rPr>
        <w:t>t</w:t>
      </w:r>
      <w:r w:rsidR="002B044E" w:rsidRPr="008E5A53">
        <w:rPr>
          <w:rFonts w:ascii="Times New Roman" w:hAnsi="Times New Roman"/>
          <w:lang w:val="vi-VN"/>
        </w:rPr>
        <w:t>hành viên</w:t>
      </w:r>
      <w:r w:rsidR="00EF7E47" w:rsidRPr="008E5A53">
        <w:rPr>
          <w:rFonts w:ascii="Times New Roman" w:hAnsi="Times New Roman"/>
          <w:lang w:val="vi-VN"/>
        </w:rPr>
        <w:t xml:space="preserve"> căn cứ kế hoạch</w:t>
      </w:r>
      <w:r w:rsidR="007A1E20" w:rsidRPr="008E5A53">
        <w:rPr>
          <w:rFonts w:ascii="Times New Roman" w:hAnsi="Times New Roman"/>
          <w:lang w:val="vi-VN"/>
        </w:rPr>
        <w:t xml:space="preserve"> nghiêm túc </w:t>
      </w:r>
      <w:r w:rsidR="009461B1" w:rsidRPr="008E5A53">
        <w:rPr>
          <w:rFonts w:ascii="Times New Roman" w:hAnsi="Times New Roman"/>
          <w:lang w:val="vi-VN"/>
        </w:rPr>
        <w:t>triể</w:t>
      </w:r>
      <w:r w:rsidR="007A1E20" w:rsidRPr="008E5A53">
        <w:rPr>
          <w:rFonts w:ascii="Times New Roman" w:hAnsi="Times New Roman"/>
          <w:lang w:val="vi-VN"/>
        </w:rPr>
        <w:t>n khai thực hiện.</w:t>
      </w:r>
    </w:p>
    <w:p w14:paraId="180F6AE5" w14:textId="77777777" w:rsidR="00EF7E47" w:rsidRPr="008E5A53" w:rsidRDefault="00EF7E47" w:rsidP="006B4FA4">
      <w:pPr>
        <w:widowControl w:val="0"/>
        <w:ind w:firstLine="720"/>
        <w:jc w:val="both"/>
        <w:rPr>
          <w:rFonts w:ascii="Times New Roman" w:hAnsi="Times New Roman"/>
          <w:lang w:val="vi-VN"/>
        </w:rPr>
      </w:pPr>
    </w:p>
    <w:tbl>
      <w:tblPr>
        <w:tblW w:w="9137" w:type="dxa"/>
        <w:tblInd w:w="108" w:type="dxa"/>
        <w:tblLook w:val="0000" w:firstRow="0" w:lastRow="0" w:firstColumn="0" w:lastColumn="0" w:noHBand="0" w:noVBand="0"/>
      </w:tblPr>
      <w:tblGrid>
        <w:gridCol w:w="5279"/>
        <w:gridCol w:w="3858"/>
      </w:tblGrid>
      <w:tr w:rsidR="00EF7E47" w:rsidRPr="008E5A53" w14:paraId="2F21C9FA" w14:textId="77777777" w:rsidTr="00003D87">
        <w:trPr>
          <w:trHeight w:val="2873"/>
        </w:trPr>
        <w:tc>
          <w:tcPr>
            <w:tcW w:w="5279" w:type="dxa"/>
          </w:tcPr>
          <w:p w14:paraId="2284A384" w14:textId="6787FD16" w:rsidR="00EF7E47" w:rsidRPr="008E5A53" w:rsidRDefault="007A1E20" w:rsidP="006B4FA4">
            <w:pPr>
              <w:widowControl w:val="0"/>
              <w:jc w:val="both"/>
              <w:rPr>
                <w:rFonts w:ascii="Times New Roman" w:hAnsi="Times New Roman"/>
                <w:b/>
                <w:bCs/>
                <w:sz w:val="24"/>
                <w:szCs w:val="24"/>
                <w:u w:val="single"/>
                <w:lang w:val="vi-VN"/>
              </w:rPr>
            </w:pPr>
            <w:r w:rsidRPr="008E5A53">
              <w:rPr>
                <w:rFonts w:ascii="Times New Roman" w:hAnsi="Times New Roman"/>
                <w:b/>
                <w:bCs/>
                <w:sz w:val="24"/>
                <w:szCs w:val="24"/>
                <w:u w:val="single"/>
                <w:lang w:val="vi-VN"/>
              </w:rPr>
              <w:t>Nơi nhân:</w:t>
            </w:r>
          </w:p>
          <w:p w14:paraId="0D1EE8E2" w14:textId="4A23AFE0" w:rsidR="006900F0" w:rsidRPr="008E5A53" w:rsidRDefault="006900F0" w:rsidP="006B4FA4">
            <w:pPr>
              <w:widowControl w:val="0"/>
              <w:jc w:val="both"/>
              <w:rPr>
                <w:rFonts w:ascii="Times New Roman" w:hAnsi="Times New Roman"/>
                <w:i/>
                <w:sz w:val="22"/>
                <w:szCs w:val="24"/>
              </w:rPr>
            </w:pPr>
            <w:r w:rsidRPr="008E5A53">
              <w:rPr>
                <w:rFonts w:ascii="Times New Roman" w:hAnsi="Times New Roman"/>
                <w:noProof/>
                <w:sz w:val="22"/>
                <w:szCs w:val="24"/>
              </w:rPr>
              <mc:AlternateContent>
                <mc:Choice Requires="wps">
                  <w:drawing>
                    <wp:anchor distT="0" distB="0" distL="114300" distR="114300" simplePos="0" relativeHeight="251659264" behindDoc="0" locked="0" layoutInCell="1" allowOverlap="1" wp14:anchorId="0621AF5E" wp14:editId="3D5B4D2C">
                      <wp:simplePos x="0" y="0"/>
                      <wp:positionH relativeFrom="column">
                        <wp:posOffset>2642235</wp:posOffset>
                      </wp:positionH>
                      <wp:positionV relativeFrom="paragraph">
                        <wp:posOffset>71756</wp:posOffset>
                      </wp:positionV>
                      <wp:extent cx="9525" cy="6667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525"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130F0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05pt,5.65pt" to="208.8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" strokecolor="black [3040]"/>
                  </w:pict>
                </mc:Fallback>
              </mc:AlternateContent>
            </w:r>
            <w:r w:rsidR="007A1E20" w:rsidRPr="008E5A53">
              <w:rPr>
                <w:rFonts w:ascii="Times New Roman" w:hAnsi="Times New Roman"/>
                <w:sz w:val="22"/>
                <w:szCs w:val="24"/>
                <w:lang w:val="vi-VN"/>
              </w:rPr>
              <w:t>- Đoàn Chủ tịch TW Hội LHPN Việt Nam</w:t>
            </w:r>
            <w:r w:rsidRPr="008E5A53">
              <w:rPr>
                <w:rFonts w:ascii="Times New Roman" w:hAnsi="Times New Roman"/>
                <w:sz w:val="22"/>
                <w:szCs w:val="24"/>
              </w:rPr>
              <w:t xml:space="preserve">;                                                            </w:t>
            </w:r>
          </w:p>
          <w:p w14:paraId="32D6A3C4" w14:textId="34284577" w:rsidR="008F6E02" w:rsidRPr="008E5A53" w:rsidRDefault="008F6E02" w:rsidP="006B4FA4">
            <w:pPr>
              <w:widowControl w:val="0"/>
              <w:jc w:val="both"/>
              <w:rPr>
                <w:rFonts w:ascii="Times New Roman" w:hAnsi="Times New Roman"/>
                <w:sz w:val="22"/>
                <w:szCs w:val="24"/>
              </w:rPr>
            </w:pPr>
            <w:r w:rsidRPr="008E5A53">
              <w:rPr>
                <w:rFonts w:ascii="Times New Roman" w:hAnsi="Times New Roman"/>
                <w:sz w:val="22"/>
                <w:szCs w:val="24"/>
                <w:lang w:val="vi-VN"/>
              </w:rPr>
              <w:t>- Văn phòng TW Hội LHPN Việt Nam;</w:t>
            </w:r>
            <w:r w:rsidR="006900F0" w:rsidRPr="008E5A53">
              <w:rPr>
                <w:rFonts w:ascii="Times New Roman" w:hAnsi="Times New Roman"/>
                <w:sz w:val="22"/>
                <w:szCs w:val="24"/>
              </w:rPr>
              <w:t xml:space="preserve">            </w:t>
            </w:r>
            <w:r w:rsidR="00003D87" w:rsidRPr="008E5A53">
              <w:rPr>
                <w:rFonts w:ascii="Times New Roman" w:hAnsi="Times New Roman"/>
                <w:sz w:val="22"/>
                <w:szCs w:val="24"/>
              </w:rPr>
              <w:t xml:space="preserve">    </w:t>
            </w:r>
            <w:r w:rsidR="006900F0" w:rsidRPr="008E5A53">
              <w:rPr>
                <w:rFonts w:ascii="Times New Roman" w:hAnsi="Times New Roman"/>
                <w:i/>
                <w:sz w:val="22"/>
                <w:szCs w:val="24"/>
              </w:rPr>
              <w:t xml:space="preserve">Để </w:t>
            </w:r>
            <w:r w:rsidR="006900F0" w:rsidRPr="008E5A53">
              <w:rPr>
                <w:rFonts w:ascii="Times New Roman" w:hAnsi="Times New Roman"/>
                <w:sz w:val="22"/>
                <w:szCs w:val="24"/>
              </w:rPr>
              <w:t xml:space="preserve">           </w:t>
            </w:r>
          </w:p>
          <w:p w14:paraId="0D3DA55A" w14:textId="79A78F18" w:rsidR="008F6E02" w:rsidRPr="008E5A53" w:rsidRDefault="008F6E02" w:rsidP="006B4FA4">
            <w:pPr>
              <w:widowControl w:val="0"/>
              <w:jc w:val="both"/>
              <w:rPr>
                <w:rFonts w:ascii="Times New Roman" w:hAnsi="Times New Roman"/>
                <w:i/>
                <w:sz w:val="22"/>
                <w:szCs w:val="24"/>
              </w:rPr>
            </w:pPr>
            <w:r w:rsidRPr="008E5A53">
              <w:rPr>
                <w:rFonts w:ascii="Times New Roman" w:hAnsi="Times New Roman"/>
                <w:sz w:val="22"/>
                <w:szCs w:val="24"/>
                <w:lang w:val="vi-VN"/>
              </w:rPr>
              <w:t>- Thường trực Thành ủy Hà Nội;</w:t>
            </w:r>
            <w:r w:rsidR="006900F0" w:rsidRPr="008E5A53">
              <w:rPr>
                <w:rFonts w:ascii="Times New Roman" w:hAnsi="Times New Roman"/>
                <w:sz w:val="22"/>
                <w:szCs w:val="24"/>
              </w:rPr>
              <w:t xml:space="preserve">                       </w:t>
            </w:r>
            <w:r w:rsidR="00003D87" w:rsidRPr="008E5A53">
              <w:rPr>
                <w:rFonts w:ascii="Times New Roman" w:hAnsi="Times New Roman"/>
                <w:sz w:val="22"/>
                <w:szCs w:val="24"/>
              </w:rPr>
              <w:t xml:space="preserve">  </w:t>
            </w:r>
            <w:r w:rsidR="006900F0" w:rsidRPr="008E5A53">
              <w:rPr>
                <w:rFonts w:ascii="Times New Roman" w:hAnsi="Times New Roman"/>
                <w:i/>
                <w:sz w:val="22"/>
                <w:szCs w:val="24"/>
              </w:rPr>
              <w:t>báo cáo</w:t>
            </w:r>
          </w:p>
          <w:p w14:paraId="1ED34605" w14:textId="5E4DB322" w:rsidR="007A1E20" w:rsidRPr="008E5A53" w:rsidRDefault="007A1E20" w:rsidP="006B4FA4">
            <w:pPr>
              <w:widowControl w:val="0"/>
              <w:jc w:val="both"/>
              <w:rPr>
                <w:rFonts w:ascii="Times New Roman" w:hAnsi="Times New Roman"/>
                <w:sz w:val="22"/>
                <w:szCs w:val="24"/>
                <w:lang w:val="vi-VN"/>
              </w:rPr>
            </w:pPr>
            <w:r w:rsidRPr="008E5A53">
              <w:rPr>
                <w:rFonts w:ascii="Times New Roman" w:hAnsi="Times New Roman"/>
                <w:sz w:val="22"/>
                <w:szCs w:val="24"/>
                <w:lang w:val="vi-VN"/>
              </w:rPr>
              <w:t>- Văn phòng</w:t>
            </w:r>
            <w:r w:rsidR="008F6E02" w:rsidRPr="008E5A53">
              <w:rPr>
                <w:rFonts w:ascii="Times New Roman" w:hAnsi="Times New Roman"/>
                <w:sz w:val="22"/>
                <w:szCs w:val="24"/>
                <w:lang w:val="vi-VN"/>
              </w:rPr>
              <w:t>,</w:t>
            </w:r>
            <w:r w:rsidRPr="008E5A53">
              <w:rPr>
                <w:rFonts w:ascii="Times New Roman" w:hAnsi="Times New Roman"/>
                <w:sz w:val="22"/>
                <w:szCs w:val="24"/>
                <w:lang w:val="vi-VN"/>
              </w:rPr>
              <w:t xml:space="preserve"> Ban Dân Vận Thành ủy Hà Nội;</w:t>
            </w:r>
          </w:p>
          <w:p w14:paraId="48599C55" w14:textId="0475A8E8" w:rsidR="008F6E02" w:rsidRPr="008E5A53" w:rsidRDefault="00003D87" w:rsidP="006B4FA4">
            <w:pPr>
              <w:widowControl w:val="0"/>
              <w:jc w:val="both"/>
              <w:rPr>
                <w:rFonts w:ascii="Times New Roman" w:hAnsi="Times New Roman"/>
                <w:sz w:val="22"/>
                <w:szCs w:val="24"/>
                <w:lang w:val="vi-VN"/>
              </w:rPr>
            </w:pPr>
            <w:r w:rsidRPr="008E5A53">
              <w:rPr>
                <w:rFonts w:ascii="Times New Roman" w:hAnsi="Times New Roman"/>
                <w:sz w:val="22"/>
                <w:szCs w:val="24"/>
                <w:lang w:val="vi-VN"/>
              </w:rPr>
              <w:t xml:space="preserve">-  </w:t>
            </w:r>
            <w:r w:rsidR="007A1E20" w:rsidRPr="008E5A53">
              <w:rPr>
                <w:rFonts w:ascii="Times New Roman" w:hAnsi="Times New Roman"/>
                <w:sz w:val="22"/>
                <w:szCs w:val="24"/>
                <w:lang w:val="vi-VN"/>
              </w:rPr>
              <w:t>UBND</w:t>
            </w:r>
            <w:r w:rsidR="008F6E02" w:rsidRPr="008E5A53">
              <w:rPr>
                <w:rFonts w:ascii="Times New Roman" w:hAnsi="Times New Roman"/>
                <w:sz w:val="22"/>
                <w:szCs w:val="24"/>
                <w:lang w:val="vi-VN"/>
              </w:rPr>
              <w:t xml:space="preserve"> Thành phố;</w:t>
            </w:r>
          </w:p>
          <w:p w14:paraId="3823DB27" w14:textId="753A94D4" w:rsidR="007A1E20" w:rsidRPr="008E5A53" w:rsidRDefault="008F6E02" w:rsidP="006B4FA4">
            <w:pPr>
              <w:widowControl w:val="0"/>
              <w:jc w:val="both"/>
              <w:rPr>
                <w:rFonts w:ascii="Times New Roman" w:hAnsi="Times New Roman"/>
                <w:sz w:val="22"/>
                <w:szCs w:val="24"/>
                <w:lang w:val="vi-VN"/>
              </w:rPr>
            </w:pPr>
            <w:r w:rsidRPr="008E5A53">
              <w:rPr>
                <w:rFonts w:ascii="Times New Roman" w:hAnsi="Times New Roman"/>
                <w:sz w:val="22"/>
                <w:szCs w:val="24"/>
                <w:lang w:val="vi-VN"/>
              </w:rPr>
              <w:t>-</w:t>
            </w:r>
            <w:r w:rsidR="007A1E20" w:rsidRPr="008E5A53">
              <w:rPr>
                <w:rFonts w:ascii="Times New Roman" w:hAnsi="Times New Roman"/>
                <w:sz w:val="22"/>
                <w:szCs w:val="24"/>
                <w:lang w:val="vi-VN"/>
              </w:rPr>
              <w:t xml:space="preserve"> UB MTTQ</w:t>
            </w:r>
            <w:r w:rsidRPr="008E5A53">
              <w:rPr>
                <w:rFonts w:ascii="Times New Roman" w:hAnsi="Times New Roman"/>
                <w:sz w:val="22"/>
                <w:szCs w:val="24"/>
                <w:lang w:val="vi-VN"/>
              </w:rPr>
              <w:t xml:space="preserve">, Hội Nông dân </w:t>
            </w:r>
            <w:r w:rsidR="007A1E20" w:rsidRPr="008E5A53">
              <w:rPr>
                <w:rFonts w:ascii="Times New Roman" w:hAnsi="Times New Roman"/>
                <w:sz w:val="22"/>
                <w:szCs w:val="24"/>
                <w:lang w:val="vi-VN"/>
              </w:rPr>
              <w:t>Thành phố;</w:t>
            </w:r>
          </w:p>
          <w:p w14:paraId="3D88C111" w14:textId="634F33AD" w:rsidR="007A1E20" w:rsidRPr="008E5A53" w:rsidRDefault="007A1E20" w:rsidP="006B4FA4">
            <w:pPr>
              <w:widowControl w:val="0"/>
              <w:jc w:val="both"/>
              <w:rPr>
                <w:rFonts w:ascii="Times New Roman" w:hAnsi="Times New Roman"/>
                <w:sz w:val="22"/>
                <w:szCs w:val="24"/>
                <w:lang w:val="vi-VN"/>
              </w:rPr>
            </w:pPr>
            <w:r w:rsidRPr="008E5A53">
              <w:rPr>
                <w:rFonts w:ascii="Times New Roman" w:hAnsi="Times New Roman"/>
                <w:sz w:val="22"/>
                <w:szCs w:val="24"/>
                <w:lang w:val="vi-VN"/>
              </w:rPr>
              <w:t>- UVBCH Hội LHPN Hà Nội;</w:t>
            </w:r>
          </w:p>
          <w:p w14:paraId="797BBB9F" w14:textId="7688C946" w:rsidR="007A1E20" w:rsidRPr="008E5A53" w:rsidRDefault="00003D87" w:rsidP="006B4FA4">
            <w:pPr>
              <w:widowControl w:val="0"/>
              <w:jc w:val="both"/>
              <w:rPr>
                <w:rFonts w:ascii="Times New Roman" w:hAnsi="Times New Roman"/>
                <w:sz w:val="22"/>
                <w:szCs w:val="24"/>
              </w:rPr>
            </w:pPr>
            <w:r w:rsidRPr="008E5A53">
              <w:rPr>
                <w:rFonts w:ascii="Times New Roman" w:hAnsi="Times New Roman"/>
                <w:sz w:val="22"/>
                <w:szCs w:val="24"/>
                <w:lang w:val="vi-VN"/>
              </w:rPr>
              <w:t xml:space="preserve">- Các ban, đơn vị </w:t>
            </w:r>
            <w:r w:rsidRPr="008E5A53">
              <w:rPr>
                <w:rFonts w:ascii="Times New Roman" w:hAnsi="Times New Roman"/>
                <w:sz w:val="22"/>
                <w:szCs w:val="24"/>
              </w:rPr>
              <w:t>Hội LHPN Hà Nội;</w:t>
            </w:r>
          </w:p>
          <w:p w14:paraId="08D926EA" w14:textId="13818F95" w:rsidR="007A1E20" w:rsidRPr="008E5A53" w:rsidRDefault="007A1E20" w:rsidP="006B4FA4">
            <w:pPr>
              <w:widowControl w:val="0"/>
              <w:jc w:val="both"/>
              <w:rPr>
                <w:rFonts w:ascii="Times New Roman" w:hAnsi="Times New Roman"/>
                <w:sz w:val="22"/>
                <w:szCs w:val="24"/>
                <w:lang w:val="vi-VN"/>
              </w:rPr>
            </w:pPr>
            <w:r w:rsidRPr="008E5A53">
              <w:rPr>
                <w:rFonts w:ascii="Times New Roman" w:hAnsi="Times New Roman"/>
                <w:sz w:val="22"/>
                <w:szCs w:val="24"/>
                <w:lang w:val="vi-VN"/>
              </w:rPr>
              <w:t xml:space="preserve">- Hội LHPN </w:t>
            </w:r>
            <w:r w:rsidR="00003D87" w:rsidRPr="008E5A53">
              <w:rPr>
                <w:rFonts w:ascii="Times New Roman" w:hAnsi="Times New Roman"/>
                <w:sz w:val="22"/>
                <w:szCs w:val="24"/>
              </w:rPr>
              <w:t>quận, huyện, thị xã,</w:t>
            </w:r>
            <w:r w:rsidRPr="008E5A53">
              <w:rPr>
                <w:rFonts w:ascii="Times New Roman" w:hAnsi="Times New Roman"/>
                <w:sz w:val="22"/>
                <w:szCs w:val="24"/>
                <w:lang w:val="vi-VN"/>
              </w:rPr>
              <w:t xml:space="preserve"> đơn vị trực thuộc;</w:t>
            </w:r>
          </w:p>
          <w:p w14:paraId="3D169F98" w14:textId="6F047798" w:rsidR="007A1E20" w:rsidRPr="008E5A53" w:rsidRDefault="007A1E20" w:rsidP="006B4FA4">
            <w:pPr>
              <w:widowControl w:val="0"/>
              <w:jc w:val="both"/>
              <w:rPr>
                <w:rFonts w:ascii="Times New Roman" w:hAnsi="Times New Roman"/>
                <w:sz w:val="22"/>
                <w:szCs w:val="24"/>
                <w:lang w:val="vi-VN"/>
              </w:rPr>
            </w:pPr>
            <w:r w:rsidRPr="008E5A53">
              <w:rPr>
                <w:rFonts w:ascii="Times New Roman" w:hAnsi="Times New Roman"/>
                <w:sz w:val="22"/>
                <w:szCs w:val="24"/>
                <w:lang w:val="vi-VN"/>
              </w:rPr>
              <w:t xml:space="preserve">- Các tổ chức thành viên; </w:t>
            </w:r>
          </w:p>
          <w:p w14:paraId="32BD5E1B" w14:textId="0F6E015B" w:rsidR="00EF7E47" w:rsidRPr="008E5A53" w:rsidRDefault="007A1E20" w:rsidP="006B4FA4">
            <w:pPr>
              <w:widowControl w:val="0"/>
              <w:jc w:val="both"/>
              <w:rPr>
                <w:rFonts w:ascii="Times New Roman" w:hAnsi="Times New Roman"/>
              </w:rPr>
            </w:pPr>
            <w:r w:rsidRPr="008E5A53">
              <w:rPr>
                <w:rFonts w:ascii="Times New Roman" w:hAnsi="Times New Roman"/>
                <w:sz w:val="22"/>
                <w:szCs w:val="24"/>
                <w:lang w:val="vi-VN"/>
              </w:rPr>
              <w:t>- Lưu, VT, VP.</w:t>
            </w:r>
          </w:p>
        </w:tc>
        <w:tc>
          <w:tcPr>
            <w:tcW w:w="3858" w:type="dxa"/>
          </w:tcPr>
          <w:p w14:paraId="25D00D73" w14:textId="77777777" w:rsidR="00EF7E47" w:rsidRPr="008E5A53" w:rsidRDefault="00EF7E47" w:rsidP="006B4FA4">
            <w:pPr>
              <w:pStyle w:val="Heading4"/>
              <w:keepNext w:val="0"/>
              <w:widowControl w:val="0"/>
              <w:spacing w:line="240" w:lineRule="auto"/>
              <w:rPr>
                <w:rFonts w:ascii="Times New Roman" w:eastAsia="Arial Unicode MS" w:hAnsi="Times New Roman"/>
                <w:b/>
                <w:bCs/>
                <w:szCs w:val="28"/>
              </w:rPr>
            </w:pPr>
            <w:r w:rsidRPr="008E5A53">
              <w:rPr>
                <w:rFonts w:ascii="Times New Roman" w:hAnsi="Times New Roman"/>
                <w:b/>
                <w:bCs/>
                <w:szCs w:val="28"/>
              </w:rPr>
              <w:t xml:space="preserve">TM. </w:t>
            </w:r>
            <w:r w:rsidRPr="008E5A53">
              <w:rPr>
                <w:rFonts w:ascii="Times New Roman" w:hAnsi="Times New Roman"/>
                <w:b/>
                <w:bCs/>
                <w:szCs w:val="28"/>
                <w:lang w:val="en-US"/>
              </w:rPr>
              <w:t>BAN</w:t>
            </w:r>
            <w:r w:rsidRPr="008E5A53">
              <w:rPr>
                <w:rFonts w:ascii="Times New Roman" w:hAnsi="Times New Roman"/>
                <w:b/>
                <w:bCs/>
                <w:szCs w:val="28"/>
              </w:rPr>
              <w:t xml:space="preserve"> </w:t>
            </w:r>
            <w:r w:rsidRPr="008E5A53">
              <w:rPr>
                <w:rFonts w:ascii="Times New Roman" w:hAnsi="Times New Roman"/>
                <w:b/>
                <w:bCs/>
                <w:szCs w:val="28"/>
                <w:lang w:val="en-US"/>
              </w:rPr>
              <w:t>TH</w:t>
            </w:r>
            <w:r w:rsidRPr="008E5A53">
              <w:rPr>
                <w:rFonts w:ascii="Times New Roman" w:hAnsi="Times New Roman"/>
                <w:b/>
                <w:bCs/>
                <w:szCs w:val="28"/>
              </w:rPr>
              <w:t xml:space="preserve">ƯỜNG VỤ </w:t>
            </w:r>
          </w:p>
          <w:p w14:paraId="39A0ADE0" w14:textId="77777777" w:rsidR="00EF7E47" w:rsidRPr="008E5A53" w:rsidRDefault="00EF7E47" w:rsidP="006B4FA4">
            <w:pPr>
              <w:widowControl w:val="0"/>
              <w:jc w:val="center"/>
              <w:rPr>
                <w:rFonts w:ascii="Times New Roman" w:hAnsi="Times New Roman"/>
                <w:b/>
              </w:rPr>
            </w:pPr>
            <w:r w:rsidRPr="008E5A53">
              <w:rPr>
                <w:rFonts w:ascii="Times New Roman" w:hAnsi="Times New Roman"/>
                <w:b/>
              </w:rPr>
              <w:t>CHỦ TỊCH</w:t>
            </w:r>
          </w:p>
          <w:p w14:paraId="643B2D95" w14:textId="77777777" w:rsidR="00EF7E47" w:rsidRPr="008E5A53" w:rsidRDefault="00EF7E47" w:rsidP="006B4FA4">
            <w:pPr>
              <w:widowControl w:val="0"/>
              <w:jc w:val="center"/>
              <w:rPr>
                <w:rFonts w:ascii="Times New Roman" w:hAnsi="Times New Roman"/>
              </w:rPr>
            </w:pPr>
          </w:p>
          <w:p w14:paraId="4D50AAB5" w14:textId="77777777" w:rsidR="00EF7E47" w:rsidRPr="008E5A53" w:rsidRDefault="00EF7E47" w:rsidP="006B4FA4">
            <w:pPr>
              <w:widowControl w:val="0"/>
              <w:jc w:val="center"/>
              <w:rPr>
                <w:rFonts w:ascii="Times New Roman" w:hAnsi="Times New Roman"/>
              </w:rPr>
            </w:pPr>
          </w:p>
          <w:p w14:paraId="2AB1CC14" w14:textId="77777777" w:rsidR="00EF7E47" w:rsidRPr="008E5A53" w:rsidRDefault="00EF7E47" w:rsidP="006B4FA4">
            <w:pPr>
              <w:widowControl w:val="0"/>
              <w:jc w:val="center"/>
              <w:rPr>
                <w:rFonts w:ascii="Times New Roman" w:hAnsi="Times New Roman"/>
              </w:rPr>
            </w:pPr>
          </w:p>
          <w:p w14:paraId="01EEEB71" w14:textId="77777777" w:rsidR="00EF7E47" w:rsidRPr="008E5A53" w:rsidRDefault="00EF7E47" w:rsidP="006B4FA4">
            <w:pPr>
              <w:widowControl w:val="0"/>
              <w:jc w:val="center"/>
              <w:rPr>
                <w:rFonts w:ascii="Times New Roman" w:hAnsi="Times New Roman"/>
              </w:rPr>
            </w:pPr>
          </w:p>
          <w:p w14:paraId="45CB0F2A" w14:textId="77777777" w:rsidR="00EF7E47" w:rsidRPr="008E5A53" w:rsidRDefault="00EF7E47" w:rsidP="006B4FA4">
            <w:pPr>
              <w:widowControl w:val="0"/>
              <w:jc w:val="center"/>
              <w:rPr>
                <w:rFonts w:ascii="Times New Roman" w:hAnsi="Times New Roman"/>
              </w:rPr>
            </w:pPr>
          </w:p>
          <w:p w14:paraId="1A11922F" w14:textId="77777777" w:rsidR="00EF7E47" w:rsidRPr="008E5A53" w:rsidRDefault="00CF7048" w:rsidP="006B4FA4">
            <w:pPr>
              <w:pStyle w:val="Heading6"/>
              <w:keepNext w:val="0"/>
              <w:widowControl w:val="0"/>
              <w:rPr>
                <w:rFonts w:ascii="Times New Roman" w:eastAsia="Arial Unicode MS" w:hAnsi="Times New Roman"/>
                <w:bCs w:val="0"/>
                <w:sz w:val="28"/>
                <w:szCs w:val="28"/>
              </w:rPr>
            </w:pPr>
            <w:r w:rsidRPr="008E5A53">
              <w:rPr>
                <w:rFonts w:ascii="Times New Roman" w:hAnsi="Times New Roman"/>
                <w:bCs w:val="0"/>
                <w:sz w:val="28"/>
                <w:szCs w:val="28"/>
              </w:rPr>
              <w:t>Lê Kim Anh</w:t>
            </w:r>
          </w:p>
        </w:tc>
      </w:tr>
    </w:tbl>
    <w:p w14:paraId="3E4E3870" w14:textId="07070458" w:rsidR="00EF7E47" w:rsidRPr="008E5A53" w:rsidRDefault="00EF7E47" w:rsidP="006B4FA4">
      <w:pPr>
        <w:widowControl w:val="0"/>
        <w:rPr>
          <w:rFonts w:ascii="Times New Roman" w:hAnsi="Times New Roman"/>
        </w:rPr>
      </w:pPr>
    </w:p>
    <w:p w14:paraId="333E69F4" w14:textId="52740F4E" w:rsidR="008E5A53" w:rsidRPr="008E5A53" w:rsidRDefault="008E5A53" w:rsidP="006B4FA4">
      <w:pPr>
        <w:widowControl w:val="0"/>
        <w:rPr>
          <w:rFonts w:ascii="Times New Roman" w:hAnsi="Times New Roman"/>
        </w:rPr>
      </w:pPr>
    </w:p>
    <w:p w14:paraId="497C026B" w14:textId="40A46EDB" w:rsidR="008E5A53" w:rsidRPr="008E5A53" w:rsidRDefault="008E5A53" w:rsidP="006B4FA4">
      <w:pPr>
        <w:widowControl w:val="0"/>
        <w:rPr>
          <w:rFonts w:ascii="Times New Roman" w:hAnsi="Times New Roman"/>
        </w:rPr>
      </w:pPr>
    </w:p>
    <w:p w14:paraId="7F3DB03B" w14:textId="3169CD2E" w:rsidR="008E5A53" w:rsidRPr="008E5A53" w:rsidRDefault="008E5A53" w:rsidP="006B4FA4">
      <w:pPr>
        <w:widowControl w:val="0"/>
        <w:rPr>
          <w:rFonts w:ascii="Times New Roman" w:hAnsi="Times New Roman"/>
        </w:rPr>
      </w:pPr>
    </w:p>
    <w:p w14:paraId="42F11B4D" w14:textId="6BB566CF" w:rsidR="008E5A53" w:rsidRPr="008E5A53" w:rsidRDefault="008E5A53" w:rsidP="006B4FA4">
      <w:pPr>
        <w:widowControl w:val="0"/>
        <w:rPr>
          <w:rFonts w:ascii="Times New Roman" w:hAnsi="Times New Roman"/>
        </w:rPr>
      </w:pPr>
    </w:p>
    <w:p w14:paraId="29360ACA" w14:textId="05409EC6" w:rsidR="008E5A53" w:rsidRPr="008E5A53" w:rsidRDefault="008E5A53" w:rsidP="006B4FA4">
      <w:pPr>
        <w:widowControl w:val="0"/>
        <w:rPr>
          <w:rFonts w:ascii="Times New Roman" w:hAnsi="Times New Roman"/>
        </w:rPr>
      </w:pPr>
    </w:p>
    <w:p w14:paraId="1B17CABA" w14:textId="1062A4CC" w:rsidR="008E5A53" w:rsidRPr="008E5A53" w:rsidRDefault="008E5A53" w:rsidP="006B4FA4">
      <w:pPr>
        <w:widowControl w:val="0"/>
        <w:rPr>
          <w:rFonts w:ascii="Times New Roman" w:hAnsi="Times New Roman"/>
        </w:rPr>
      </w:pPr>
    </w:p>
    <w:p w14:paraId="3358DA1C" w14:textId="1B276138" w:rsidR="008E5A53" w:rsidRPr="008E5A53" w:rsidRDefault="008E5A53" w:rsidP="006B4FA4">
      <w:pPr>
        <w:widowControl w:val="0"/>
        <w:rPr>
          <w:rFonts w:ascii="Times New Roman" w:hAnsi="Times New Roman"/>
        </w:rPr>
      </w:pPr>
    </w:p>
    <w:p w14:paraId="50C968F9" w14:textId="0E3A0141" w:rsidR="008E5A53" w:rsidRPr="008E5A53" w:rsidRDefault="008E5A53" w:rsidP="006B4FA4">
      <w:pPr>
        <w:widowControl w:val="0"/>
        <w:rPr>
          <w:rFonts w:ascii="Times New Roman" w:hAnsi="Times New Roman"/>
        </w:rPr>
      </w:pPr>
    </w:p>
    <w:p w14:paraId="624EDA4D" w14:textId="43683E0C" w:rsidR="008E5A53" w:rsidRPr="008E5A53" w:rsidRDefault="008E5A53" w:rsidP="006B4FA4">
      <w:pPr>
        <w:widowControl w:val="0"/>
        <w:rPr>
          <w:rFonts w:ascii="Times New Roman" w:hAnsi="Times New Roman"/>
        </w:rPr>
      </w:pPr>
    </w:p>
    <w:p w14:paraId="112131AC" w14:textId="385A6864" w:rsidR="008E5A53" w:rsidRPr="008E5A53" w:rsidRDefault="008E5A53" w:rsidP="006B4FA4">
      <w:pPr>
        <w:widowControl w:val="0"/>
        <w:rPr>
          <w:rFonts w:ascii="Times New Roman" w:hAnsi="Times New Roman"/>
        </w:rPr>
      </w:pPr>
    </w:p>
    <w:p w14:paraId="7F63947F" w14:textId="68BB9015" w:rsidR="008E5A53" w:rsidRPr="008E5A53" w:rsidRDefault="008E5A53" w:rsidP="006B4FA4">
      <w:pPr>
        <w:widowControl w:val="0"/>
        <w:rPr>
          <w:rFonts w:ascii="Times New Roman" w:hAnsi="Times New Roman"/>
        </w:rPr>
      </w:pPr>
    </w:p>
    <w:p w14:paraId="7E936DE3" w14:textId="76200CDF" w:rsidR="008E5A53" w:rsidRPr="008E5A53" w:rsidRDefault="008E5A53" w:rsidP="006B4FA4">
      <w:pPr>
        <w:widowControl w:val="0"/>
        <w:rPr>
          <w:rFonts w:ascii="Times New Roman" w:hAnsi="Times New Roman"/>
        </w:rPr>
      </w:pPr>
    </w:p>
    <w:p w14:paraId="469AC3C4" w14:textId="47987877" w:rsidR="008E5A53" w:rsidRPr="008E5A53" w:rsidRDefault="008E5A53" w:rsidP="006B4FA4">
      <w:pPr>
        <w:widowControl w:val="0"/>
        <w:rPr>
          <w:rFonts w:ascii="Times New Roman" w:hAnsi="Times New Roman"/>
        </w:rPr>
      </w:pPr>
    </w:p>
    <w:p w14:paraId="3F52524F" w14:textId="34E02CA3" w:rsidR="008E5A53" w:rsidRPr="008E5A53" w:rsidRDefault="008E5A53" w:rsidP="006B4FA4">
      <w:pPr>
        <w:widowControl w:val="0"/>
        <w:rPr>
          <w:rFonts w:ascii="Times New Roman" w:hAnsi="Times New Roman"/>
        </w:rPr>
      </w:pPr>
    </w:p>
    <w:p w14:paraId="171D302D" w14:textId="1D8B748C" w:rsidR="008E5A53" w:rsidRPr="008E5A53" w:rsidRDefault="008E5A53" w:rsidP="006B4FA4">
      <w:pPr>
        <w:widowControl w:val="0"/>
        <w:rPr>
          <w:rFonts w:ascii="Times New Roman" w:hAnsi="Times New Roman"/>
        </w:rPr>
      </w:pPr>
    </w:p>
    <w:p w14:paraId="0A02CDD8" w14:textId="08EC283D" w:rsidR="008E5A53" w:rsidRPr="008E5A53" w:rsidRDefault="008E5A53" w:rsidP="006B4FA4">
      <w:pPr>
        <w:widowControl w:val="0"/>
        <w:rPr>
          <w:rFonts w:ascii="Times New Roman" w:hAnsi="Times New Roman"/>
        </w:rPr>
      </w:pPr>
    </w:p>
    <w:p w14:paraId="66D06960" w14:textId="3A3DEC7C" w:rsidR="008E5A53" w:rsidRPr="008E5A53" w:rsidRDefault="008E5A53" w:rsidP="006B4FA4">
      <w:pPr>
        <w:widowControl w:val="0"/>
        <w:rPr>
          <w:rFonts w:ascii="Times New Roman" w:hAnsi="Times New Roman"/>
        </w:rPr>
      </w:pPr>
    </w:p>
    <w:p w14:paraId="74A63705" w14:textId="7CB0B400" w:rsidR="008E5A53" w:rsidRPr="008E5A53" w:rsidRDefault="008E5A53" w:rsidP="006B4FA4">
      <w:pPr>
        <w:widowControl w:val="0"/>
        <w:rPr>
          <w:rFonts w:ascii="Times New Roman" w:hAnsi="Times New Roman"/>
        </w:rPr>
      </w:pPr>
    </w:p>
    <w:p w14:paraId="509FEA41" w14:textId="006D9EF5" w:rsidR="008E5A53" w:rsidRPr="008E5A53" w:rsidRDefault="008E5A53" w:rsidP="006B4FA4">
      <w:pPr>
        <w:widowControl w:val="0"/>
        <w:rPr>
          <w:rFonts w:ascii="Times New Roman" w:hAnsi="Times New Roman"/>
        </w:rPr>
      </w:pPr>
    </w:p>
    <w:p w14:paraId="0C0994B4" w14:textId="77777777" w:rsidR="008E5A53" w:rsidRPr="008E5A53" w:rsidRDefault="008E5A53" w:rsidP="008E5A53">
      <w:pPr>
        <w:keepNext/>
        <w:keepLines/>
        <w:rPr>
          <w:rFonts w:ascii="Times New Roman" w:hAnsi="Times New Roman"/>
          <w:b/>
          <w:lang w:val="vi-VN"/>
        </w:rPr>
      </w:pPr>
      <w:r w:rsidRPr="008E5A53">
        <w:rPr>
          <w:rFonts w:ascii="Times New Roman" w:hAnsi="Times New Roman"/>
          <w:b/>
          <w:lang w:val="vi-VN"/>
        </w:rPr>
        <w:lastRenderedPageBreak/>
        <w:t>HỘI LIÊN HIỆP PHỤ NỮ TP HÀ NỘI</w:t>
      </w:r>
    </w:p>
    <w:p w14:paraId="669A6613" w14:textId="77777777" w:rsidR="008E5A53" w:rsidRPr="008E5A53" w:rsidRDefault="008E5A53" w:rsidP="008E5A53">
      <w:pPr>
        <w:keepNext/>
        <w:keepLines/>
        <w:rPr>
          <w:rFonts w:ascii="Times New Roman" w:hAnsi="Times New Roman"/>
          <w:b/>
          <w:lang w:val="vi-VN"/>
        </w:rPr>
      </w:pPr>
      <w:r w:rsidRPr="008E5A53">
        <w:rPr>
          <w:rFonts w:ascii="Times New Roman" w:hAnsi="Times New Roman"/>
          <w:b/>
          <w:lang w:val="vi-VN"/>
        </w:rPr>
        <w:t xml:space="preserve">                     </w:t>
      </w:r>
    </w:p>
    <w:p w14:paraId="4C4AD8F1" w14:textId="77777777" w:rsidR="008E5A53" w:rsidRPr="008E5A53" w:rsidRDefault="008E5A53" w:rsidP="008E5A53">
      <w:pPr>
        <w:widowControl w:val="0"/>
        <w:jc w:val="center"/>
        <w:rPr>
          <w:rFonts w:ascii="Times New Roman" w:hAnsi="Times New Roman"/>
          <w:b/>
          <w:lang w:val="nl-NL"/>
        </w:rPr>
      </w:pPr>
      <w:r w:rsidRPr="008E5A53">
        <w:rPr>
          <w:rFonts w:ascii="Times New Roman" w:hAnsi="Times New Roman"/>
          <w:b/>
          <w:lang w:val="nl-NL"/>
        </w:rPr>
        <w:t>ĐỀ CƯƠNG BÁO CÁO</w:t>
      </w:r>
    </w:p>
    <w:p w14:paraId="6E7180EC" w14:textId="77777777" w:rsidR="008E5A53" w:rsidRPr="008E5A53" w:rsidRDefault="008E5A53" w:rsidP="008E5A53">
      <w:pPr>
        <w:widowControl w:val="0"/>
        <w:jc w:val="center"/>
        <w:rPr>
          <w:rFonts w:ascii="Times New Roman" w:hAnsi="Times New Roman"/>
          <w:b/>
          <w:lang w:val="nl-NL"/>
        </w:rPr>
      </w:pPr>
      <w:r w:rsidRPr="008E5A53">
        <w:rPr>
          <w:rFonts w:ascii="Times New Roman" w:hAnsi="Times New Roman"/>
          <w:b/>
          <w:lang w:val="nl-NL"/>
        </w:rPr>
        <w:t xml:space="preserve">Đánh giá giữa nhiệm kỳ thực hiện Nghị quyết Đại hội Phụ nữ các cấp </w:t>
      </w:r>
    </w:p>
    <w:p w14:paraId="136BC2BE" w14:textId="77777777" w:rsidR="008E5A53" w:rsidRPr="008E5A53" w:rsidRDefault="008E5A53" w:rsidP="008E5A53">
      <w:pPr>
        <w:widowControl w:val="0"/>
        <w:jc w:val="center"/>
        <w:rPr>
          <w:rFonts w:ascii="Times New Roman" w:hAnsi="Times New Roman"/>
          <w:b/>
          <w:lang w:val="nl-NL"/>
        </w:rPr>
      </w:pPr>
      <w:r w:rsidRPr="008E5A53">
        <w:rPr>
          <w:rFonts w:ascii="Times New Roman" w:hAnsi="Times New Roman"/>
          <w:b/>
          <w:lang w:val="nl-NL"/>
        </w:rPr>
        <w:t>Và Nghị quyết Đại hội đại biểu Phụ nữ thành</w:t>
      </w:r>
      <w:r w:rsidRPr="008E5A53">
        <w:rPr>
          <w:rFonts w:ascii="Times New Roman" w:hAnsi="Times New Roman"/>
          <w:b/>
          <w:lang w:val="vi-VN"/>
        </w:rPr>
        <w:t xml:space="preserve"> phố </w:t>
      </w:r>
      <w:r w:rsidRPr="008E5A53">
        <w:rPr>
          <w:rFonts w:ascii="Times New Roman" w:hAnsi="Times New Roman"/>
          <w:b/>
          <w:lang w:val="nl-NL"/>
        </w:rPr>
        <w:t>Hà Nội lần thứ XVI</w:t>
      </w:r>
    </w:p>
    <w:p w14:paraId="281AA0CE" w14:textId="77777777" w:rsidR="008E5A53" w:rsidRPr="008E5A53" w:rsidRDefault="008E5A53" w:rsidP="008E5A53">
      <w:pPr>
        <w:widowControl w:val="0"/>
        <w:jc w:val="center"/>
        <w:rPr>
          <w:rFonts w:ascii="Times New Roman" w:hAnsi="Times New Roman"/>
          <w:i/>
          <w:lang w:val="nl-NL"/>
        </w:rPr>
      </w:pPr>
      <w:r w:rsidRPr="008E5A53">
        <w:rPr>
          <w:rFonts w:ascii="Times New Roman" w:hAnsi="Times New Roman"/>
          <w:b/>
          <w:lang w:val="nl-NL"/>
        </w:rPr>
        <w:t>nhiệm kỳ 2021 - 2026</w:t>
      </w:r>
      <w:r w:rsidRPr="008E5A53">
        <w:rPr>
          <w:rFonts w:ascii="Times New Roman" w:hAnsi="Times New Roman"/>
          <w:i/>
          <w:lang w:val="nl-NL"/>
        </w:rPr>
        <w:t xml:space="preserve"> </w:t>
      </w:r>
    </w:p>
    <w:p w14:paraId="2097D801" w14:textId="77777777" w:rsidR="008E5A53" w:rsidRPr="008E5A53" w:rsidRDefault="008E5A53" w:rsidP="008E5A53">
      <w:pPr>
        <w:pStyle w:val="BodyText"/>
        <w:widowControl w:val="0"/>
        <w:spacing w:line="264" w:lineRule="auto"/>
        <w:ind w:firstLine="720"/>
        <w:rPr>
          <w:rFonts w:ascii="Times New Roman" w:hAnsi="Times New Roman" w:cs="Times New Roman"/>
          <w:bCs/>
          <w:i/>
          <w:iCs/>
          <w:sz w:val="28"/>
          <w:szCs w:val="28"/>
          <w:lang w:val="vi-VN"/>
        </w:rPr>
      </w:pPr>
      <w:r w:rsidRPr="008E5A53">
        <w:rPr>
          <w:rFonts w:ascii="Times New Roman" w:hAnsi="Times New Roman" w:cs="Times New Roman"/>
          <w:bCs/>
          <w:i/>
          <w:iCs/>
          <w:sz w:val="28"/>
          <w:szCs w:val="28"/>
          <w:lang w:val="vi-VN"/>
        </w:rPr>
        <w:t xml:space="preserve">( Ban hành kèm theo Kế hoạch số </w:t>
      </w:r>
      <w:r w:rsidRPr="008E5A53">
        <w:rPr>
          <w:rFonts w:ascii="Times New Roman" w:hAnsi="Times New Roman" w:cs="Times New Roman"/>
          <w:bCs/>
          <w:i/>
          <w:iCs/>
          <w:sz w:val="28"/>
          <w:szCs w:val="28"/>
          <w:lang w:val="en-US"/>
        </w:rPr>
        <w:t>16</w:t>
      </w:r>
      <w:r w:rsidRPr="008E5A53">
        <w:rPr>
          <w:rFonts w:ascii="Times New Roman" w:hAnsi="Times New Roman" w:cs="Times New Roman"/>
          <w:bCs/>
          <w:i/>
          <w:iCs/>
          <w:sz w:val="28"/>
          <w:szCs w:val="28"/>
          <w:lang w:val="vi-VN"/>
        </w:rPr>
        <w:t xml:space="preserve">./KH-BTV ngày </w:t>
      </w:r>
      <w:r w:rsidRPr="008E5A53">
        <w:rPr>
          <w:rFonts w:ascii="Times New Roman" w:hAnsi="Times New Roman" w:cs="Times New Roman"/>
          <w:bCs/>
          <w:i/>
          <w:iCs/>
          <w:sz w:val="28"/>
          <w:szCs w:val="28"/>
          <w:lang w:val="en-US"/>
        </w:rPr>
        <w:t>24</w:t>
      </w:r>
      <w:r w:rsidRPr="008E5A53">
        <w:rPr>
          <w:rFonts w:ascii="Times New Roman" w:hAnsi="Times New Roman" w:cs="Times New Roman"/>
          <w:bCs/>
          <w:i/>
          <w:iCs/>
          <w:sz w:val="28"/>
          <w:szCs w:val="28"/>
          <w:lang w:val="vi-VN"/>
        </w:rPr>
        <w:t>/01/2024)</w:t>
      </w:r>
    </w:p>
    <w:p w14:paraId="7C4657AE" w14:textId="77777777" w:rsidR="008E5A53" w:rsidRPr="008E5A53" w:rsidRDefault="008E5A53" w:rsidP="008E5A53">
      <w:pPr>
        <w:pStyle w:val="BodyText"/>
        <w:widowControl w:val="0"/>
        <w:spacing w:line="264" w:lineRule="auto"/>
        <w:ind w:firstLine="720"/>
        <w:jc w:val="both"/>
        <w:rPr>
          <w:rFonts w:ascii="Times New Roman" w:hAnsi="Times New Roman" w:cs="Times New Roman"/>
          <w:b/>
          <w:sz w:val="28"/>
          <w:szCs w:val="28"/>
          <w:lang w:val="sq-AL"/>
        </w:rPr>
      </w:pPr>
    </w:p>
    <w:p w14:paraId="319EACB1" w14:textId="77777777" w:rsidR="008E5A53" w:rsidRPr="008E5A53" w:rsidRDefault="008E5A53" w:rsidP="008E5A53">
      <w:pPr>
        <w:pStyle w:val="BodyText"/>
        <w:widowControl w:val="0"/>
        <w:spacing w:line="264" w:lineRule="auto"/>
        <w:ind w:firstLine="720"/>
        <w:jc w:val="both"/>
        <w:rPr>
          <w:rFonts w:ascii="Times New Roman" w:hAnsi="Times New Roman" w:cs="Times New Roman"/>
          <w:b/>
          <w:sz w:val="28"/>
          <w:szCs w:val="28"/>
          <w:lang w:val="sq-AL"/>
        </w:rPr>
      </w:pPr>
      <w:r w:rsidRPr="008E5A53">
        <w:rPr>
          <w:rFonts w:ascii="Times New Roman" w:hAnsi="Times New Roman" w:cs="Times New Roman"/>
          <w:b/>
          <w:sz w:val="28"/>
          <w:szCs w:val="28"/>
          <w:lang w:val="sq-AL"/>
        </w:rPr>
        <w:t xml:space="preserve">I. ĐẶC ĐIỂM TÌNH HÌNH </w:t>
      </w:r>
    </w:p>
    <w:p w14:paraId="2F53CD28" w14:textId="77777777" w:rsidR="008E5A53" w:rsidRPr="008E5A53" w:rsidRDefault="008E5A53" w:rsidP="008E5A53">
      <w:pPr>
        <w:widowControl w:val="0"/>
        <w:shd w:val="clear" w:color="auto" w:fill="FFFFFF"/>
        <w:spacing w:line="264" w:lineRule="auto"/>
        <w:jc w:val="both"/>
        <w:textAlignment w:val="baseline"/>
        <w:rPr>
          <w:rFonts w:ascii="Times New Roman" w:hAnsi="Times New Roman"/>
          <w:spacing w:val="-4"/>
          <w:shd w:val="clear" w:color="auto" w:fill="FFFFFF"/>
          <w:lang w:val="nl-NL"/>
        </w:rPr>
      </w:pPr>
      <w:r w:rsidRPr="008E5A53">
        <w:rPr>
          <w:rFonts w:ascii="Times New Roman" w:hAnsi="Times New Roman"/>
          <w:shd w:val="clear" w:color="auto" w:fill="FFFFFF"/>
          <w:lang w:val="nl-NL"/>
        </w:rPr>
        <w:tab/>
      </w:r>
      <w:r w:rsidRPr="008E5A53">
        <w:rPr>
          <w:rFonts w:ascii="Times New Roman" w:hAnsi="Times New Roman"/>
          <w:spacing w:val="-4"/>
          <w:shd w:val="clear" w:color="auto" w:fill="FFFFFF"/>
          <w:lang w:val="nl-NL"/>
        </w:rPr>
        <w:t>- Khái quát chung đặc điểm, tình hình kinh tế - chính trị - xã hội của địa phương</w:t>
      </w:r>
      <w:r w:rsidRPr="008E5A53">
        <w:rPr>
          <w:rFonts w:ascii="Times New Roman" w:hAnsi="Times New Roman"/>
          <w:spacing w:val="-4"/>
          <w:shd w:val="clear" w:color="auto" w:fill="FFFFFF"/>
          <w:lang w:val="vi-VN"/>
        </w:rPr>
        <w:t>, đơn vị</w:t>
      </w:r>
      <w:r w:rsidRPr="008E5A53">
        <w:rPr>
          <w:rFonts w:ascii="Times New Roman" w:hAnsi="Times New Roman"/>
          <w:spacing w:val="-4"/>
          <w:shd w:val="clear" w:color="auto" w:fill="FFFFFF"/>
          <w:lang w:val="nl-NL"/>
        </w:rPr>
        <w:t xml:space="preserve"> </w:t>
      </w:r>
      <w:r w:rsidRPr="008E5A53">
        <w:rPr>
          <w:rFonts w:ascii="Times New Roman" w:hAnsi="Times New Roman"/>
          <w:spacing w:val="-4"/>
          <w:lang w:val="nl-NL"/>
        </w:rPr>
        <w:t>tác động đến việc triển khai thực hiện Nghị quyết Đại hội Phụ nữ các cấp và Nghị quyết Đại hội đại biểu Phụ nữ Thành phố</w:t>
      </w:r>
      <w:r w:rsidRPr="008E5A53">
        <w:rPr>
          <w:rFonts w:ascii="Times New Roman" w:hAnsi="Times New Roman"/>
          <w:spacing w:val="-4"/>
          <w:lang w:val="vi-VN"/>
        </w:rPr>
        <w:t xml:space="preserve"> Hà Nội</w:t>
      </w:r>
      <w:r w:rsidRPr="008E5A53">
        <w:rPr>
          <w:rFonts w:ascii="Times New Roman" w:hAnsi="Times New Roman"/>
          <w:spacing w:val="-4"/>
          <w:lang w:val="nl-NL"/>
        </w:rPr>
        <w:t xml:space="preserve"> lần thứ XVI</w:t>
      </w:r>
      <w:r w:rsidRPr="008E5A53">
        <w:rPr>
          <w:rFonts w:ascii="Times New Roman" w:hAnsi="Times New Roman"/>
          <w:spacing w:val="-4"/>
          <w:shd w:val="clear" w:color="auto" w:fill="FFFFFF"/>
          <w:lang w:val="nl-NL"/>
        </w:rPr>
        <w:t>.</w:t>
      </w:r>
    </w:p>
    <w:p w14:paraId="3CF23C9E" w14:textId="77777777" w:rsidR="008E5A53" w:rsidRPr="008E5A53" w:rsidRDefault="008E5A53" w:rsidP="008E5A53">
      <w:pPr>
        <w:widowControl w:val="0"/>
        <w:shd w:val="clear" w:color="auto" w:fill="FFFFFF"/>
        <w:spacing w:line="264" w:lineRule="auto"/>
        <w:jc w:val="both"/>
        <w:textAlignment w:val="baseline"/>
        <w:rPr>
          <w:rFonts w:ascii="Times New Roman" w:hAnsi="Times New Roman"/>
          <w:shd w:val="clear" w:color="auto" w:fill="FFFFFF"/>
          <w:lang w:val="nl-NL"/>
        </w:rPr>
      </w:pPr>
      <w:r w:rsidRPr="008E5A53">
        <w:rPr>
          <w:rFonts w:ascii="Times New Roman" w:hAnsi="Times New Roman"/>
          <w:shd w:val="clear" w:color="auto" w:fill="FFFFFF"/>
          <w:lang w:val="nl-NL"/>
        </w:rPr>
        <w:tab/>
        <w:t>- Tình hình tư tưởng, đời sống của hội viên, phụ nữ; những vấn đề hội viên, phụ nữ quan tâm.</w:t>
      </w:r>
    </w:p>
    <w:p w14:paraId="340C3F02" w14:textId="77777777" w:rsidR="008E5A53" w:rsidRPr="008E5A53" w:rsidRDefault="008E5A53" w:rsidP="008E5A53">
      <w:pPr>
        <w:pStyle w:val="BodyText"/>
        <w:widowControl w:val="0"/>
        <w:spacing w:line="264" w:lineRule="auto"/>
        <w:ind w:firstLine="720"/>
        <w:jc w:val="both"/>
        <w:rPr>
          <w:rFonts w:ascii="Times New Roman" w:hAnsi="Times New Roman" w:cs="Times New Roman"/>
          <w:b/>
          <w:sz w:val="28"/>
          <w:szCs w:val="28"/>
          <w:lang w:val="vi-VN"/>
        </w:rPr>
      </w:pPr>
      <w:r w:rsidRPr="008E5A53">
        <w:rPr>
          <w:rFonts w:ascii="Times New Roman" w:hAnsi="Times New Roman" w:cs="Times New Roman"/>
          <w:b/>
          <w:sz w:val="28"/>
          <w:szCs w:val="28"/>
          <w:lang w:val="nl-NL"/>
        </w:rPr>
        <w:t>II</w:t>
      </w:r>
      <w:r w:rsidRPr="008E5A53">
        <w:rPr>
          <w:rFonts w:ascii="Times New Roman" w:hAnsi="Times New Roman" w:cs="Times New Roman"/>
          <w:b/>
          <w:sz w:val="28"/>
          <w:szCs w:val="28"/>
          <w:lang w:val="vi-VN"/>
        </w:rPr>
        <w:t xml:space="preserve">. </w:t>
      </w:r>
      <w:r w:rsidRPr="008E5A53">
        <w:rPr>
          <w:rFonts w:ascii="Times New Roman" w:hAnsi="Times New Roman" w:cs="Times New Roman"/>
          <w:b/>
          <w:sz w:val="28"/>
          <w:szCs w:val="28"/>
          <w:lang w:val="nl-NL"/>
        </w:rPr>
        <w:t>ĐÁNH GIÁ KẾT QUẢ GIỮA NHIỆM KỲ THỰC HIỆN NGHỊ QUYẾT ĐẠI HỘI PHỤ NỮ CÁC CẤP VÀ NGHỊ QUYẾT ĐẠI HỘI ĐẠI BIỂU PHỤ NỮ THÀNH PHỐ HÀ</w:t>
      </w:r>
      <w:r w:rsidRPr="008E5A53">
        <w:rPr>
          <w:rFonts w:ascii="Times New Roman" w:hAnsi="Times New Roman" w:cs="Times New Roman"/>
          <w:b/>
          <w:sz w:val="28"/>
          <w:szCs w:val="28"/>
          <w:lang w:val="vi-VN"/>
        </w:rPr>
        <w:t xml:space="preserve"> NỘI </w:t>
      </w:r>
      <w:r w:rsidRPr="008E5A53">
        <w:rPr>
          <w:rFonts w:ascii="Times New Roman" w:hAnsi="Times New Roman" w:cs="Times New Roman"/>
          <w:b/>
          <w:sz w:val="28"/>
          <w:szCs w:val="28"/>
          <w:lang w:val="nl-NL"/>
        </w:rPr>
        <w:t>LẦN THỨ XVI</w:t>
      </w:r>
      <w:r w:rsidRPr="008E5A53">
        <w:rPr>
          <w:rFonts w:ascii="Times New Roman" w:hAnsi="Times New Roman" w:cs="Times New Roman"/>
          <w:b/>
          <w:sz w:val="28"/>
          <w:szCs w:val="28"/>
          <w:lang w:val="vi-VN"/>
        </w:rPr>
        <w:t xml:space="preserve"> </w:t>
      </w:r>
    </w:p>
    <w:p w14:paraId="54D9FFC0" w14:textId="77777777" w:rsidR="008E5A53" w:rsidRPr="008E5A53" w:rsidRDefault="008E5A53" w:rsidP="008E5A53">
      <w:pPr>
        <w:widowControl w:val="0"/>
        <w:spacing w:line="264" w:lineRule="auto"/>
        <w:ind w:firstLine="720"/>
        <w:jc w:val="both"/>
        <w:rPr>
          <w:rFonts w:ascii="Times New Roman" w:hAnsi="Times New Roman"/>
          <w:b/>
          <w:spacing w:val="-2"/>
          <w:lang w:val="nl-NL"/>
        </w:rPr>
      </w:pPr>
      <w:r w:rsidRPr="008E5A53">
        <w:rPr>
          <w:rFonts w:ascii="Times New Roman" w:hAnsi="Times New Roman"/>
          <w:b/>
          <w:spacing w:val="-2"/>
          <w:lang w:val="nl-NL"/>
        </w:rPr>
        <w:t>1.</w:t>
      </w:r>
      <w:r w:rsidRPr="008E5A53" w:rsidDel="00F23751">
        <w:rPr>
          <w:rFonts w:ascii="Times New Roman" w:hAnsi="Times New Roman"/>
          <w:b/>
          <w:spacing w:val="-2"/>
          <w:lang w:val="nl-NL"/>
        </w:rPr>
        <w:t xml:space="preserve"> </w:t>
      </w:r>
      <w:r w:rsidRPr="008E5A53">
        <w:rPr>
          <w:rFonts w:ascii="Times New Roman" w:hAnsi="Times New Roman"/>
          <w:b/>
          <w:spacing w:val="-2"/>
          <w:lang w:val="nl-NL"/>
        </w:rPr>
        <w:t>Đánh giá công tác lãnh đạo, chỉ đạo triển khai thực hiện Nghị quyết</w:t>
      </w:r>
    </w:p>
    <w:p w14:paraId="4A35424A" w14:textId="77777777" w:rsidR="008E5A53" w:rsidRPr="008E5A53" w:rsidRDefault="008E5A53" w:rsidP="008E5A53">
      <w:pPr>
        <w:pStyle w:val="BodyText"/>
        <w:widowControl w:val="0"/>
        <w:spacing w:line="264" w:lineRule="auto"/>
        <w:ind w:firstLine="720"/>
        <w:jc w:val="both"/>
        <w:rPr>
          <w:rFonts w:ascii="Times New Roman" w:hAnsi="Times New Roman" w:cs="Times New Roman"/>
          <w:sz w:val="28"/>
          <w:szCs w:val="28"/>
          <w:lang w:val="vi-VN"/>
        </w:rPr>
      </w:pPr>
      <w:r w:rsidRPr="008E5A53">
        <w:rPr>
          <w:rFonts w:ascii="Times New Roman" w:hAnsi="Times New Roman" w:cs="Times New Roman"/>
          <w:sz w:val="28"/>
          <w:szCs w:val="28"/>
          <w:lang w:val="nl-NL"/>
        </w:rPr>
        <w:t>- Việc tuyên truyền, quán triệt và ban hành các văn bản chỉ đạo thực hiện Nghị quyết</w:t>
      </w:r>
      <w:r w:rsidRPr="008E5A53">
        <w:rPr>
          <w:rFonts w:ascii="Times New Roman" w:hAnsi="Times New Roman" w:cs="Times New Roman"/>
          <w:sz w:val="28"/>
          <w:szCs w:val="28"/>
          <w:lang w:val="vi-VN"/>
        </w:rPr>
        <w:t xml:space="preserve"> </w:t>
      </w:r>
      <w:r w:rsidRPr="008E5A53">
        <w:rPr>
          <w:rFonts w:ascii="Times New Roman" w:hAnsi="Times New Roman" w:cs="Times New Roman"/>
          <w:i/>
          <w:spacing w:val="-4"/>
          <w:sz w:val="28"/>
          <w:szCs w:val="28"/>
          <w:lang w:val="vi-VN"/>
        </w:rPr>
        <w:t>gắn với thực hiện các chỉ tiêu Nghị quyết Đại hội đại biểu phụ nữ toàn quốc lần thứ XIII đề ra.</w:t>
      </w:r>
    </w:p>
    <w:p w14:paraId="783CED0B" w14:textId="77777777" w:rsidR="008E5A53" w:rsidRPr="008E5A53" w:rsidRDefault="008E5A53" w:rsidP="008E5A53">
      <w:pPr>
        <w:widowControl w:val="0"/>
        <w:spacing w:line="264" w:lineRule="auto"/>
        <w:ind w:firstLine="720"/>
        <w:jc w:val="both"/>
        <w:rPr>
          <w:rFonts w:ascii="Times New Roman" w:hAnsi="Times New Roman"/>
          <w:lang w:val="nl-NL"/>
        </w:rPr>
      </w:pPr>
      <w:r w:rsidRPr="008E5A53">
        <w:rPr>
          <w:rFonts w:ascii="Times New Roman" w:hAnsi="Times New Roman"/>
          <w:lang w:val="nl-NL"/>
        </w:rPr>
        <w:t>- Công tác chỉ đạo, điều hành, sự phân công, phân nhiệm và những điểm mới, sáng tạo trong chỉ đạo, điều hành.</w:t>
      </w:r>
    </w:p>
    <w:p w14:paraId="545EA8DE" w14:textId="77777777" w:rsidR="008E5A53" w:rsidRPr="008E5A53" w:rsidRDefault="008E5A53" w:rsidP="008E5A53">
      <w:pPr>
        <w:widowControl w:val="0"/>
        <w:spacing w:line="264" w:lineRule="auto"/>
        <w:ind w:firstLine="720"/>
        <w:jc w:val="both"/>
        <w:rPr>
          <w:rFonts w:ascii="Times New Roman" w:hAnsi="Times New Roman"/>
          <w:lang w:val="nl-NL"/>
        </w:rPr>
      </w:pPr>
      <w:r w:rsidRPr="008E5A53">
        <w:rPr>
          <w:rFonts w:ascii="Times New Roman" w:hAnsi="Times New Roman"/>
          <w:lang w:val="nl-NL"/>
        </w:rPr>
        <w:t>- Kết quả công tác tham mưu với cấp ủy, phối hợp với chính quyền và các ban, ngành các cấp trong triển khai tổ chức thực hiện Nghị quyết.</w:t>
      </w:r>
    </w:p>
    <w:p w14:paraId="4E813FD0" w14:textId="77777777" w:rsidR="008E5A53" w:rsidRPr="008E5A53" w:rsidRDefault="008E5A53" w:rsidP="008E5A53">
      <w:pPr>
        <w:widowControl w:val="0"/>
        <w:spacing w:line="264" w:lineRule="auto"/>
        <w:ind w:firstLine="720"/>
        <w:jc w:val="both"/>
        <w:rPr>
          <w:rFonts w:ascii="Times New Roman" w:hAnsi="Times New Roman"/>
          <w:lang w:val="nl-NL"/>
        </w:rPr>
      </w:pPr>
      <w:r w:rsidRPr="008E5A53">
        <w:rPr>
          <w:rFonts w:ascii="Times New Roman" w:hAnsi="Times New Roman"/>
          <w:lang w:val="nl-NL"/>
        </w:rPr>
        <w:t>- Công tác kiểm tra, giám sát, đôn đốc thực hiện Nghị quyết.</w:t>
      </w:r>
    </w:p>
    <w:p w14:paraId="4F79EF5F" w14:textId="77777777" w:rsidR="008E5A53" w:rsidRPr="008E5A53" w:rsidRDefault="008E5A53" w:rsidP="008E5A53">
      <w:pPr>
        <w:widowControl w:val="0"/>
        <w:spacing w:line="264" w:lineRule="auto"/>
        <w:ind w:firstLine="720"/>
        <w:jc w:val="both"/>
        <w:rPr>
          <w:rFonts w:ascii="Times New Roman" w:hAnsi="Times New Roman"/>
          <w:b/>
          <w:lang w:val="nl-NL"/>
        </w:rPr>
      </w:pPr>
      <w:r w:rsidRPr="008E5A53">
        <w:rPr>
          <w:rFonts w:ascii="Times New Roman" w:hAnsi="Times New Roman"/>
          <w:b/>
          <w:lang w:val="nl-NL"/>
        </w:rPr>
        <w:t>2. Kết quả giữa</w:t>
      </w:r>
      <w:r w:rsidRPr="008E5A53">
        <w:rPr>
          <w:rFonts w:ascii="Times New Roman" w:hAnsi="Times New Roman"/>
          <w:b/>
          <w:lang w:val="vi-VN"/>
        </w:rPr>
        <w:t xml:space="preserve"> </w:t>
      </w:r>
      <w:r w:rsidRPr="008E5A53">
        <w:rPr>
          <w:rFonts w:ascii="Times New Roman" w:hAnsi="Times New Roman"/>
          <w:b/>
          <w:lang w:val="nl-NL"/>
        </w:rPr>
        <w:t xml:space="preserve">nhiệm kỳ thực hiện Nghị quyết </w:t>
      </w:r>
    </w:p>
    <w:p w14:paraId="13E0DD11" w14:textId="77777777" w:rsidR="008E5A53" w:rsidRPr="008E5A53" w:rsidRDefault="008E5A53" w:rsidP="008E5A53">
      <w:pPr>
        <w:widowControl w:val="0"/>
        <w:spacing w:line="264" w:lineRule="auto"/>
        <w:ind w:firstLine="720"/>
        <w:jc w:val="both"/>
        <w:rPr>
          <w:rFonts w:ascii="Times New Roman" w:hAnsi="Times New Roman"/>
          <w:b/>
          <w:i/>
          <w:lang w:val="nl-NL"/>
        </w:rPr>
      </w:pPr>
      <w:r w:rsidRPr="008E5A53">
        <w:rPr>
          <w:rFonts w:ascii="Times New Roman" w:hAnsi="Times New Roman"/>
          <w:b/>
          <w:i/>
          <w:lang w:val="nl-NL"/>
        </w:rPr>
        <w:t>2.1. Đánh giá kết quả thực hiện chỉ tiêu Nghị quyết Đại hội Phụ nữ các cấp và 8 chỉ tiêu Nghị quyết Đại hội đại biểu Phụ nữ Thành phố lần thứ XVI</w:t>
      </w:r>
    </w:p>
    <w:p w14:paraId="348D8894" w14:textId="77777777" w:rsidR="008E5A53" w:rsidRPr="008E5A53" w:rsidRDefault="008E5A53" w:rsidP="008E5A53">
      <w:pPr>
        <w:widowControl w:val="0"/>
        <w:spacing w:line="264" w:lineRule="auto"/>
        <w:ind w:firstLine="720"/>
        <w:jc w:val="both"/>
        <w:rPr>
          <w:rFonts w:ascii="Times New Roman" w:hAnsi="Times New Roman"/>
          <w:lang w:val="nl-NL"/>
        </w:rPr>
      </w:pPr>
      <w:r w:rsidRPr="008E5A53">
        <w:rPr>
          <w:rFonts w:ascii="Times New Roman" w:hAnsi="Times New Roman"/>
          <w:lang w:val="nl-NL"/>
        </w:rPr>
        <w:t>- Đánh giá kết quả thực hiện các chỉ tiêu Nghị quyết tính đến thời điểm đánh giá.</w:t>
      </w:r>
    </w:p>
    <w:p w14:paraId="34BD6078" w14:textId="77777777" w:rsidR="008E5A53" w:rsidRPr="008E5A53" w:rsidRDefault="008E5A53" w:rsidP="008E5A53">
      <w:pPr>
        <w:widowControl w:val="0"/>
        <w:spacing w:line="264" w:lineRule="auto"/>
        <w:ind w:firstLine="720"/>
        <w:jc w:val="both"/>
        <w:rPr>
          <w:rFonts w:ascii="Times New Roman" w:hAnsi="Times New Roman"/>
          <w:lang w:val="nl-NL"/>
        </w:rPr>
      </w:pPr>
      <w:r w:rsidRPr="008E5A53">
        <w:rPr>
          <w:rFonts w:ascii="Times New Roman" w:hAnsi="Times New Roman"/>
          <w:lang w:val="nl-NL"/>
        </w:rPr>
        <w:t>- Kết quả thực hiện 8 nhóm chỉ tiêu Đại hội đã đề ra. Với một số chỉ tiêu chính mà Nghị quyết đưa ra cần đánh giá mức độ hoàn thành theo tỷ lệ %.</w:t>
      </w:r>
    </w:p>
    <w:p w14:paraId="602AB91A" w14:textId="77777777" w:rsidR="008E5A53" w:rsidRPr="008E5A53" w:rsidRDefault="008E5A53" w:rsidP="008E5A53">
      <w:pPr>
        <w:widowControl w:val="0"/>
        <w:spacing w:line="264" w:lineRule="auto"/>
        <w:ind w:firstLine="720"/>
        <w:jc w:val="both"/>
        <w:rPr>
          <w:rFonts w:ascii="Times New Roman" w:hAnsi="Times New Roman"/>
          <w:spacing w:val="-8"/>
          <w:lang w:val="nl-NL"/>
        </w:rPr>
      </w:pPr>
      <w:r w:rsidRPr="008E5A53">
        <w:rPr>
          <w:rFonts w:ascii="Times New Roman" w:hAnsi="Times New Roman"/>
          <w:spacing w:val="-8"/>
          <w:lang w:val="nl-NL"/>
        </w:rPr>
        <w:t>- Đánh giá các chỉ tiêu có khả năng hoàn thành trước thời hạn; Chỉ tiêu đạt cao.</w:t>
      </w:r>
    </w:p>
    <w:p w14:paraId="620C0EA8" w14:textId="77777777" w:rsidR="008E5A53" w:rsidRPr="008E5A53" w:rsidRDefault="008E5A53" w:rsidP="008E5A53">
      <w:pPr>
        <w:widowControl w:val="0"/>
        <w:spacing w:line="264" w:lineRule="auto"/>
        <w:ind w:firstLine="720"/>
        <w:jc w:val="both"/>
        <w:rPr>
          <w:rFonts w:ascii="Times New Roman" w:hAnsi="Times New Roman"/>
          <w:b/>
          <w:i/>
          <w:lang w:val="nl-NL"/>
        </w:rPr>
      </w:pPr>
      <w:r w:rsidRPr="008E5A53">
        <w:rPr>
          <w:rFonts w:ascii="Times New Roman" w:hAnsi="Times New Roman"/>
          <w:b/>
          <w:i/>
          <w:lang w:val="nl-NL"/>
        </w:rPr>
        <w:t xml:space="preserve">2.2. Đánh giá kết quả thực hiện Phong trào thi đua </w:t>
      </w:r>
      <w:r w:rsidRPr="008E5A53">
        <w:rPr>
          <w:rFonts w:ascii="Times New Roman" w:hAnsi="Times New Roman"/>
          <w:b/>
          <w:i/>
          <w:lang w:val="vi-VN"/>
        </w:rPr>
        <w:t xml:space="preserve">Xây dựng người phụ nữ Thủ đô </w:t>
      </w:r>
      <w:r w:rsidRPr="008E5A53">
        <w:rPr>
          <w:rFonts w:ascii="Times New Roman" w:hAnsi="Times New Roman"/>
          <w:b/>
          <w:i/>
          <w:lang w:val="nl-NL"/>
        </w:rPr>
        <w:t>“</w:t>
      </w:r>
      <w:r w:rsidRPr="008E5A53">
        <w:rPr>
          <w:rFonts w:ascii="Times New Roman" w:hAnsi="Times New Roman"/>
          <w:b/>
          <w:i/>
          <w:lang w:val="vi-VN"/>
        </w:rPr>
        <w:t xml:space="preserve">Trung </w:t>
      </w:r>
      <w:r w:rsidRPr="008E5A53">
        <w:rPr>
          <w:rFonts w:ascii="Times New Roman" w:hAnsi="Times New Roman"/>
          <w:b/>
          <w:i/>
          <w:lang w:val="nl-NL"/>
        </w:rPr>
        <w:t xml:space="preserve">hậu </w:t>
      </w:r>
      <w:r w:rsidRPr="008E5A53">
        <w:rPr>
          <w:rFonts w:ascii="Times New Roman" w:hAnsi="Times New Roman"/>
          <w:b/>
          <w:i/>
          <w:lang w:val="vi-VN"/>
        </w:rPr>
        <w:t>-</w:t>
      </w:r>
      <w:r w:rsidRPr="008E5A53">
        <w:rPr>
          <w:rFonts w:ascii="Times New Roman" w:hAnsi="Times New Roman"/>
          <w:b/>
          <w:i/>
          <w:lang w:val="nl-NL"/>
        </w:rPr>
        <w:t xml:space="preserve"> Sáng tạo </w:t>
      </w:r>
      <w:r w:rsidRPr="008E5A53">
        <w:rPr>
          <w:rFonts w:ascii="Times New Roman" w:hAnsi="Times New Roman"/>
          <w:b/>
          <w:i/>
          <w:lang w:val="vi-VN"/>
        </w:rPr>
        <w:t>-</w:t>
      </w:r>
      <w:r w:rsidRPr="008E5A53">
        <w:rPr>
          <w:rFonts w:ascii="Times New Roman" w:hAnsi="Times New Roman"/>
          <w:b/>
          <w:i/>
          <w:lang w:val="nl-NL"/>
        </w:rPr>
        <w:t xml:space="preserve"> Đảm đang </w:t>
      </w:r>
      <w:r w:rsidRPr="008E5A53">
        <w:rPr>
          <w:rFonts w:ascii="Times New Roman" w:hAnsi="Times New Roman"/>
          <w:b/>
          <w:i/>
          <w:lang w:val="vi-VN"/>
        </w:rPr>
        <w:t>-</w:t>
      </w:r>
      <w:r w:rsidRPr="008E5A53">
        <w:rPr>
          <w:rFonts w:ascii="Times New Roman" w:hAnsi="Times New Roman"/>
          <w:b/>
          <w:i/>
          <w:lang w:val="nl-NL"/>
        </w:rPr>
        <w:t xml:space="preserve"> Thanh lịch” gắn với học tập và làm theo tư tưởng, đạo đức, phong cách Hồ Chí Minh;  thực hiện Cuộc vận động </w:t>
      </w:r>
      <w:r w:rsidRPr="008E5A53">
        <w:rPr>
          <w:rFonts w:ascii="Times New Roman" w:hAnsi="Times New Roman"/>
          <w:b/>
          <w:i/>
          <w:lang w:val="vi-VN"/>
        </w:rPr>
        <w:t>“Xây dựng gia đình 5 không, 3 sạch”</w:t>
      </w:r>
      <w:r w:rsidRPr="008E5A53">
        <w:rPr>
          <w:rFonts w:ascii="Times New Roman" w:hAnsi="Times New Roman"/>
          <w:b/>
          <w:i/>
          <w:lang w:val="nl-NL"/>
        </w:rPr>
        <w:t>, Cuộc vận động “Phụ nữ Thủ đô ứng xử đẹp”</w:t>
      </w:r>
    </w:p>
    <w:p w14:paraId="039B38AC" w14:textId="77777777" w:rsidR="008E5A53" w:rsidRPr="008E5A53" w:rsidRDefault="008E5A53" w:rsidP="008E5A53">
      <w:pPr>
        <w:widowControl w:val="0"/>
        <w:spacing w:line="264" w:lineRule="auto"/>
        <w:ind w:firstLine="720"/>
        <w:jc w:val="both"/>
        <w:rPr>
          <w:rFonts w:ascii="Times New Roman" w:hAnsi="Times New Roman"/>
          <w:i/>
          <w:iCs/>
          <w:lang w:val="nl-NL"/>
        </w:rPr>
      </w:pPr>
      <w:r w:rsidRPr="008E5A53">
        <w:rPr>
          <w:rFonts w:ascii="Times New Roman" w:hAnsi="Times New Roman"/>
          <w:i/>
          <w:iCs/>
          <w:lang w:val="nl-NL"/>
        </w:rPr>
        <w:t xml:space="preserve">2.2.1. Về đánh giá kết quả thực hiện phong trào thi đua gắn với học tập và </w:t>
      </w:r>
      <w:r w:rsidRPr="008E5A53">
        <w:rPr>
          <w:rFonts w:ascii="Times New Roman" w:hAnsi="Times New Roman"/>
          <w:i/>
          <w:iCs/>
          <w:lang w:val="nl-NL"/>
        </w:rPr>
        <w:lastRenderedPageBreak/>
        <w:t>làm theo tư tưởng, đạo đức, phong cách Hồ Chí Minh:</w:t>
      </w:r>
    </w:p>
    <w:p w14:paraId="74D9D8B3" w14:textId="77777777" w:rsidR="008E5A53" w:rsidRPr="008E5A53" w:rsidRDefault="008E5A53" w:rsidP="008E5A53">
      <w:pPr>
        <w:widowControl w:val="0"/>
        <w:spacing w:line="264" w:lineRule="auto"/>
        <w:ind w:firstLine="720"/>
        <w:jc w:val="both"/>
        <w:rPr>
          <w:rFonts w:ascii="Times New Roman" w:hAnsi="Times New Roman"/>
          <w:spacing w:val="-4"/>
          <w:lang w:val="nl-NL"/>
        </w:rPr>
      </w:pPr>
      <w:r w:rsidRPr="008E5A53">
        <w:rPr>
          <w:rFonts w:ascii="Times New Roman" w:hAnsi="Times New Roman"/>
          <w:lang w:val="vi-VN"/>
        </w:rPr>
        <w:t>- Đánh giá c</w:t>
      </w:r>
      <w:r w:rsidRPr="008E5A53">
        <w:rPr>
          <w:rFonts w:ascii="Times New Roman" w:hAnsi="Times New Roman"/>
          <w:lang w:val="nl-NL"/>
        </w:rPr>
        <w:t>ách thức tổ chức, biện</w:t>
      </w:r>
      <w:r w:rsidRPr="008E5A53">
        <w:rPr>
          <w:rFonts w:ascii="Times New Roman" w:hAnsi="Times New Roman"/>
          <w:lang w:val="vi-VN"/>
        </w:rPr>
        <w:t xml:space="preserve"> pháp </w:t>
      </w:r>
      <w:r w:rsidRPr="008E5A53">
        <w:rPr>
          <w:rFonts w:ascii="Times New Roman" w:hAnsi="Times New Roman"/>
          <w:lang w:val="nl-NL"/>
        </w:rPr>
        <w:t>triển khai</w:t>
      </w:r>
      <w:r w:rsidRPr="008E5A53">
        <w:rPr>
          <w:rFonts w:ascii="Times New Roman" w:hAnsi="Times New Roman"/>
          <w:lang w:val="vi-VN"/>
        </w:rPr>
        <w:t xml:space="preserve"> thực hiện Kế hoạch số 88/KH-BTV ngày 14/10/2022 thực hiện</w:t>
      </w:r>
      <w:r w:rsidRPr="008E5A53">
        <w:rPr>
          <w:rFonts w:ascii="Times New Roman" w:hAnsi="Times New Roman"/>
          <w:lang w:val="nl-NL"/>
        </w:rPr>
        <w:t xml:space="preserve"> phong trào thi đua</w:t>
      </w:r>
      <w:r w:rsidRPr="008E5A53">
        <w:rPr>
          <w:rFonts w:ascii="Times New Roman" w:hAnsi="Times New Roman"/>
          <w:lang w:val="vi-VN"/>
        </w:rPr>
        <w:t xml:space="preserve"> xây dựng người Phụ nữ Thủ đô “Trung hậu - Sáng tạo - Đảm đang - Thanh lịch” giai đoạn 2022-2026;</w:t>
      </w:r>
      <w:r w:rsidRPr="008E5A53">
        <w:rPr>
          <w:rFonts w:ascii="Times New Roman" w:hAnsi="Times New Roman"/>
          <w:spacing w:val="-4"/>
          <w:lang w:val="nl-NL"/>
        </w:rPr>
        <w:t xml:space="preserve"> </w:t>
      </w:r>
    </w:p>
    <w:p w14:paraId="645B5066" w14:textId="77777777" w:rsidR="008E5A53" w:rsidRPr="008E5A53" w:rsidRDefault="008E5A53" w:rsidP="008E5A53">
      <w:pPr>
        <w:spacing w:line="264" w:lineRule="auto"/>
        <w:ind w:firstLine="540"/>
        <w:jc w:val="both"/>
        <w:rPr>
          <w:rFonts w:ascii="Times New Roman" w:hAnsi="Times New Roman"/>
          <w:spacing w:val="-4"/>
          <w:lang w:val="vi-VN"/>
        </w:rPr>
      </w:pPr>
      <w:r w:rsidRPr="008E5A53">
        <w:rPr>
          <w:rStyle w:val="Strong"/>
          <w:rFonts w:ascii="Times New Roman" w:hAnsi="Times New Roman"/>
          <w:lang w:val="vi-VN"/>
        </w:rPr>
        <w:t xml:space="preserve">+ Đánh giá kết quả đăng ký, việc bình xét thực hiện phong trào thi đua và phát hiện, biểu dương điển hình tiên tiến và khen thưởng trong phong trào thi đua; </w:t>
      </w:r>
      <w:r w:rsidRPr="008E5A53">
        <w:rPr>
          <w:rFonts w:ascii="Times New Roman" w:hAnsi="Times New Roman"/>
          <w:spacing w:val="-4"/>
          <w:lang w:val="nl-NL"/>
        </w:rPr>
        <w:t>Đánh giá tính rộng khắp, tính định hướng, tính dẫn dắt, việc cụ thể hoá ở các cấp, tính phù hợp, tính thiết thực, tính bền vững và hướng phát triển phong trào</w:t>
      </w:r>
      <w:r w:rsidRPr="008E5A53">
        <w:rPr>
          <w:rFonts w:ascii="Times New Roman" w:hAnsi="Times New Roman"/>
          <w:spacing w:val="-4"/>
          <w:lang w:val="vi-VN"/>
        </w:rPr>
        <w:t xml:space="preserve">; </w:t>
      </w:r>
    </w:p>
    <w:p w14:paraId="1E283F2F" w14:textId="77777777" w:rsidR="008E5A53" w:rsidRPr="008E5A53" w:rsidRDefault="008E5A53" w:rsidP="008E5A53">
      <w:pPr>
        <w:widowControl w:val="0"/>
        <w:spacing w:line="264" w:lineRule="auto"/>
        <w:ind w:firstLine="720"/>
        <w:jc w:val="both"/>
        <w:rPr>
          <w:rFonts w:ascii="Times New Roman" w:hAnsi="Times New Roman"/>
          <w:lang w:val="nl-NL"/>
        </w:rPr>
      </w:pPr>
      <w:r w:rsidRPr="008E5A53">
        <w:rPr>
          <w:rFonts w:ascii="Times New Roman" w:hAnsi="Times New Roman"/>
          <w:lang w:val="nl-NL"/>
        </w:rPr>
        <w:t>- Đánh giá phong trào trên 3 khía cạnh:</w:t>
      </w:r>
    </w:p>
    <w:p w14:paraId="090CB7A8" w14:textId="77777777" w:rsidR="008E5A53" w:rsidRPr="008E5A53" w:rsidRDefault="008E5A53" w:rsidP="008E5A53">
      <w:pPr>
        <w:widowControl w:val="0"/>
        <w:spacing w:line="264" w:lineRule="auto"/>
        <w:jc w:val="both"/>
        <w:rPr>
          <w:rFonts w:ascii="Times New Roman" w:hAnsi="Times New Roman"/>
          <w:lang w:val="nl-NL"/>
        </w:rPr>
      </w:pPr>
      <w:r w:rsidRPr="008E5A53">
        <w:rPr>
          <w:rFonts w:ascii="Times New Roman" w:hAnsi="Times New Roman"/>
          <w:lang w:val="nl-NL"/>
        </w:rPr>
        <w:tab/>
        <w:t>+ Mức độ triển khai của phong trào hiện nay (mới khởi điểm, đã lan rộng, phát triển mạnh mẽ…).</w:t>
      </w:r>
    </w:p>
    <w:p w14:paraId="47EE69BE" w14:textId="77777777" w:rsidR="008E5A53" w:rsidRPr="008E5A53" w:rsidRDefault="008E5A53" w:rsidP="008E5A53">
      <w:pPr>
        <w:widowControl w:val="0"/>
        <w:spacing w:line="264" w:lineRule="auto"/>
        <w:jc w:val="both"/>
        <w:rPr>
          <w:rFonts w:ascii="Times New Roman" w:hAnsi="Times New Roman"/>
          <w:spacing w:val="-4"/>
          <w:lang w:val="nl-NL"/>
        </w:rPr>
      </w:pPr>
      <w:r w:rsidRPr="008E5A53">
        <w:rPr>
          <w:rFonts w:ascii="Times New Roman" w:hAnsi="Times New Roman"/>
          <w:lang w:val="nl-NL"/>
        </w:rPr>
        <w:tab/>
      </w:r>
      <w:r w:rsidRPr="008E5A53">
        <w:rPr>
          <w:rFonts w:ascii="Times New Roman" w:hAnsi="Times New Roman"/>
          <w:spacing w:val="-4"/>
          <w:lang w:val="nl-NL"/>
        </w:rPr>
        <w:t>+ Tác động tuyên</w:t>
      </w:r>
      <w:r w:rsidRPr="008E5A53">
        <w:rPr>
          <w:rFonts w:ascii="Times New Roman" w:hAnsi="Times New Roman"/>
          <w:spacing w:val="-4"/>
          <w:lang w:val="vi-VN"/>
        </w:rPr>
        <w:t xml:space="preserve"> truyền, giáo dục theo chiều sâu</w:t>
      </w:r>
      <w:r w:rsidRPr="008E5A53">
        <w:rPr>
          <w:rFonts w:ascii="Times New Roman" w:hAnsi="Times New Roman"/>
          <w:spacing w:val="-4"/>
          <w:lang w:val="nl-NL"/>
        </w:rPr>
        <w:t xml:space="preserve"> của phong trào đối với phụ</w:t>
      </w:r>
      <w:r w:rsidRPr="008E5A53">
        <w:rPr>
          <w:rFonts w:ascii="Times New Roman" w:hAnsi="Times New Roman"/>
          <w:spacing w:val="-4"/>
          <w:lang w:val="vi-VN"/>
        </w:rPr>
        <w:t xml:space="preserve"> nữ</w:t>
      </w:r>
      <w:r w:rsidRPr="008E5A53">
        <w:rPr>
          <w:rFonts w:ascii="Times New Roman" w:hAnsi="Times New Roman"/>
          <w:spacing w:val="-4"/>
          <w:lang w:val="nl-NL"/>
        </w:rPr>
        <w:t xml:space="preserve"> (tạo môi trường thực tiễn rộng lớn để phụ</w:t>
      </w:r>
      <w:r w:rsidRPr="008E5A53">
        <w:rPr>
          <w:rFonts w:ascii="Times New Roman" w:hAnsi="Times New Roman"/>
          <w:spacing w:val="-4"/>
          <w:lang w:val="vi-VN"/>
        </w:rPr>
        <w:t xml:space="preserve"> nữ</w:t>
      </w:r>
      <w:r w:rsidRPr="008E5A53">
        <w:rPr>
          <w:rFonts w:ascii="Times New Roman" w:hAnsi="Times New Roman"/>
          <w:spacing w:val="-4"/>
          <w:lang w:val="nl-NL"/>
        </w:rPr>
        <w:t xml:space="preserve"> tự nguyện</w:t>
      </w:r>
      <w:r w:rsidRPr="008E5A53">
        <w:rPr>
          <w:rFonts w:ascii="Times New Roman" w:hAnsi="Times New Roman"/>
          <w:spacing w:val="-4"/>
          <w:lang w:val="vi-VN"/>
        </w:rPr>
        <w:t xml:space="preserve"> đăng ký tham gia</w:t>
      </w:r>
      <w:r w:rsidRPr="008E5A53">
        <w:rPr>
          <w:rFonts w:ascii="Times New Roman" w:hAnsi="Times New Roman"/>
          <w:spacing w:val="-4"/>
          <w:lang w:val="nl-NL"/>
        </w:rPr>
        <w:t>).</w:t>
      </w:r>
    </w:p>
    <w:p w14:paraId="205B8354" w14:textId="77777777" w:rsidR="008E5A53" w:rsidRPr="008E5A53" w:rsidRDefault="008E5A53" w:rsidP="008E5A53">
      <w:pPr>
        <w:widowControl w:val="0"/>
        <w:spacing w:line="264" w:lineRule="auto"/>
        <w:jc w:val="both"/>
        <w:rPr>
          <w:rFonts w:ascii="Times New Roman" w:hAnsi="Times New Roman"/>
        </w:rPr>
      </w:pPr>
      <w:r w:rsidRPr="008E5A53">
        <w:rPr>
          <w:rFonts w:ascii="Times New Roman" w:hAnsi="Times New Roman"/>
          <w:lang w:val="nl-NL"/>
        </w:rPr>
        <w:tab/>
      </w:r>
      <w:r w:rsidRPr="008E5A53">
        <w:rPr>
          <w:rFonts w:ascii="Times New Roman" w:hAnsi="Times New Roman"/>
        </w:rPr>
        <w:t>+ Tính thiết thực của phong trào.</w:t>
      </w:r>
    </w:p>
    <w:p w14:paraId="71C9F72B" w14:textId="77777777" w:rsidR="008E5A53" w:rsidRPr="008E5A53" w:rsidRDefault="008E5A53" w:rsidP="008E5A53">
      <w:pPr>
        <w:widowControl w:val="0"/>
        <w:spacing w:line="264" w:lineRule="auto"/>
        <w:ind w:firstLine="720"/>
        <w:jc w:val="both"/>
        <w:rPr>
          <w:rFonts w:ascii="Times New Roman" w:hAnsi="Times New Roman"/>
          <w:b/>
          <w:lang w:val="vi-VN"/>
        </w:rPr>
      </w:pPr>
      <w:r w:rsidRPr="008E5A53">
        <w:rPr>
          <w:rFonts w:ascii="Times New Roman" w:hAnsi="Times New Roman"/>
        </w:rPr>
        <w:t>- Đánh giá phong trào trong từng nhóm đối tượng phụ</w:t>
      </w:r>
      <w:r w:rsidRPr="008E5A53">
        <w:rPr>
          <w:rFonts w:ascii="Times New Roman" w:hAnsi="Times New Roman"/>
          <w:lang w:val="vi-VN"/>
        </w:rPr>
        <w:t xml:space="preserve"> nữ</w:t>
      </w:r>
      <w:r w:rsidRPr="008E5A53">
        <w:rPr>
          <w:rFonts w:ascii="Times New Roman" w:hAnsi="Times New Roman"/>
        </w:rPr>
        <w:t>:</w:t>
      </w:r>
      <w:r w:rsidRPr="008E5A53">
        <w:rPr>
          <w:rFonts w:ascii="Times New Roman" w:hAnsi="Times New Roman"/>
          <w:lang w:val="vi-VN"/>
        </w:rPr>
        <w:t xml:space="preserve"> ở nông thôn, đô thị, nữ trí thức, nữ công nhân viên chức, lao động, </w:t>
      </w:r>
      <w:r w:rsidRPr="008E5A53">
        <w:rPr>
          <w:rFonts w:ascii="Times New Roman" w:hAnsi="Times New Roman"/>
        </w:rPr>
        <w:t>lực lượng vũ trang</w:t>
      </w:r>
      <w:r w:rsidRPr="008E5A53">
        <w:rPr>
          <w:rFonts w:ascii="Times New Roman" w:hAnsi="Times New Roman"/>
          <w:lang w:val="vi-VN"/>
        </w:rPr>
        <w:t xml:space="preserve">, đặc thù...; </w:t>
      </w:r>
    </w:p>
    <w:p w14:paraId="6C1C1BAA" w14:textId="77777777" w:rsidR="008E5A53" w:rsidRPr="008E5A53" w:rsidRDefault="008E5A53" w:rsidP="008E5A53">
      <w:pPr>
        <w:widowControl w:val="0"/>
        <w:spacing w:line="264" w:lineRule="auto"/>
        <w:ind w:firstLine="720"/>
        <w:jc w:val="both"/>
        <w:rPr>
          <w:rFonts w:ascii="Times New Roman" w:hAnsi="Times New Roman"/>
          <w:i/>
          <w:iCs/>
          <w:spacing w:val="-8"/>
          <w:lang w:val="vi-VN"/>
        </w:rPr>
      </w:pPr>
      <w:r w:rsidRPr="008E5A53">
        <w:rPr>
          <w:rFonts w:ascii="Times New Roman" w:hAnsi="Times New Roman"/>
          <w:i/>
          <w:iCs/>
          <w:spacing w:val="-8"/>
          <w:lang w:val="vi-VN"/>
        </w:rPr>
        <w:t>2.2.2. Về đánh giá kết quả thực hiện Cuộc vận động “Xây dựng gia đình 5 không, 3 sạch”, Cuộc vận động “Phụ nữ Thủ đô ứng xử đẹp”</w:t>
      </w:r>
    </w:p>
    <w:p w14:paraId="0D5E2A18" w14:textId="77777777" w:rsidR="008E5A53" w:rsidRPr="008E5A53" w:rsidRDefault="008E5A53" w:rsidP="008E5A53">
      <w:pPr>
        <w:widowControl w:val="0"/>
        <w:spacing w:line="264" w:lineRule="auto"/>
        <w:ind w:firstLine="720"/>
        <w:jc w:val="both"/>
        <w:rPr>
          <w:rFonts w:ascii="Times New Roman" w:hAnsi="Times New Roman"/>
          <w:lang w:val="vi-VN"/>
        </w:rPr>
      </w:pPr>
      <w:r w:rsidRPr="008E5A53">
        <w:rPr>
          <w:rFonts w:ascii="Times New Roman" w:hAnsi="Times New Roman"/>
          <w:lang w:val="vi-VN"/>
        </w:rPr>
        <w:t>- Các kết quả chính đạt được trong thực hiện 02 cuộc vận động.</w:t>
      </w:r>
    </w:p>
    <w:p w14:paraId="70818C65" w14:textId="77777777" w:rsidR="008E5A53" w:rsidRPr="008E5A53" w:rsidRDefault="008E5A53" w:rsidP="008E5A53">
      <w:pPr>
        <w:widowControl w:val="0"/>
        <w:spacing w:line="264" w:lineRule="auto"/>
        <w:ind w:firstLine="720"/>
        <w:jc w:val="both"/>
        <w:rPr>
          <w:rFonts w:ascii="Times New Roman" w:hAnsi="Times New Roman"/>
          <w:lang w:val="vi-VN"/>
        </w:rPr>
      </w:pPr>
      <w:r w:rsidRPr="008E5A53">
        <w:rPr>
          <w:rFonts w:ascii="Times New Roman" w:hAnsi="Times New Roman"/>
          <w:lang w:val="vi-VN"/>
        </w:rPr>
        <w:t>- Đóng góp của mục tiêu xây dựng nông thôn mới, đô thi văn minh và kết quả thực hiện nhiệm vụ công tác Hội.</w:t>
      </w:r>
    </w:p>
    <w:p w14:paraId="34F3E8F1" w14:textId="77777777" w:rsidR="008E5A53" w:rsidRPr="008E5A53" w:rsidRDefault="008E5A53" w:rsidP="008E5A53">
      <w:pPr>
        <w:widowControl w:val="0"/>
        <w:spacing w:line="264" w:lineRule="auto"/>
        <w:ind w:firstLine="720"/>
        <w:jc w:val="both"/>
        <w:rPr>
          <w:rFonts w:ascii="Times New Roman" w:hAnsi="Times New Roman"/>
          <w:lang w:val="vi-VN"/>
        </w:rPr>
      </w:pPr>
      <w:r w:rsidRPr="008E5A53">
        <w:rPr>
          <w:rFonts w:ascii="Times New Roman" w:hAnsi="Times New Roman"/>
          <w:lang w:val="vi-VN"/>
        </w:rPr>
        <w:t>- Điểm mới trong cách thức triển khai và thực hiện các Cuộc vận động.</w:t>
      </w:r>
    </w:p>
    <w:p w14:paraId="0C3C2EE9" w14:textId="77777777" w:rsidR="008E5A53" w:rsidRPr="008E5A53" w:rsidRDefault="008E5A53" w:rsidP="008E5A53">
      <w:pPr>
        <w:widowControl w:val="0"/>
        <w:spacing w:line="264" w:lineRule="auto"/>
        <w:ind w:firstLine="720"/>
        <w:jc w:val="both"/>
        <w:rPr>
          <w:rFonts w:ascii="Times New Roman" w:hAnsi="Times New Roman"/>
          <w:lang w:val="vi-VN"/>
        </w:rPr>
      </w:pPr>
      <w:r w:rsidRPr="008E5A53">
        <w:rPr>
          <w:rFonts w:ascii="Times New Roman" w:hAnsi="Times New Roman"/>
          <w:lang w:val="vi-VN"/>
        </w:rPr>
        <w:t>- Các mô hình, điển hình tập thể, cá nhân được xây dựng, nhân rộng...</w:t>
      </w:r>
    </w:p>
    <w:p w14:paraId="7BE04D73" w14:textId="77777777" w:rsidR="008E5A53" w:rsidRPr="008E5A53" w:rsidRDefault="008E5A53" w:rsidP="008E5A53">
      <w:pPr>
        <w:widowControl w:val="0"/>
        <w:spacing w:line="264" w:lineRule="auto"/>
        <w:ind w:firstLine="720"/>
        <w:jc w:val="both"/>
        <w:rPr>
          <w:rFonts w:ascii="Times New Roman" w:hAnsi="Times New Roman"/>
          <w:b/>
          <w:i/>
          <w:lang w:val="vi-VN"/>
        </w:rPr>
      </w:pPr>
      <w:r w:rsidRPr="008E5A53">
        <w:rPr>
          <w:rFonts w:ascii="Times New Roman" w:hAnsi="Times New Roman"/>
          <w:b/>
          <w:i/>
          <w:lang w:val="vi-VN"/>
        </w:rPr>
        <w:t>2.3. Đánh giá kết quả thực hiện hai khâu đột phá</w:t>
      </w:r>
    </w:p>
    <w:p w14:paraId="67082671" w14:textId="77777777" w:rsidR="008E5A53" w:rsidRPr="008E5A53" w:rsidRDefault="008E5A53" w:rsidP="008E5A53">
      <w:pPr>
        <w:widowControl w:val="0"/>
        <w:spacing w:line="264" w:lineRule="auto"/>
        <w:ind w:firstLine="720"/>
        <w:jc w:val="both"/>
        <w:rPr>
          <w:rFonts w:ascii="Times New Roman" w:hAnsi="Times New Roman"/>
          <w:spacing w:val="-8"/>
          <w:lang w:val="vi-VN"/>
        </w:rPr>
      </w:pPr>
      <w:r w:rsidRPr="008E5A53">
        <w:rPr>
          <w:rFonts w:ascii="Times New Roman" w:hAnsi="Times New Roman"/>
          <w:lang w:val="vi-VN"/>
        </w:rPr>
        <w:t>Đánh giá việc triển khai thực hiện Chương trình hành động thực hiện hai khâu đột phá: “Đẩy mạnh chuyển đổi số, ứng dụng công nghệ thông tin trong tổ chức hoạt động Hội” và “Nâng cao chất lượng hoạt động của chi, tổ Hội, chất lượng đội ngũ cán bộ Hội các cấp”</w:t>
      </w:r>
      <w:r w:rsidRPr="008E5A53">
        <w:rPr>
          <w:rFonts w:ascii="Times New Roman" w:hAnsi="Times New Roman"/>
          <w:spacing w:val="-8"/>
          <w:lang w:val="vi-VN"/>
        </w:rPr>
        <w:t>. Sự chuyển biến, tính hiệu quả sau khi triển khai thực hiện 02 khâu đột phá tại địa phương, đơn vị.</w:t>
      </w:r>
    </w:p>
    <w:p w14:paraId="3EB7AC05" w14:textId="77777777" w:rsidR="008E5A53" w:rsidRPr="008E5A53" w:rsidRDefault="008E5A53" w:rsidP="008E5A53">
      <w:pPr>
        <w:widowControl w:val="0"/>
        <w:spacing w:line="264" w:lineRule="auto"/>
        <w:ind w:firstLine="720"/>
        <w:jc w:val="both"/>
        <w:rPr>
          <w:rFonts w:ascii="Times New Roman" w:hAnsi="Times New Roman"/>
          <w:b/>
          <w:i/>
          <w:lang w:val="vi-VN"/>
        </w:rPr>
      </w:pPr>
      <w:r w:rsidRPr="008E5A53">
        <w:rPr>
          <w:rFonts w:ascii="Times New Roman" w:hAnsi="Times New Roman"/>
          <w:b/>
          <w:i/>
          <w:lang w:val="vi-VN"/>
        </w:rPr>
        <w:t xml:space="preserve">2.4. Đánh giá kết quả thực hiện 3 nhiệm vụ trọng tâm </w:t>
      </w:r>
    </w:p>
    <w:p w14:paraId="274F1608" w14:textId="77777777" w:rsidR="008E5A53" w:rsidRPr="008E5A53" w:rsidRDefault="008E5A53" w:rsidP="008E5A53">
      <w:pPr>
        <w:widowControl w:val="0"/>
        <w:spacing w:line="264" w:lineRule="auto"/>
        <w:ind w:firstLine="720"/>
        <w:jc w:val="both"/>
        <w:rPr>
          <w:rFonts w:ascii="Times New Roman" w:hAnsi="Times New Roman"/>
          <w:iCs/>
          <w:lang w:val="vi-VN"/>
        </w:rPr>
      </w:pPr>
      <w:r w:rsidRPr="008E5A53">
        <w:rPr>
          <w:rFonts w:ascii="Times New Roman" w:hAnsi="Times New Roman"/>
          <w:iCs/>
          <w:lang w:val="vi-VN"/>
        </w:rPr>
        <w:t>Nhiệm vụ 1: Hỗ trợ phụ nữ phát triển, hội nhập; xây dựng gia đình văn minh, hạnh phúc</w:t>
      </w:r>
    </w:p>
    <w:p w14:paraId="200CFF0F" w14:textId="77777777" w:rsidR="008E5A53" w:rsidRPr="008E5A53" w:rsidRDefault="008E5A53" w:rsidP="008E5A53">
      <w:pPr>
        <w:widowControl w:val="0"/>
        <w:spacing w:line="264" w:lineRule="auto"/>
        <w:jc w:val="both"/>
        <w:rPr>
          <w:rFonts w:ascii="Times New Roman" w:hAnsi="Times New Roman"/>
          <w:iCs/>
          <w:lang w:val="vi-VN"/>
        </w:rPr>
      </w:pPr>
      <w:r w:rsidRPr="008E5A53">
        <w:rPr>
          <w:rFonts w:ascii="Times New Roman" w:hAnsi="Times New Roman"/>
          <w:iCs/>
          <w:lang w:val="vi-VN"/>
        </w:rPr>
        <w:t xml:space="preserve">       </w:t>
      </w:r>
      <w:r w:rsidRPr="008E5A53">
        <w:rPr>
          <w:rFonts w:ascii="Times New Roman" w:hAnsi="Times New Roman"/>
          <w:iCs/>
          <w:lang w:val="vi-VN"/>
        </w:rPr>
        <w:tab/>
        <w:t xml:space="preserve">Nhiệm vụ 2: Tham gia xây dựng Đảng, xây dựng chính quyền, vận động xã hội thực hiện bình đẳng giới </w:t>
      </w:r>
    </w:p>
    <w:p w14:paraId="2DA1A73C" w14:textId="77777777" w:rsidR="008E5A53" w:rsidRPr="008E5A53" w:rsidRDefault="008E5A53" w:rsidP="008E5A53">
      <w:pPr>
        <w:widowControl w:val="0"/>
        <w:spacing w:line="264" w:lineRule="auto"/>
        <w:jc w:val="both"/>
        <w:rPr>
          <w:rFonts w:ascii="Times New Roman" w:hAnsi="Times New Roman"/>
          <w:iCs/>
          <w:lang w:val="vi-VN"/>
        </w:rPr>
      </w:pPr>
      <w:r w:rsidRPr="008E5A53">
        <w:rPr>
          <w:rFonts w:ascii="Times New Roman" w:hAnsi="Times New Roman"/>
          <w:iCs/>
          <w:lang w:val="vi-VN"/>
        </w:rPr>
        <w:t xml:space="preserve">        </w:t>
      </w:r>
      <w:r w:rsidRPr="008E5A53">
        <w:rPr>
          <w:rFonts w:ascii="Times New Roman" w:hAnsi="Times New Roman"/>
          <w:iCs/>
          <w:lang w:val="vi-VN"/>
        </w:rPr>
        <w:tab/>
        <w:t>Nhiệm vụ 3: Xây dựng tổ chức Hội vững mạnh, hoạt động hiệu quả</w:t>
      </w:r>
    </w:p>
    <w:p w14:paraId="2D9978E6" w14:textId="77777777" w:rsidR="008E5A53" w:rsidRPr="008E5A53" w:rsidRDefault="008E5A53" w:rsidP="008E5A53">
      <w:pPr>
        <w:widowControl w:val="0"/>
        <w:spacing w:line="264" w:lineRule="auto"/>
        <w:ind w:firstLine="720"/>
        <w:jc w:val="both"/>
        <w:rPr>
          <w:rFonts w:ascii="Times New Roman" w:hAnsi="Times New Roman"/>
          <w:i/>
          <w:iCs/>
        </w:rPr>
      </w:pPr>
      <w:r w:rsidRPr="008E5A53">
        <w:rPr>
          <w:rFonts w:ascii="Times New Roman" w:hAnsi="Times New Roman"/>
          <w:i/>
          <w:iCs/>
          <w:lang w:val="vi-VN"/>
        </w:rPr>
        <w:t xml:space="preserve">Tại mỗi nhiệm vụ tập trung đánh giá: (1) những nội dung đã triển khai theo Nghị quyết; kết quả cụ thể (có số liệu minh chứng). Nêu rõ cách làm mới, mô hình mới, sáng tạo, có hiệu quả. (2) Những nội dung chưa triển khai theo Nghị quyết, nguyên nhân; kết quả triển khai thực hiện các Đề án, Kế hoạch giai </w:t>
      </w:r>
      <w:r w:rsidRPr="008E5A53">
        <w:rPr>
          <w:rFonts w:ascii="Times New Roman" w:hAnsi="Times New Roman"/>
          <w:i/>
          <w:iCs/>
          <w:lang w:val="vi-VN"/>
        </w:rPr>
        <w:lastRenderedPageBreak/>
        <w:t>đoạn. Việc đánh giá thực hiện các nhóm giải pháp được tích hợp trong kết quả thực hiện</w:t>
      </w:r>
      <w:r w:rsidRPr="008E5A53">
        <w:rPr>
          <w:rFonts w:ascii="Times New Roman" w:hAnsi="Times New Roman"/>
          <w:i/>
          <w:iCs/>
        </w:rPr>
        <w:t xml:space="preserve"> phong trào thi đua, các cuộc vận động và 3 nhiệm vụ trọng tâm.</w:t>
      </w:r>
    </w:p>
    <w:p w14:paraId="73BFC9B2" w14:textId="77777777" w:rsidR="008E5A53" w:rsidRPr="008E5A53" w:rsidRDefault="008E5A53" w:rsidP="008E5A53">
      <w:pPr>
        <w:widowControl w:val="0"/>
        <w:spacing w:line="264" w:lineRule="auto"/>
        <w:ind w:firstLine="720"/>
        <w:jc w:val="both"/>
        <w:rPr>
          <w:rFonts w:ascii="Times New Roman" w:hAnsi="Times New Roman"/>
        </w:rPr>
      </w:pPr>
      <w:r w:rsidRPr="008E5A53">
        <w:rPr>
          <w:rFonts w:ascii="Times New Roman" w:hAnsi="Times New Roman"/>
          <w:b/>
          <w:i/>
        </w:rPr>
        <w:t>2.5. Đánh giá kết quả thực hiện 5 giải pháp chung</w:t>
      </w:r>
    </w:p>
    <w:p w14:paraId="1FA9B012" w14:textId="77777777" w:rsidR="008E5A53" w:rsidRPr="008E5A53" w:rsidRDefault="008E5A53" w:rsidP="008E5A53">
      <w:pPr>
        <w:widowControl w:val="0"/>
        <w:spacing w:line="264" w:lineRule="auto"/>
        <w:ind w:firstLine="720"/>
        <w:jc w:val="both"/>
        <w:rPr>
          <w:rFonts w:ascii="Times New Roman" w:hAnsi="Times New Roman"/>
        </w:rPr>
      </w:pPr>
      <w:r w:rsidRPr="008E5A53">
        <w:rPr>
          <w:rFonts w:ascii="Times New Roman" w:hAnsi="Times New Roman"/>
        </w:rPr>
        <w:t>Bám sát các nội dung đề ra tại mỗi nhóm giải pháp để đánh giá, làm rõ cách thức thực hiện, đặc biệt cách làm mới, sáng tạo; kết quả đạt được; những nội dung chưa thực hiện tốt, nguyên nhân.</w:t>
      </w:r>
    </w:p>
    <w:p w14:paraId="4BD46680" w14:textId="77777777" w:rsidR="008E5A53" w:rsidRPr="008E5A53" w:rsidRDefault="008E5A53" w:rsidP="008E5A53">
      <w:pPr>
        <w:widowControl w:val="0"/>
        <w:spacing w:line="264" w:lineRule="auto"/>
        <w:ind w:firstLine="720"/>
        <w:jc w:val="both"/>
        <w:rPr>
          <w:rFonts w:ascii="Times New Roman" w:hAnsi="Times New Roman"/>
          <w:b/>
          <w:i/>
          <w:lang w:val="nb-NO"/>
        </w:rPr>
      </w:pPr>
      <w:r w:rsidRPr="008E5A53">
        <w:rPr>
          <w:rFonts w:ascii="Times New Roman" w:hAnsi="Times New Roman"/>
          <w:b/>
          <w:i/>
          <w:lang w:val="vi-VN"/>
        </w:rPr>
        <w:t>2.</w:t>
      </w:r>
      <w:r w:rsidRPr="008E5A53">
        <w:rPr>
          <w:rFonts w:ascii="Times New Roman" w:hAnsi="Times New Roman"/>
          <w:b/>
          <w:i/>
        </w:rPr>
        <w:t>6</w:t>
      </w:r>
      <w:r w:rsidRPr="008E5A53">
        <w:rPr>
          <w:rFonts w:ascii="Times New Roman" w:hAnsi="Times New Roman"/>
          <w:b/>
          <w:i/>
          <w:lang w:val="vi-VN"/>
        </w:rPr>
        <w:t xml:space="preserve">. </w:t>
      </w:r>
      <w:r w:rsidRPr="008E5A53">
        <w:rPr>
          <w:rFonts w:ascii="Times New Roman" w:hAnsi="Times New Roman"/>
          <w:b/>
          <w:i/>
          <w:lang w:val="nb-NO"/>
        </w:rPr>
        <w:t>Đánh giá chung</w:t>
      </w:r>
    </w:p>
    <w:p w14:paraId="2E6D0CAD" w14:textId="77777777" w:rsidR="008E5A53" w:rsidRPr="008E5A53" w:rsidRDefault="008E5A53" w:rsidP="008E5A53">
      <w:pPr>
        <w:widowControl w:val="0"/>
        <w:spacing w:line="264" w:lineRule="auto"/>
        <w:ind w:firstLine="720"/>
        <w:jc w:val="both"/>
        <w:rPr>
          <w:rFonts w:ascii="Times New Roman" w:hAnsi="Times New Roman"/>
          <w:lang w:val="nb-NO"/>
        </w:rPr>
      </w:pPr>
      <w:r w:rsidRPr="008E5A53">
        <w:rPr>
          <w:rFonts w:ascii="Times New Roman" w:hAnsi="Times New Roman"/>
          <w:lang w:val="nb-NO"/>
        </w:rPr>
        <w:t>- Những kết quả chính đạt được (nguyên nhân chủ quan, nguyên nhân khách quan).</w:t>
      </w:r>
    </w:p>
    <w:p w14:paraId="288C09F6" w14:textId="77777777" w:rsidR="008E5A53" w:rsidRPr="008E5A53" w:rsidRDefault="008E5A53" w:rsidP="008E5A53">
      <w:pPr>
        <w:widowControl w:val="0"/>
        <w:spacing w:line="264" w:lineRule="auto"/>
        <w:ind w:firstLine="720"/>
        <w:jc w:val="both"/>
        <w:rPr>
          <w:rFonts w:ascii="Times New Roman" w:hAnsi="Times New Roman"/>
          <w:spacing w:val="-4"/>
          <w:lang w:val="nb-NO"/>
        </w:rPr>
      </w:pPr>
      <w:r w:rsidRPr="008E5A53">
        <w:rPr>
          <w:rFonts w:ascii="Times New Roman" w:hAnsi="Times New Roman"/>
          <w:spacing w:val="-4"/>
          <w:lang w:val="nb-NO"/>
        </w:rPr>
        <w:t xml:space="preserve">- Những tồn tại, hạn chế (nguyên nhân chủ quan, nguyên nhân khách quan). </w:t>
      </w:r>
    </w:p>
    <w:p w14:paraId="1F66F64A" w14:textId="77777777" w:rsidR="008E5A53" w:rsidRPr="008E5A53" w:rsidRDefault="008E5A53" w:rsidP="008E5A53">
      <w:pPr>
        <w:widowControl w:val="0"/>
        <w:spacing w:line="264" w:lineRule="auto"/>
        <w:ind w:firstLine="720"/>
        <w:jc w:val="both"/>
        <w:rPr>
          <w:rFonts w:ascii="Times New Roman" w:hAnsi="Times New Roman"/>
          <w:lang w:val="nb-NO"/>
        </w:rPr>
      </w:pPr>
      <w:r w:rsidRPr="008E5A53">
        <w:rPr>
          <w:rFonts w:ascii="Times New Roman" w:hAnsi="Times New Roman"/>
          <w:lang w:val="nb-NO"/>
        </w:rPr>
        <w:t xml:space="preserve">- Những vấn đề đặt ra trong quá trình thực hiện (những nội dung khó, chưa hợp lý, chưa phù hợp…), </w:t>
      </w:r>
    </w:p>
    <w:p w14:paraId="4C033924" w14:textId="77777777" w:rsidR="008E5A53" w:rsidRPr="008E5A53" w:rsidRDefault="008E5A53" w:rsidP="008E5A53">
      <w:pPr>
        <w:widowControl w:val="0"/>
        <w:spacing w:line="264" w:lineRule="auto"/>
        <w:ind w:firstLine="720"/>
        <w:jc w:val="both"/>
        <w:rPr>
          <w:rFonts w:ascii="Times New Roman" w:hAnsi="Times New Roman"/>
          <w:lang w:val="nb-NO"/>
        </w:rPr>
      </w:pPr>
      <w:r w:rsidRPr="008E5A53">
        <w:rPr>
          <w:rFonts w:ascii="Times New Roman" w:hAnsi="Times New Roman"/>
          <w:b/>
          <w:i/>
          <w:lang w:val="nb-NO"/>
        </w:rPr>
        <w:t xml:space="preserve">2.7.  Bài học kinh nghiệm </w:t>
      </w:r>
    </w:p>
    <w:p w14:paraId="32B40620" w14:textId="77777777" w:rsidR="008E5A53" w:rsidRPr="008E5A53" w:rsidRDefault="008E5A53" w:rsidP="008E5A53">
      <w:pPr>
        <w:widowControl w:val="0"/>
        <w:spacing w:line="264" w:lineRule="auto"/>
        <w:ind w:firstLine="720"/>
        <w:jc w:val="both"/>
        <w:rPr>
          <w:rFonts w:ascii="Times New Roman" w:hAnsi="Times New Roman"/>
          <w:b/>
          <w:lang w:val="sq-AL"/>
        </w:rPr>
      </w:pPr>
      <w:r w:rsidRPr="008E5A53">
        <w:rPr>
          <w:rFonts w:ascii="Times New Roman" w:hAnsi="Times New Roman"/>
          <w:b/>
          <w:lang w:val="nb-NO"/>
        </w:rPr>
        <w:t>III.</w:t>
      </w:r>
      <w:r w:rsidRPr="008E5A53">
        <w:rPr>
          <w:rFonts w:ascii="Times New Roman" w:hAnsi="Times New Roman"/>
          <w:b/>
          <w:lang w:val="sq-AL"/>
        </w:rPr>
        <w:t xml:space="preserve"> PHƯƠNG HƯỚNG, NHIỆM VỤ NỬA CUỐI NHIỆM KỲ</w:t>
      </w:r>
    </w:p>
    <w:p w14:paraId="3F5BD09E" w14:textId="77777777" w:rsidR="008E5A53" w:rsidRPr="008E5A53" w:rsidRDefault="008E5A53" w:rsidP="008E5A53">
      <w:pPr>
        <w:widowControl w:val="0"/>
        <w:spacing w:line="264" w:lineRule="auto"/>
        <w:ind w:firstLine="720"/>
        <w:jc w:val="both"/>
        <w:rPr>
          <w:rFonts w:ascii="Times New Roman" w:hAnsi="Times New Roman"/>
          <w:lang w:val="sq-AL"/>
        </w:rPr>
      </w:pPr>
      <w:r w:rsidRPr="008E5A53">
        <w:rPr>
          <w:rFonts w:ascii="Times New Roman" w:hAnsi="Times New Roman"/>
          <w:bCs/>
          <w:lang w:val="sq-AL"/>
        </w:rPr>
        <w:t xml:space="preserve">1. Dự báo tình hình: </w:t>
      </w:r>
      <w:r w:rsidRPr="008E5A53">
        <w:rPr>
          <w:rFonts w:ascii="Times New Roman" w:hAnsi="Times New Roman"/>
          <w:lang w:val="sq-AL"/>
        </w:rPr>
        <w:t>những vấn đề đặt ra đối với phụ nữ và công tác Hội nửa cuối nhiệm kỳ, cơ hội và thách thức.</w:t>
      </w:r>
    </w:p>
    <w:p w14:paraId="405F12D1" w14:textId="77777777" w:rsidR="008E5A53" w:rsidRPr="008E5A53" w:rsidRDefault="008E5A53" w:rsidP="008E5A53">
      <w:pPr>
        <w:widowControl w:val="0"/>
        <w:spacing w:line="264" w:lineRule="auto"/>
        <w:ind w:firstLine="720"/>
        <w:jc w:val="both"/>
        <w:rPr>
          <w:rFonts w:ascii="Times New Roman" w:hAnsi="Times New Roman"/>
          <w:lang w:val="sq-AL"/>
        </w:rPr>
      </w:pPr>
      <w:r w:rsidRPr="008E5A53">
        <w:rPr>
          <w:rFonts w:ascii="Times New Roman" w:hAnsi="Times New Roman"/>
          <w:lang w:val="sq-AL"/>
        </w:rPr>
        <w:t>2. Đề xuất việc điều chỉnh chỉ tiêu (nếu có)</w:t>
      </w:r>
    </w:p>
    <w:p w14:paraId="1A61B877" w14:textId="77777777" w:rsidR="008E5A53" w:rsidRPr="008E5A53" w:rsidRDefault="008E5A53" w:rsidP="008E5A53">
      <w:pPr>
        <w:widowControl w:val="0"/>
        <w:spacing w:line="264" w:lineRule="auto"/>
        <w:ind w:firstLine="720"/>
        <w:jc w:val="both"/>
        <w:rPr>
          <w:rFonts w:ascii="Times New Roman" w:hAnsi="Times New Roman"/>
          <w:lang w:val="sq-AL"/>
        </w:rPr>
      </w:pPr>
      <w:r w:rsidRPr="008E5A53">
        <w:rPr>
          <w:rFonts w:ascii="Times New Roman" w:hAnsi="Times New Roman"/>
          <w:lang w:val="sq-AL"/>
        </w:rPr>
        <w:t xml:space="preserve">3. Những giải pháp cơ bản để tiếp tục thực hiện Nghị quyết </w:t>
      </w:r>
    </w:p>
    <w:p w14:paraId="31EE6D38" w14:textId="77777777" w:rsidR="008E5A53" w:rsidRPr="008E5A53" w:rsidRDefault="008E5A53" w:rsidP="008E5A53">
      <w:pPr>
        <w:widowControl w:val="0"/>
        <w:spacing w:line="264" w:lineRule="auto"/>
        <w:ind w:firstLine="720"/>
        <w:jc w:val="both"/>
        <w:rPr>
          <w:rFonts w:ascii="Times New Roman" w:hAnsi="Times New Roman"/>
          <w:b/>
          <w:lang w:val="sq-AL"/>
        </w:rPr>
      </w:pPr>
      <w:r w:rsidRPr="008E5A53">
        <w:rPr>
          <w:rFonts w:ascii="Times New Roman" w:hAnsi="Times New Roman"/>
          <w:b/>
          <w:lang w:val="sq-AL"/>
        </w:rPr>
        <w:t>IV. KIẾN NGHỊ, ĐỀ XUẤT</w:t>
      </w:r>
    </w:p>
    <w:p w14:paraId="22E0DBD5" w14:textId="77777777" w:rsidR="008E5A53" w:rsidRPr="008E5A53" w:rsidRDefault="008E5A53" w:rsidP="008E5A53">
      <w:pPr>
        <w:widowControl w:val="0"/>
        <w:spacing w:line="264" w:lineRule="auto"/>
        <w:ind w:firstLine="720"/>
        <w:jc w:val="both"/>
        <w:rPr>
          <w:rFonts w:ascii="Times New Roman" w:hAnsi="Times New Roman"/>
          <w:bCs/>
          <w:lang w:val="vi-VN"/>
        </w:rPr>
      </w:pPr>
      <w:r w:rsidRPr="008E5A53">
        <w:rPr>
          <w:rFonts w:ascii="Times New Roman" w:hAnsi="Times New Roman"/>
          <w:bCs/>
          <w:lang w:val="sq-AL"/>
        </w:rPr>
        <w:t>1. Đối với Trương</w:t>
      </w:r>
      <w:r w:rsidRPr="008E5A53">
        <w:rPr>
          <w:rFonts w:ascii="Times New Roman" w:hAnsi="Times New Roman"/>
          <w:bCs/>
          <w:lang w:val="vi-VN"/>
        </w:rPr>
        <w:t xml:space="preserve"> ương Hội LHPN Việt Nam, Thành ủy Hà Nội</w:t>
      </w:r>
    </w:p>
    <w:p w14:paraId="275E2FBB" w14:textId="77777777" w:rsidR="008E5A53" w:rsidRPr="008E5A53" w:rsidRDefault="008E5A53" w:rsidP="008E5A53">
      <w:pPr>
        <w:widowControl w:val="0"/>
        <w:spacing w:line="264" w:lineRule="auto"/>
        <w:ind w:firstLine="720"/>
        <w:jc w:val="both"/>
        <w:rPr>
          <w:rFonts w:ascii="Times New Roman" w:hAnsi="Times New Roman"/>
          <w:bCs/>
          <w:lang w:val="sq-AL"/>
        </w:rPr>
      </w:pPr>
      <w:r w:rsidRPr="008E5A53">
        <w:rPr>
          <w:rFonts w:ascii="Times New Roman" w:hAnsi="Times New Roman"/>
          <w:bCs/>
          <w:lang w:val="sq-AL"/>
        </w:rPr>
        <w:t>2. Đối với Ban Chấp hành Hội LHPN Hà Nội</w:t>
      </w:r>
    </w:p>
    <w:p w14:paraId="6359D8FF" w14:textId="77777777" w:rsidR="008E5A53" w:rsidRPr="008E5A53" w:rsidRDefault="008E5A53" w:rsidP="008E5A53">
      <w:pPr>
        <w:widowControl w:val="0"/>
        <w:spacing w:line="264" w:lineRule="auto"/>
        <w:ind w:firstLine="720"/>
        <w:jc w:val="both"/>
        <w:rPr>
          <w:rFonts w:ascii="Times New Roman" w:hAnsi="Times New Roman"/>
          <w:b/>
          <w:lang w:val="sq-AL"/>
        </w:rPr>
      </w:pPr>
      <w:r w:rsidRPr="008E5A53">
        <w:rPr>
          <w:rFonts w:ascii="Times New Roman" w:hAnsi="Times New Roman"/>
          <w:bCs/>
          <w:lang w:val="sq-AL"/>
        </w:rPr>
        <w:t xml:space="preserve">3. Đối với </w:t>
      </w:r>
      <w:r w:rsidRPr="008E5A53">
        <w:rPr>
          <w:rFonts w:ascii="Times New Roman" w:hAnsi="Times New Roman"/>
          <w:spacing w:val="-6"/>
          <w:lang w:val="sq-AL"/>
        </w:rPr>
        <w:t>cấp</w:t>
      </w:r>
      <w:r w:rsidRPr="008E5A53">
        <w:rPr>
          <w:rFonts w:ascii="Times New Roman" w:hAnsi="Times New Roman"/>
          <w:spacing w:val="-6"/>
          <w:lang w:val="vi-VN"/>
        </w:rPr>
        <w:t xml:space="preserve"> ủy </w:t>
      </w:r>
      <w:r w:rsidRPr="008E5A53">
        <w:rPr>
          <w:rFonts w:ascii="Times New Roman" w:hAnsi="Times New Roman"/>
          <w:spacing w:val="-6"/>
          <w:lang w:val="sq-AL"/>
        </w:rPr>
        <w:t xml:space="preserve">chính quyền, </w:t>
      </w:r>
      <w:r w:rsidRPr="008E5A53">
        <w:rPr>
          <w:rFonts w:ascii="Times New Roman" w:hAnsi="Times New Roman"/>
          <w:lang w:val="vi-VN"/>
        </w:rPr>
        <w:t xml:space="preserve">MTTQ, các tổ chức CTXH, </w:t>
      </w:r>
      <w:r w:rsidRPr="008E5A53">
        <w:rPr>
          <w:rFonts w:ascii="Times New Roman" w:hAnsi="Times New Roman"/>
          <w:spacing w:val="-6"/>
          <w:lang w:val="sq-AL"/>
        </w:rPr>
        <w:t>các ngành</w:t>
      </w:r>
      <w:r w:rsidRPr="008E5A53">
        <w:rPr>
          <w:rFonts w:ascii="Times New Roman" w:hAnsi="Times New Roman"/>
          <w:spacing w:val="-6"/>
          <w:lang w:val="vi-VN"/>
        </w:rPr>
        <w:t xml:space="preserve"> cấp trên trực tiếp</w:t>
      </w:r>
    </w:p>
    <w:p w14:paraId="08E69418" w14:textId="77777777" w:rsidR="008E5A53" w:rsidRPr="008E5A53" w:rsidRDefault="008E5A53" w:rsidP="008E5A53">
      <w:pPr>
        <w:widowControl w:val="0"/>
        <w:spacing w:line="264" w:lineRule="auto"/>
        <w:jc w:val="both"/>
        <w:rPr>
          <w:rFonts w:ascii="Times New Roman" w:hAnsi="Times New Roman"/>
          <w:lang w:val="sq-AL"/>
        </w:rPr>
      </w:pPr>
      <w:r w:rsidRPr="008E5A53">
        <w:rPr>
          <w:rFonts w:ascii="Times New Roman" w:hAnsi="Times New Roman"/>
          <w:b/>
          <w:lang w:val="sq-AL"/>
        </w:rPr>
        <w:t>(Báo cáo kèm theo Biểu tổng hợp số liệu:</w:t>
      </w:r>
      <w:r w:rsidRPr="008E5A53">
        <w:rPr>
          <w:rFonts w:ascii="Times New Roman" w:hAnsi="Times New Roman"/>
          <w:lang w:val="sq-AL"/>
        </w:rPr>
        <w:t xml:space="preserve"> thực hiện theo biểu tổng hợp số liệu thực hiện hàng năm</w:t>
      </w:r>
      <w:r w:rsidRPr="008E5A53">
        <w:rPr>
          <w:rFonts w:ascii="Times New Roman" w:hAnsi="Times New Roman"/>
          <w:lang w:val="vi-VN"/>
        </w:rPr>
        <w:t xml:space="preserve">. Cấp Huyện </w:t>
      </w:r>
      <w:r w:rsidRPr="008E5A53">
        <w:rPr>
          <w:rFonts w:ascii="Times New Roman" w:hAnsi="Times New Roman"/>
          <w:lang w:val="sq-AL"/>
        </w:rPr>
        <w:t>chốt số liệu đến hết ngày 10/4/2024</w:t>
      </w:r>
      <w:r w:rsidRPr="008E5A53">
        <w:rPr>
          <w:rFonts w:ascii="Times New Roman" w:hAnsi="Times New Roman"/>
          <w:lang w:val="vi-VN"/>
        </w:rPr>
        <w:t xml:space="preserve">; </w:t>
      </w:r>
      <w:r w:rsidRPr="008E5A53">
        <w:rPr>
          <w:rFonts w:ascii="Times New Roman" w:hAnsi="Times New Roman"/>
          <w:lang w:val="sq-AL"/>
        </w:rPr>
        <w:t>các</w:t>
      </w:r>
      <w:r w:rsidRPr="008E5A53">
        <w:rPr>
          <w:rFonts w:ascii="Times New Roman" w:hAnsi="Times New Roman"/>
          <w:lang w:val="vi-VN"/>
        </w:rPr>
        <w:t xml:space="preserve"> ban Thành hội chốt số liệu đến hết 10/5/2024</w:t>
      </w:r>
      <w:r w:rsidRPr="008E5A53">
        <w:rPr>
          <w:rFonts w:ascii="Times New Roman" w:hAnsi="Times New Roman"/>
          <w:lang w:val="sq-AL"/>
        </w:rPr>
        <w:t>).</w:t>
      </w:r>
    </w:p>
    <w:p w14:paraId="10CC0DF3" w14:textId="77777777" w:rsidR="008E5A53" w:rsidRPr="008E5A53" w:rsidRDefault="008E5A53" w:rsidP="008E5A53">
      <w:pPr>
        <w:jc w:val="both"/>
        <w:rPr>
          <w:rFonts w:ascii="Times New Roman" w:hAnsi="Times New Roman"/>
          <w:lang w:val="sq-AL"/>
        </w:rPr>
      </w:pPr>
    </w:p>
    <w:p w14:paraId="7F3FE3B6" w14:textId="77777777" w:rsidR="008E5A53" w:rsidRPr="008E5A53" w:rsidRDefault="008E5A53" w:rsidP="008E5A53">
      <w:pPr>
        <w:jc w:val="both"/>
        <w:rPr>
          <w:rFonts w:ascii="Times New Roman" w:hAnsi="Times New Roman"/>
          <w:lang w:val="sq-AL"/>
        </w:rPr>
      </w:pPr>
    </w:p>
    <w:p w14:paraId="510FC569" w14:textId="77777777" w:rsidR="008E5A53" w:rsidRPr="008E5A53" w:rsidRDefault="008E5A53" w:rsidP="008E5A53">
      <w:pPr>
        <w:jc w:val="both"/>
        <w:rPr>
          <w:rFonts w:ascii="Times New Roman" w:hAnsi="Times New Roman"/>
          <w:lang w:val="sq-AL"/>
        </w:rPr>
      </w:pPr>
    </w:p>
    <w:p w14:paraId="65153691" w14:textId="77777777" w:rsidR="008E5A53" w:rsidRPr="008E5A53" w:rsidRDefault="008E5A53" w:rsidP="008E5A53">
      <w:pPr>
        <w:rPr>
          <w:rFonts w:ascii="Times New Roman" w:hAnsi="Times New Roman"/>
          <w:lang w:val="sq-AL"/>
        </w:rPr>
      </w:pPr>
    </w:p>
    <w:p w14:paraId="79DB4851" w14:textId="5942D24A" w:rsidR="008E5A53" w:rsidRPr="008E5A53" w:rsidRDefault="008E5A53" w:rsidP="008E5A53">
      <w:pPr>
        <w:rPr>
          <w:rFonts w:ascii="Times New Roman" w:hAnsi="Times New Roman"/>
          <w:lang w:val="sq-AL"/>
        </w:rPr>
      </w:pPr>
    </w:p>
    <w:p w14:paraId="738A4535" w14:textId="58B765A8" w:rsidR="008E5A53" w:rsidRPr="008E5A53" w:rsidRDefault="008E5A53" w:rsidP="008E5A53">
      <w:pPr>
        <w:rPr>
          <w:rFonts w:ascii="Times New Roman" w:hAnsi="Times New Roman"/>
          <w:lang w:val="sq-AL"/>
        </w:rPr>
      </w:pPr>
    </w:p>
    <w:p w14:paraId="0EC3B88C" w14:textId="67BF4C9C" w:rsidR="008E5A53" w:rsidRPr="008E5A53" w:rsidRDefault="008E5A53" w:rsidP="008E5A53">
      <w:pPr>
        <w:rPr>
          <w:rFonts w:ascii="Times New Roman" w:hAnsi="Times New Roman"/>
          <w:lang w:val="sq-AL"/>
        </w:rPr>
      </w:pPr>
    </w:p>
    <w:p w14:paraId="30EAEE7D" w14:textId="4C314C2D" w:rsidR="008E5A53" w:rsidRPr="008E5A53" w:rsidRDefault="008E5A53" w:rsidP="008E5A53">
      <w:pPr>
        <w:rPr>
          <w:rFonts w:ascii="Times New Roman" w:hAnsi="Times New Roman"/>
          <w:lang w:val="sq-AL"/>
        </w:rPr>
      </w:pPr>
    </w:p>
    <w:p w14:paraId="1A4439BC" w14:textId="43D555B5" w:rsidR="008E5A53" w:rsidRPr="008E5A53" w:rsidRDefault="008E5A53" w:rsidP="008E5A53">
      <w:pPr>
        <w:rPr>
          <w:rFonts w:ascii="Times New Roman" w:hAnsi="Times New Roman"/>
          <w:lang w:val="sq-AL"/>
        </w:rPr>
      </w:pPr>
    </w:p>
    <w:p w14:paraId="6A45D2CC" w14:textId="34082DC3" w:rsidR="008E5A53" w:rsidRPr="008E5A53" w:rsidRDefault="008E5A53" w:rsidP="008E5A53">
      <w:pPr>
        <w:rPr>
          <w:rFonts w:ascii="Times New Roman" w:hAnsi="Times New Roman"/>
          <w:lang w:val="sq-AL"/>
        </w:rPr>
      </w:pPr>
    </w:p>
    <w:p w14:paraId="38D07353" w14:textId="08E3B885" w:rsidR="008E5A53" w:rsidRPr="008E5A53" w:rsidRDefault="008E5A53" w:rsidP="008E5A53">
      <w:pPr>
        <w:rPr>
          <w:rFonts w:ascii="Times New Roman" w:hAnsi="Times New Roman"/>
          <w:lang w:val="sq-AL"/>
        </w:rPr>
      </w:pPr>
    </w:p>
    <w:p w14:paraId="232A69AF" w14:textId="1DF63870" w:rsidR="008E5A53" w:rsidRPr="008E5A53" w:rsidRDefault="008E5A53" w:rsidP="008E5A53">
      <w:pPr>
        <w:rPr>
          <w:rFonts w:ascii="Times New Roman" w:hAnsi="Times New Roman"/>
          <w:lang w:val="sq-AL"/>
        </w:rPr>
      </w:pPr>
    </w:p>
    <w:p w14:paraId="09DFE1F4" w14:textId="04AAAC13" w:rsidR="008E5A53" w:rsidRPr="008E5A53" w:rsidRDefault="008E5A53" w:rsidP="008E5A53">
      <w:pPr>
        <w:rPr>
          <w:rFonts w:ascii="Times New Roman" w:hAnsi="Times New Roman"/>
          <w:lang w:val="sq-AL"/>
        </w:rPr>
      </w:pPr>
    </w:p>
    <w:p w14:paraId="2298108C" w14:textId="1A8DDFF1" w:rsidR="008E5A53" w:rsidRPr="008E5A53" w:rsidRDefault="008E5A53" w:rsidP="008E5A53">
      <w:pPr>
        <w:rPr>
          <w:rFonts w:ascii="Times New Roman" w:hAnsi="Times New Roman"/>
          <w:lang w:val="sq-AL"/>
        </w:rPr>
      </w:pPr>
    </w:p>
    <w:p w14:paraId="52F27223" w14:textId="77777777" w:rsidR="008E5A53" w:rsidRDefault="008E5A53" w:rsidP="008E5A53">
      <w:pPr>
        <w:pStyle w:val="ListParagraph"/>
        <w:ind w:left="0"/>
        <w:jc w:val="both"/>
        <w:rPr>
          <w:rFonts w:ascii="Times New Roman" w:hAnsi="Times New Roman"/>
          <w:lang w:val="sq-AL"/>
        </w:rPr>
      </w:pPr>
    </w:p>
    <w:p w14:paraId="5A26B0E7" w14:textId="6B7DC4C4" w:rsidR="008E5A53" w:rsidRPr="008E5A53" w:rsidRDefault="008E5A53" w:rsidP="008E5A53">
      <w:pPr>
        <w:pStyle w:val="ListParagraph"/>
        <w:ind w:left="0"/>
        <w:jc w:val="both"/>
        <w:rPr>
          <w:rFonts w:ascii="Times New Roman" w:hAnsi="Times New Roman"/>
          <w:b/>
          <w:bCs/>
        </w:rPr>
      </w:pPr>
      <w:r w:rsidRPr="008E5A53">
        <w:rPr>
          <w:rFonts w:ascii="Times New Roman" w:hAnsi="Times New Roman"/>
          <w:b/>
          <w:bCs/>
        </w:rPr>
        <w:lastRenderedPageBreak/>
        <w:t xml:space="preserve">HỘI LIÊN HIỆP PHỤ NỮ </w:t>
      </w:r>
      <w:r w:rsidRPr="008E5A53">
        <w:rPr>
          <w:rFonts w:ascii="Times New Roman" w:hAnsi="Times New Roman"/>
          <w:bCs/>
        </w:rPr>
        <w:t>…………</w:t>
      </w:r>
      <w:bookmarkStart w:id="1" w:name="_GoBack"/>
      <w:bookmarkEnd w:id="1"/>
    </w:p>
    <w:p w14:paraId="195D7E8A" w14:textId="77777777" w:rsidR="008E5A53" w:rsidRPr="008E5A53" w:rsidRDefault="008E5A53" w:rsidP="008E5A53">
      <w:pPr>
        <w:pStyle w:val="ListParagraph"/>
        <w:ind w:left="0"/>
        <w:jc w:val="both"/>
        <w:rPr>
          <w:rFonts w:ascii="Times New Roman" w:hAnsi="Times New Roman"/>
          <w:b/>
          <w:bCs/>
        </w:rPr>
      </w:pPr>
    </w:p>
    <w:p w14:paraId="32CC27D6" w14:textId="77777777" w:rsidR="008E5A53" w:rsidRPr="008E5A53" w:rsidRDefault="008E5A53" w:rsidP="008E5A53">
      <w:pPr>
        <w:pStyle w:val="ListParagraph"/>
        <w:ind w:left="0"/>
        <w:jc w:val="center"/>
        <w:rPr>
          <w:rFonts w:ascii="Times New Roman" w:hAnsi="Times New Roman"/>
          <w:b/>
          <w:sz w:val="16"/>
          <w:szCs w:val="16"/>
        </w:rPr>
      </w:pPr>
    </w:p>
    <w:p w14:paraId="5D20FCF4" w14:textId="77777777" w:rsidR="008E5A53" w:rsidRPr="008E5A53" w:rsidRDefault="008E5A53" w:rsidP="008E5A53">
      <w:pPr>
        <w:pStyle w:val="ListParagraph"/>
        <w:ind w:left="0"/>
        <w:jc w:val="center"/>
        <w:rPr>
          <w:rFonts w:ascii="Times New Roman" w:hAnsi="Times New Roman"/>
          <w:b/>
        </w:rPr>
      </w:pPr>
      <w:r w:rsidRPr="008E5A53">
        <w:rPr>
          <w:rFonts w:ascii="Times New Roman" w:hAnsi="Times New Roman"/>
          <w:b/>
        </w:rPr>
        <w:t xml:space="preserve">Biểu mẫu tổng hợp số liệu </w:t>
      </w:r>
    </w:p>
    <w:p w14:paraId="55951007" w14:textId="77777777" w:rsidR="008E5A53" w:rsidRPr="008E5A53" w:rsidRDefault="008E5A53" w:rsidP="008E5A53">
      <w:pPr>
        <w:pStyle w:val="ListParagraph"/>
        <w:ind w:left="0"/>
        <w:jc w:val="center"/>
        <w:rPr>
          <w:rFonts w:ascii="Times New Roman" w:hAnsi="Times New Roman"/>
          <w:b/>
        </w:rPr>
      </w:pPr>
      <w:r w:rsidRPr="008E5A53">
        <w:rPr>
          <w:rFonts w:ascii="Times New Roman" w:hAnsi="Times New Roman"/>
          <w:b/>
        </w:rPr>
        <w:t>kết quả công tác Hội và phong trào phụ nữ giai đoạn 2021 – 2024</w:t>
      </w:r>
    </w:p>
    <w:p w14:paraId="5294D241" w14:textId="77777777" w:rsidR="008E5A53" w:rsidRPr="008E5A53" w:rsidRDefault="008E5A53" w:rsidP="008E5A53">
      <w:pPr>
        <w:pStyle w:val="ListParagraph"/>
        <w:ind w:left="0"/>
        <w:jc w:val="center"/>
        <w:rPr>
          <w:rFonts w:ascii="Times New Roman" w:hAnsi="Times New Roman"/>
          <w:b/>
          <w:i/>
        </w:rPr>
      </w:pPr>
      <w:r w:rsidRPr="008E5A53">
        <w:rPr>
          <w:rFonts w:ascii="Times New Roman" w:hAnsi="Times New Roman"/>
          <w:b/>
        </w:rPr>
        <w:t>(</w:t>
      </w:r>
      <w:r w:rsidRPr="008E5A53">
        <w:rPr>
          <w:rFonts w:ascii="Times New Roman" w:hAnsi="Times New Roman"/>
          <w:b/>
          <w:i/>
        </w:rPr>
        <w:t>Số liệu tính đến ngày 20/5/2024)</w:t>
      </w:r>
    </w:p>
    <w:p w14:paraId="3252EF2A" w14:textId="77777777" w:rsidR="008E5A53" w:rsidRPr="008E5A53" w:rsidRDefault="008E5A53" w:rsidP="008E5A53">
      <w:pPr>
        <w:pStyle w:val="ListParagraph"/>
        <w:ind w:left="0"/>
        <w:jc w:val="center"/>
        <w:rPr>
          <w:rFonts w:ascii="Times New Roman" w:hAnsi="Times New Roman"/>
          <w:b/>
          <w:sz w:val="16"/>
          <w:szCs w:val="16"/>
        </w:rPr>
      </w:pPr>
    </w:p>
    <w:p w14:paraId="32ADF926" w14:textId="77777777" w:rsidR="008E5A53" w:rsidRPr="008E5A53" w:rsidRDefault="008E5A53" w:rsidP="008E5A53">
      <w:pPr>
        <w:widowControl w:val="0"/>
        <w:rPr>
          <w:rFonts w:ascii="Times New Roman" w:hAnsi="Times New Roman"/>
          <w:b/>
          <w:sz w:val="24"/>
          <w:szCs w:val="24"/>
        </w:rPr>
      </w:pPr>
      <w:r w:rsidRPr="008E5A53">
        <w:rPr>
          <w:rFonts w:ascii="Times New Roman" w:hAnsi="Times New Roman"/>
          <w:b/>
          <w:sz w:val="24"/>
          <w:szCs w:val="24"/>
        </w:rPr>
        <w:t>I.  CHỈ TIÊU NGHỊ QUYẾT ĐẠI HỘI</w:t>
      </w:r>
    </w:p>
    <w:p w14:paraId="573BE6F1" w14:textId="77777777" w:rsidR="008E5A53" w:rsidRPr="008E5A53" w:rsidRDefault="008E5A53" w:rsidP="008E5A53">
      <w:pPr>
        <w:widowControl w:val="0"/>
        <w:rPr>
          <w:rFonts w:ascii="Times New Roman" w:hAnsi="Times New Roman"/>
          <w:b/>
          <w:sz w:val="16"/>
          <w:szCs w:val="16"/>
        </w:rPr>
      </w:pPr>
    </w:p>
    <w:tbl>
      <w:tblPr>
        <w:tblW w:w="515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024"/>
        <w:gridCol w:w="2558"/>
      </w:tblGrid>
      <w:tr w:rsidR="008E5A53" w:rsidRPr="008E5A53" w14:paraId="7A32A8D6" w14:textId="77777777" w:rsidTr="00F6353B">
        <w:trPr>
          <w:cantSplit/>
          <w:tblHeader/>
        </w:trPr>
        <w:tc>
          <w:tcPr>
            <w:tcW w:w="367" w:type="pct"/>
            <w:tcBorders>
              <w:bottom w:val="single" w:sz="4" w:space="0" w:color="auto"/>
            </w:tcBorders>
            <w:shd w:val="clear" w:color="auto" w:fill="auto"/>
          </w:tcPr>
          <w:p w14:paraId="301797F9" w14:textId="77777777" w:rsidR="008E5A53" w:rsidRPr="008E5A53" w:rsidRDefault="008E5A53" w:rsidP="00F6353B">
            <w:pPr>
              <w:widowControl w:val="0"/>
              <w:autoSpaceDE w:val="0"/>
              <w:autoSpaceDN w:val="0"/>
              <w:spacing w:before="20" w:after="20"/>
              <w:jc w:val="center"/>
              <w:rPr>
                <w:rFonts w:ascii="Times New Roman" w:hAnsi="Times New Roman"/>
                <w:b/>
                <w:sz w:val="26"/>
                <w:szCs w:val="26"/>
              </w:rPr>
            </w:pPr>
            <w:r w:rsidRPr="008E5A53">
              <w:rPr>
                <w:rFonts w:ascii="Times New Roman" w:hAnsi="Times New Roman"/>
                <w:b/>
                <w:sz w:val="26"/>
                <w:szCs w:val="26"/>
              </w:rPr>
              <w:t>STT</w:t>
            </w:r>
          </w:p>
        </w:tc>
        <w:tc>
          <w:tcPr>
            <w:tcW w:w="3249" w:type="pct"/>
            <w:tcBorders>
              <w:bottom w:val="single" w:sz="4" w:space="0" w:color="auto"/>
            </w:tcBorders>
            <w:shd w:val="clear" w:color="auto" w:fill="auto"/>
          </w:tcPr>
          <w:p w14:paraId="142DFEEE" w14:textId="77777777" w:rsidR="008E5A53" w:rsidRPr="008E5A53" w:rsidRDefault="008E5A53" w:rsidP="00F6353B">
            <w:pPr>
              <w:widowControl w:val="0"/>
              <w:autoSpaceDE w:val="0"/>
              <w:autoSpaceDN w:val="0"/>
              <w:spacing w:before="20" w:after="20"/>
              <w:jc w:val="center"/>
              <w:rPr>
                <w:rFonts w:ascii="Times New Roman" w:hAnsi="Times New Roman"/>
                <w:b/>
                <w:sz w:val="26"/>
                <w:szCs w:val="26"/>
              </w:rPr>
            </w:pPr>
            <w:r w:rsidRPr="008E5A53">
              <w:rPr>
                <w:rFonts w:ascii="Times New Roman" w:hAnsi="Times New Roman"/>
                <w:b/>
                <w:sz w:val="26"/>
                <w:szCs w:val="26"/>
              </w:rPr>
              <w:t>Nội dung</w:t>
            </w:r>
          </w:p>
        </w:tc>
        <w:tc>
          <w:tcPr>
            <w:tcW w:w="1384" w:type="pct"/>
            <w:tcBorders>
              <w:bottom w:val="single" w:sz="4" w:space="0" w:color="auto"/>
            </w:tcBorders>
            <w:shd w:val="clear" w:color="auto" w:fill="auto"/>
          </w:tcPr>
          <w:p w14:paraId="4399B146" w14:textId="77777777" w:rsidR="008E5A53" w:rsidRPr="008E5A53" w:rsidRDefault="008E5A53" w:rsidP="00F6353B">
            <w:pPr>
              <w:widowControl w:val="0"/>
              <w:autoSpaceDE w:val="0"/>
              <w:autoSpaceDN w:val="0"/>
              <w:spacing w:before="20" w:after="20"/>
              <w:jc w:val="center"/>
              <w:rPr>
                <w:rFonts w:ascii="Times New Roman" w:hAnsi="Times New Roman"/>
                <w:b/>
                <w:sz w:val="26"/>
                <w:szCs w:val="26"/>
              </w:rPr>
            </w:pPr>
            <w:r w:rsidRPr="008E5A53">
              <w:rPr>
                <w:rFonts w:ascii="Times New Roman" w:hAnsi="Times New Roman"/>
                <w:b/>
                <w:sz w:val="26"/>
                <w:szCs w:val="26"/>
              </w:rPr>
              <w:t>Kết quả</w:t>
            </w:r>
          </w:p>
        </w:tc>
      </w:tr>
      <w:tr w:rsidR="008E5A53" w:rsidRPr="008E5A53" w14:paraId="33915530" w14:textId="77777777" w:rsidTr="00F6353B">
        <w:tc>
          <w:tcPr>
            <w:tcW w:w="367" w:type="pct"/>
            <w:tcBorders>
              <w:bottom w:val="dotted" w:sz="4" w:space="0" w:color="auto"/>
            </w:tcBorders>
            <w:shd w:val="clear" w:color="auto" w:fill="auto"/>
          </w:tcPr>
          <w:p w14:paraId="048414DA"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r w:rsidRPr="008E5A53">
              <w:rPr>
                <w:rFonts w:ascii="Times New Roman" w:hAnsi="Times New Roman"/>
                <w:sz w:val="26"/>
                <w:szCs w:val="26"/>
              </w:rPr>
              <w:t>1</w:t>
            </w:r>
          </w:p>
        </w:tc>
        <w:tc>
          <w:tcPr>
            <w:tcW w:w="4633" w:type="pct"/>
            <w:gridSpan w:val="2"/>
            <w:tcBorders>
              <w:bottom w:val="dotted" w:sz="4" w:space="0" w:color="auto"/>
            </w:tcBorders>
            <w:shd w:val="clear" w:color="auto" w:fill="auto"/>
            <w:vAlign w:val="center"/>
          </w:tcPr>
          <w:p w14:paraId="5A20B374"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i/>
                <w:sz w:val="26"/>
                <w:szCs w:val="26"/>
              </w:rPr>
              <w:t>Chỉ tiêu 1: Hằng năm, mỗi cơ sở H</w:t>
            </w:r>
            <w:r w:rsidRPr="008E5A53">
              <w:rPr>
                <w:rFonts w:ascii="Times New Roman" w:hAnsi="Times New Roman"/>
                <w:i/>
                <w:sz w:val="26"/>
                <w:szCs w:val="26"/>
                <w:lang w:val="vi-VN"/>
              </w:rPr>
              <w:t xml:space="preserve">ội duy trì </w:t>
            </w:r>
            <w:r w:rsidRPr="008E5A53">
              <w:rPr>
                <w:rFonts w:ascii="Times New Roman" w:hAnsi="Times New Roman"/>
                <w:i/>
                <w:sz w:val="26"/>
                <w:szCs w:val="26"/>
              </w:rPr>
              <w:t>thường xuyên</w:t>
            </w:r>
            <w:r w:rsidRPr="008E5A53">
              <w:rPr>
                <w:rStyle w:val="FootnoteReference"/>
                <w:rFonts w:ascii="Times New Roman" w:hAnsi="Times New Roman"/>
                <w:i/>
                <w:sz w:val="26"/>
                <w:szCs w:val="26"/>
              </w:rPr>
              <w:footnoteReference w:id="1"/>
            </w:r>
            <w:r w:rsidRPr="008E5A53">
              <w:rPr>
                <w:rFonts w:ascii="Times New Roman" w:hAnsi="Times New Roman"/>
                <w:i/>
                <w:sz w:val="26"/>
                <w:szCs w:val="26"/>
              </w:rPr>
              <w:t xml:space="preserve"> </w:t>
            </w:r>
            <w:r w:rsidRPr="008E5A53">
              <w:rPr>
                <w:rFonts w:ascii="Times New Roman" w:hAnsi="Times New Roman"/>
                <w:i/>
                <w:sz w:val="26"/>
                <w:szCs w:val="26"/>
                <w:lang w:val="vi-VN"/>
              </w:rPr>
              <w:t xml:space="preserve">ít nhất 1 loại hình </w:t>
            </w:r>
            <w:r w:rsidRPr="008E5A53">
              <w:rPr>
                <w:rFonts w:ascii="Times New Roman" w:hAnsi="Times New Roman"/>
                <w:i/>
                <w:sz w:val="26"/>
                <w:szCs w:val="26"/>
              </w:rPr>
              <w:t>hoạt</w:t>
            </w:r>
            <w:r w:rsidRPr="008E5A53">
              <w:rPr>
                <w:rFonts w:ascii="Times New Roman" w:hAnsi="Times New Roman"/>
                <w:i/>
                <w:sz w:val="26"/>
                <w:szCs w:val="26"/>
                <w:lang w:val="vi-VN"/>
              </w:rPr>
              <w:t xml:space="preserve"> động</w:t>
            </w:r>
            <w:r w:rsidRPr="008E5A53">
              <w:rPr>
                <w:rStyle w:val="FootnoteReference"/>
                <w:rFonts w:ascii="Times New Roman" w:hAnsi="Times New Roman"/>
                <w:i/>
                <w:sz w:val="26"/>
                <w:szCs w:val="26"/>
                <w:lang w:val="vi-VN"/>
              </w:rPr>
              <w:footnoteReference w:id="2"/>
            </w:r>
            <w:r w:rsidRPr="008E5A53">
              <w:rPr>
                <w:rFonts w:ascii="Times New Roman" w:hAnsi="Times New Roman"/>
                <w:i/>
                <w:sz w:val="26"/>
                <w:szCs w:val="26"/>
              </w:rPr>
              <w:t xml:space="preserve"> để vận động phụ nữ nâng cao kiến thức, trau dồi đạo đức, rèn luyện sức khỏe</w:t>
            </w:r>
          </w:p>
        </w:tc>
      </w:tr>
      <w:tr w:rsidR="008E5A53" w:rsidRPr="008E5A53" w14:paraId="5B6B6948" w14:textId="77777777" w:rsidTr="00F6353B">
        <w:tc>
          <w:tcPr>
            <w:tcW w:w="367" w:type="pct"/>
            <w:tcBorders>
              <w:top w:val="dotted" w:sz="4" w:space="0" w:color="auto"/>
              <w:bottom w:val="dotted" w:sz="4" w:space="0" w:color="auto"/>
            </w:tcBorders>
            <w:shd w:val="clear" w:color="auto" w:fill="auto"/>
          </w:tcPr>
          <w:p w14:paraId="697DE96D"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1E70F662"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sz w:val="26"/>
                <w:szCs w:val="26"/>
              </w:rPr>
              <w:t>- Số Hội LHPN cấp cơ sở</w:t>
            </w:r>
            <w:r w:rsidRPr="008E5A53">
              <w:rPr>
                <w:rStyle w:val="FootnoteReference"/>
                <w:rFonts w:ascii="Times New Roman" w:hAnsi="Times New Roman"/>
                <w:sz w:val="26"/>
                <w:szCs w:val="26"/>
              </w:rPr>
              <w:footnoteReference w:id="3"/>
            </w:r>
            <w:r w:rsidRPr="008E5A53">
              <w:rPr>
                <w:rFonts w:ascii="Times New Roman" w:hAnsi="Times New Roman"/>
                <w:sz w:val="26"/>
                <w:szCs w:val="26"/>
              </w:rPr>
              <w:t xml:space="preserve"> duy trì thường xuyên ít nhất 1 loại hình hoạt động</w:t>
            </w:r>
          </w:p>
        </w:tc>
        <w:tc>
          <w:tcPr>
            <w:tcW w:w="1384" w:type="pct"/>
            <w:tcBorders>
              <w:top w:val="dotted" w:sz="4" w:space="0" w:color="auto"/>
              <w:bottom w:val="dotted" w:sz="4" w:space="0" w:color="auto"/>
            </w:tcBorders>
            <w:shd w:val="clear" w:color="auto" w:fill="auto"/>
          </w:tcPr>
          <w:p w14:paraId="6EA8C3C6"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35741918" w14:textId="77777777" w:rsidTr="00F6353B">
        <w:tc>
          <w:tcPr>
            <w:tcW w:w="367" w:type="pct"/>
            <w:tcBorders>
              <w:top w:val="dotted" w:sz="4" w:space="0" w:color="auto"/>
              <w:bottom w:val="dotted" w:sz="4" w:space="0" w:color="auto"/>
            </w:tcBorders>
            <w:shd w:val="clear" w:color="auto" w:fill="auto"/>
          </w:tcPr>
          <w:p w14:paraId="42B2CDCA"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r w:rsidRPr="008E5A53">
              <w:rPr>
                <w:rFonts w:ascii="Times New Roman" w:hAnsi="Times New Roman"/>
                <w:sz w:val="26"/>
                <w:szCs w:val="26"/>
              </w:rPr>
              <w:t>2</w:t>
            </w:r>
          </w:p>
        </w:tc>
        <w:tc>
          <w:tcPr>
            <w:tcW w:w="4633" w:type="pct"/>
            <w:gridSpan w:val="2"/>
            <w:tcBorders>
              <w:top w:val="dotted" w:sz="4" w:space="0" w:color="auto"/>
              <w:bottom w:val="dotted" w:sz="4" w:space="0" w:color="auto"/>
            </w:tcBorders>
            <w:shd w:val="clear" w:color="auto" w:fill="auto"/>
            <w:vAlign w:val="center"/>
          </w:tcPr>
          <w:p w14:paraId="608DA808" w14:textId="77777777" w:rsidR="008E5A53" w:rsidRPr="008E5A53" w:rsidRDefault="008E5A53" w:rsidP="00F6353B">
            <w:pPr>
              <w:widowControl w:val="0"/>
              <w:autoSpaceDE w:val="0"/>
              <w:autoSpaceDN w:val="0"/>
              <w:spacing w:before="20" w:after="20"/>
              <w:jc w:val="both"/>
              <w:rPr>
                <w:rFonts w:ascii="Times New Roman" w:hAnsi="Times New Roman"/>
                <w:spacing w:val="-8"/>
                <w:sz w:val="26"/>
                <w:szCs w:val="26"/>
              </w:rPr>
            </w:pPr>
            <w:r w:rsidRPr="008E5A53">
              <w:rPr>
                <w:rFonts w:ascii="Times New Roman" w:hAnsi="Times New Roman"/>
                <w:i/>
                <w:spacing w:val="-8"/>
                <w:sz w:val="26"/>
                <w:szCs w:val="26"/>
              </w:rPr>
              <w:t>Chỉ tiêu 2: Hằng năm giúp 33.500 hộ có phụ nữ thoát nghèo, thoát cận nghèo; hỗ trợ nâng cao năng lực cho 17.000 phụ nữ là chủ doanh nghiệp, quản lý hợp tác xã, chủ hộ kinh doanh. Đến cuối nhiệm kỳ, vận động, hỗ trợ thành lập mới 350 hợp tác xã có phụ nữ tham gia quản lý</w:t>
            </w:r>
          </w:p>
        </w:tc>
      </w:tr>
      <w:tr w:rsidR="008E5A53" w:rsidRPr="008E5A53" w14:paraId="5842E308" w14:textId="77777777" w:rsidTr="00F6353B">
        <w:tc>
          <w:tcPr>
            <w:tcW w:w="367" w:type="pct"/>
            <w:tcBorders>
              <w:top w:val="dotted" w:sz="4" w:space="0" w:color="auto"/>
              <w:bottom w:val="dotted" w:sz="4" w:space="0" w:color="auto"/>
            </w:tcBorders>
            <w:shd w:val="clear" w:color="auto" w:fill="auto"/>
          </w:tcPr>
          <w:p w14:paraId="41F36D8F"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r w:rsidRPr="008E5A53">
              <w:rPr>
                <w:rFonts w:ascii="Times New Roman" w:hAnsi="Times New Roman"/>
                <w:sz w:val="26"/>
                <w:szCs w:val="26"/>
              </w:rPr>
              <w:t>2.1</w:t>
            </w:r>
          </w:p>
        </w:tc>
        <w:tc>
          <w:tcPr>
            <w:tcW w:w="3249" w:type="pct"/>
            <w:tcBorders>
              <w:top w:val="dotted" w:sz="4" w:space="0" w:color="auto"/>
              <w:bottom w:val="dotted" w:sz="4" w:space="0" w:color="auto"/>
            </w:tcBorders>
            <w:shd w:val="clear" w:color="auto" w:fill="auto"/>
            <w:vAlign w:val="center"/>
          </w:tcPr>
          <w:p w14:paraId="32BED780"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Số hộ có phụ nữ nghèo, cận nghèo được Hội giúp</w:t>
            </w:r>
          </w:p>
        </w:tc>
        <w:tc>
          <w:tcPr>
            <w:tcW w:w="1384" w:type="pct"/>
            <w:tcBorders>
              <w:top w:val="dotted" w:sz="4" w:space="0" w:color="auto"/>
              <w:bottom w:val="dotted" w:sz="4" w:space="0" w:color="auto"/>
            </w:tcBorders>
            <w:shd w:val="clear" w:color="auto" w:fill="auto"/>
          </w:tcPr>
          <w:p w14:paraId="5E5E0717"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5A0008D1" w14:textId="77777777" w:rsidTr="00F6353B">
        <w:tc>
          <w:tcPr>
            <w:tcW w:w="367" w:type="pct"/>
            <w:tcBorders>
              <w:top w:val="dotted" w:sz="4" w:space="0" w:color="auto"/>
              <w:bottom w:val="dotted" w:sz="4" w:space="0" w:color="auto"/>
            </w:tcBorders>
            <w:shd w:val="clear" w:color="auto" w:fill="auto"/>
          </w:tcPr>
          <w:p w14:paraId="190C9668"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12F2C7DC"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xml:space="preserve">  + Trong đó, số hộ có phụ nữ DTTS </w:t>
            </w:r>
          </w:p>
        </w:tc>
        <w:tc>
          <w:tcPr>
            <w:tcW w:w="1384" w:type="pct"/>
            <w:tcBorders>
              <w:top w:val="dotted" w:sz="4" w:space="0" w:color="auto"/>
              <w:bottom w:val="dotted" w:sz="4" w:space="0" w:color="auto"/>
            </w:tcBorders>
            <w:shd w:val="clear" w:color="auto" w:fill="auto"/>
          </w:tcPr>
          <w:p w14:paraId="06E9FF9E"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3D5E1EED" w14:textId="77777777" w:rsidTr="00F6353B">
        <w:tc>
          <w:tcPr>
            <w:tcW w:w="367" w:type="pct"/>
            <w:tcBorders>
              <w:top w:val="dotted" w:sz="4" w:space="0" w:color="auto"/>
              <w:bottom w:val="dotted" w:sz="4" w:space="0" w:color="auto"/>
            </w:tcBorders>
            <w:shd w:val="clear" w:color="auto" w:fill="auto"/>
          </w:tcPr>
          <w:p w14:paraId="4E5F3183"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34FB4489"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Số hộ có phụ nữ thoát nghèo, thoát cận nghèo</w:t>
            </w:r>
          </w:p>
        </w:tc>
        <w:tc>
          <w:tcPr>
            <w:tcW w:w="1384" w:type="pct"/>
            <w:tcBorders>
              <w:top w:val="dotted" w:sz="4" w:space="0" w:color="auto"/>
              <w:bottom w:val="dotted" w:sz="4" w:space="0" w:color="auto"/>
            </w:tcBorders>
            <w:shd w:val="clear" w:color="auto" w:fill="auto"/>
          </w:tcPr>
          <w:p w14:paraId="2680FC5C"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4C2572F5" w14:textId="77777777" w:rsidTr="00F6353B">
        <w:tc>
          <w:tcPr>
            <w:tcW w:w="367" w:type="pct"/>
            <w:tcBorders>
              <w:top w:val="dotted" w:sz="4" w:space="0" w:color="auto"/>
              <w:bottom w:val="dotted" w:sz="4" w:space="0" w:color="auto"/>
            </w:tcBorders>
            <w:shd w:val="clear" w:color="auto" w:fill="auto"/>
          </w:tcPr>
          <w:p w14:paraId="5ED54B34"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37B2F351"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xml:space="preserve">  + Trong đó, số hộ có phụ nữ DTTS</w:t>
            </w:r>
          </w:p>
        </w:tc>
        <w:tc>
          <w:tcPr>
            <w:tcW w:w="1384" w:type="pct"/>
            <w:tcBorders>
              <w:top w:val="dotted" w:sz="4" w:space="0" w:color="auto"/>
              <w:bottom w:val="dotted" w:sz="4" w:space="0" w:color="auto"/>
            </w:tcBorders>
            <w:shd w:val="clear" w:color="auto" w:fill="auto"/>
          </w:tcPr>
          <w:p w14:paraId="672D33B4"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4A5655A2" w14:textId="77777777" w:rsidTr="00F6353B">
        <w:tc>
          <w:tcPr>
            <w:tcW w:w="367" w:type="pct"/>
            <w:tcBorders>
              <w:top w:val="dotted" w:sz="4" w:space="0" w:color="auto"/>
              <w:bottom w:val="dotted" w:sz="4" w:space="0" w:color="auto"/>
            </w:tcBorders>
            <w:shd w:val="clear" w:color="auto" w:fill="auto"/>
          </w:tcPr>
          <w:p w14:paraId="53B7F06D" w14:textId="77777777" w:rsidR="008E5A53" w:rsidRPr="008E5A53" w:rsidRDefault="008E5A53" w:rsidP="00F6353B">
            <w:pPr>
              <w:widowControl w:val="0"/>
              <w:autoSpaceDE w:val="0"/>
              <w:autoSpaceDN w:val="0"/>
              <w:spacing w:before="20" w:after="20"/>
              <w:jc w:val="center"/>
              <w:rPr>
                <w:rFonts w:ascii="Times New Roman" w:hAnsi="Times New Roman"/>
                <w:sz w:val="26"/>
                <w:szCs w:val="26"/>
                <w:lang w:val="vi-VN"/>
              </w:rPr>
            </w:pPr>
            <w:r w:rsidRPr="008E5A53">
              <w:rPr>
                <w:rFonts w:ascii="Times New Roman" w:hAnsi="Times New Roman"/>
                <w:sz w:val="26"/>
                <w:szCs w:val="26"/>
              </w:rPr>
              <w:t>2.2</w:t>
            </w:r>
          </w:p>
        </w:tc>
        <w:tc>
          <w:tcPr>
            <w:tcW w:w="3249" w:type="pct"/>
            <w:tcBorders>
              <w:top w:val="dotted" w:sz="4" w:space="0" w:color="auto"/>
              <w:bottom w:val="dotted" w:sz="4" w:space="0" w:color="auto"/>
            </w:tcBorders>
            <w:shd w:val="clear" w:color="auto" w:fill="auto"/>
          </w:tcPr>
          <w:p w14:paraId="528F741E"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Số phụ nữ là chủ doanh nghiệp</w:t>
            </w:r>
            <w:r w:rsidRPr="008E5A53">
              <w:rPr>
                <w:rStyle w:val="FootnoteReference"/>
                <w:rFonts w:ascii="Times New Roman" w:hAnsi="Times New Roman"/>
                <w:sz w:val="26"/>
                <w:szCs w:val="26"/>
                <w:lang w:val="nl-NL"/>
              </w:rPr>
              <w:footnoteReference w:id="4"/>
            </w:r>
            <w:r w:rsidRPr="008E5A53">
              <w:rPr>
                <w:rFonts w:ascii="Times New Roman" w:hAnsi="Times New Roman"/>
                <w:sz w:val="26"/>
                <w:szCs w:val="26"/>
                <w:lang w:val="nl-NL"/>
              </w:rPr>
              <w:t>, quản lý HTX</w:t>
            </w:r>
            <w:r w:rsidRPr="008E5A53">
              <w:rPr>
                <w:rStyle w:val="FootnoteReference"/>
                <w:rFonts w:ascii="Times New Roman" w:hAnsi="Times New Roman"/>
                <w:sz w:val="26"/>
                <w:szCs w:val="26"/>
                <w:lang w:val="nl-NL"/>
              </w:rPr>
              <w:footnoteReference w:id="5"/>
            </w:r>
            <w:r w:rsidRPr="008E5A53">
              <w:rPr>
                <w:rFonts w:ascii="Times New Roman" w:hAnsi="Times New Roman"/>
                <w:sz w:val="26"/>
                <w:szCs w:val="26"/>
                <w:lang w:val="nl-NL"/>
              </w:rPr>
              <w:t>, chủ hộ kinh doanh</w:t>
            </w:r>
            <w:r w:rsidRPr="008E5A53">
              <w:rPr>
                <w:rStyle w:val="FootnoteReference"/>
                <w:rFonts w:ascii="Times New Roman" w:hAnsi="Times New Roman"/>
                <w:sz w:val="26"/>
                <w:szCs w:val="26"/>
                <w:lang w:val="nl-NL"/>
              </w:rPr>
              <w:footnoteReference w:id="6"/>
            </w:r>
            <w:r w:rsidRPr="008E5A53">
              <w:rPr>
                <w:rFonts w:ascii="Times New Roman" w:hAnsi="Times New Roman"/>
                <w:sz w:val="26"/>
                <w:szCs w:val="26"/>
                <w:lang w:val="nl-NL"/>
              </w:rPr>
              <w:t xml:space="preserve"> được các cấp Hội trong tỉnh/thành hỗ trợ nâng cao năng lực hàng năm</w:t>
            </w:r>
          </w:p>
        </w:tc>
        <w:tc>
          <w:tcPr>
            <w:tcW w:w="1384" w:type="pct"/>
            <w:tcBorders>
              <w:top w:val="dotted" w:sz="4" w:space="0" w:color="auto"/>
              <w:bottom w:val="dotted" w:sz="4" w:space="0" w:color="auto"/>
            </w:tcBorders>
            <w:shd w:val="clear" w:color="auto" w:fill="auto"/>
          </w:tcPr>
          <w:p w14:paraId="646679AA"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61538156" w14:textId="77777777" w:rsidTr="00F6353B">
        <w:tc>
          <w:tcPr>
            <w:tcW w:w="367" w:type="pct"/>
            <w:tcBorders>
              <w:top w:val="dotted" w:sz="4" w:space="0" w:color="auto"/>
              <w:bottom w:val="dotted" w:sz="4" w:space="0" w:color="auto"/>
            </w:tcBorders>
            <w:shd w:val="clear" w:color="auto" w:fill="auto"/>
            <w:vAlign w:val="center"/>
          </w:tcPr>
          <w:p w14:paraId="6D2010C0"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022F7AFB"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Trong đó:</w:t>
            </w:r>
          </w:p>
          <w:p w14:paraId="728DB1F1"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xml:space="preserve">  + Số phụ nữ là chủ doanh nghiệp </w:t>
            </w:r>
          </w:p>
        </w:tc>
        <w:tc>
          <w:tcPr>
            <w:tcW w:w="1384" w:type="pct"/>
            <w:tcBorders>
              <w:top w:val="dotted" w:sz="4" w:space="0" w:color="auto"/>
              <w:bottom w:val="dotted" w:sz="4" w:space="0" w:color="auto"/>
            </w:tcBorders>
            <w:shd w:val="clear" w:color="auto" w:fill="auto"/>
            <w:vAlign w:val="center"/>
          </w:tcPr>
          <w:p w14:paraId="40F064B0"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2BAA77E9" w14:textId="77777777" w:rsidTr="00F6353B">
        <w:tc>
          <w:tcPr>
            <w:tcW w:w="367" w:type="pct"/>
            <w:tcBorders>
              <w:top w:val="dotted" w:sz="4" w:space="0" w:color="auto"/>
              <w:bottom w:val="dotted" w:sz="4" w:space="0" w:color="auto"/>
            </w:tcBorders>
            <w:shd w:val="clear" w:color="auto" w:fill="auto"/>
            <w:vAlign w:val="center"/>
          </w:tcPr>
          <w:p w14:paraId="5B95B26E"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18EB1F46"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xml:space="preserve">  + Số phụ nữ tham gia quản lý HTX </w:t>
            </w:r>
          </w:p>
        </w:tc>
        <w:tc>
          <w:tcPr>
            <w:tcW w:w="1384" w:type="pct"/>
            <w:tcBorders>
              <w:top w:val="dotted" w:sz="4" w:space="0" w:color="auto"/>
              <w:bottom w:val="dotted" w:sz="4" w:space="0" w:color="auto"/>
            </w:tcBorders>
            <w:shd w:val="clear" w:color="auto" w:fill="auto"/>
            <w:vAlign w:val="center"/>
          </w:tcPr>
          <w:p w14:paraId="0F1B76D5"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3A28D44A" w14:textId="77777777" w:rsidTr="00F6353B">
        <w:trPr>
          <w:trHeight w:val="350"/>
        </w:trPr>
        <w:tc>
          <w:tcPr>
            <w:tcW w:w="367" w:type="pct"/>
            <w:tcBorders>
              <w:top w:val="dotted" w:sz="4" w:space="0" w:color="auto"/>
              <w:bottom w:val="dotted" w:sz="4" w:space="0" w:color="auto"/>
            </w:tcBorders>
            <w:shd w:val="clear" w:color="auto" w:fill="auto"/>
            <w:vAlign w:val="center"/>
          </w:tcPr>
          <w:p w14:paraId="45C6F7C4"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7D1BF709"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xml:space="preserve">  + Số phụ nữ là chủ hộ kinh doanh </w:t>
            </w:r>
          </w:p>
        </w:tc>
        <w:tc>
          <w:tcPr>
            <w:tcW w:w="1384" w:type="pct"/>
            <w:tcBorders>
              <w:top w:val="dotted" w:sz="4" w:space="0" w:color="auto"/>
              <w:bottom w:val="dotted" w:sz="4" w:space="0" w:color="auto"/>
            </w:tcBorders>
            <w:shd w:val="clear" w:color="auto" w:fill="auto"/>
            <w:vAlign w:val="center"/>
          </w:tcPr>
          <w:p w14:paraId="34E1167F"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700D823C" w14:textId="77777777" w:rsidTr="00F6353B">
        <w:tc>
          <w:tcPr>
            <w:tcW w:w="367" w:type="pct"/>
            <w:tcBorders>
              <w:top w:val="dotted" w:sz="4" w:space="0" w:color="auto"/>
              <w:bottom w:val="dotted" w:sz="4" w:space="0" w:color="auto"/>
            </w:tcBorders>
            <w:shd w:val="clear" w:color="auto" w:fill="auto"/>
          </w:tcPr>
          <w:p w14:paraId="4B64DFAB" w14:textId="77777777" w:rsidR="008E5A53" w:rsidRPr="008E5A53" w:rsidRDefault="008E5A53" w:rsidP="00F6353B">
            <w:pPr>
              <w:widowControl w:val="0"/>
              <w:autoSpaceDE w:val="0"/>
              <w:autoSpaceDN w:val="0"/>
              <w:spacing w:before="20" w:after="20"/>
              <w:jc w:val="center"/>
              <w:rPr>
                <w:rFonts w:ascii="Times New Roman" w:hAnsi="Times New Roman"/>
                <w:sz w:val="26"/>
                <w:szCs w:val="26"/>
                <w:lang w:val="vi-VN"/>
              </w:rPr>
            </w:pPr>
            <w:r w:rsidRPr="008E5A53">
              <w:rPr>
                <w:rFonts w:ascii="Times New Roman" w:hAnsi="Times New Roman"/>
                <w:sz w:val="26"/>
                <w:szCs w:val="26"/>
              </w:rPr>
              <w:t>2.3</w:t>
            </w:r>
          </w:p>
        </w:tc>
        <w:tc>
          <w:tcPr>
            <w:tcW w:w="3249" w:type="pct"/>
            <w:tcBorders>
              <w:top w:val="dotted" w:sz="4" w:space="0" w:color="auto"/>
              <w:bottom w:val="dotted" w:sz="4" w:space="0" w:color="auto"/>
            </w:tcBorders>
            <w:shd w:val="clear" w:color="auto" w:fill="auto"/>
          </w:tcPr>
          <w:p w14:paraId="77E57337"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sz w:val="26"/>
                <w:szCs w:val="26"/>
              </w:rPr>
              <w:t>- Số HTX có phụ nữ tham gia quản lý được Hội hỗ trợ thành lập mới</w:t>
            </w:r>
          </w:p>
        </w:tc>
        <w:tc>
          <w:tcPr>
            <w:tcW w:w="1384" w:type="pct"/>
            <w:tcBorders>
              <w:top w:val="dotted" w:sz="4" w:space="0" w:color="auto"/>
              <w:bottom w:val="dotted" w:sz="4" w:space="0" w:color="auto"/>
            </w:tcBorders>
            <w:shd w:val="clear" w:color="auto" w:fill="auto"/>
          </w:tcPr>
          <w:p w14:paraId="38820BDA"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26955BF9" w14:textId="77777777" w:rsidTr="00F6353B">
        <w:tc>
          <w:tcPr>
            <w:tcW w:w="367" w:type="pct"/>
            <w:tcBorders>
              <w:top w:val="dotted" w:sz="4" w:space="0" w:color="auto"/>
              <w:bottom w:val="dotted" w:sz="4" w:space="0" w:color="auto"/>
            </w:tcBorders>
            <w:shd w:val="clear" w:color="auto" w:fill="auto"/>
          </w:tcPr>
          <w:p w14:paraId="514A220B"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tcPr>
          <w:p w14:paraId="2408EFB7" w14:textId="77777777" w:rsidR="008E5A53" w:rsidRPr="008E5A53" w:rsidDel="00DA3DC5"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sz w:val="26"/>
                <w:szCs w:val="26"/>
              </w:rPr>
              <w:t xml:space="preserve">Trong đó:  + Số thành viên nữ </w:t>
            </w:r>
          </w:p>
        </w:tc>
        <w:tc>
          <w:tcPr>
            <w:tcW w:w="1384" w:type="pct"/>
            <w:tcBorders>
              <w:top w:val="dotted" w:sz="4" w:space="0" w:color="auto"/>
              <w:bottom w:val="dotted" w:sz="4" w:space="0" w:color="auto"/>
            </w:tcBorders>
            <w:shd w:val="clear" w:color="auto" w:fill="auto"/>
          </w:tcPr>
          <w:p w14:paraId="05E112A8"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79875B3E" w14:textId="77777777" w:rsidTr="00F6353B">
        <w:tc>
          <w:tcPr>
            <w:tcW w:w="367" w:type="pct"/>
            <w:tcBorders>
              <w:top w:val="dotted" w:sz="4" w:space="0" w:color="auto"/>
              <w:bottom w:val="dotted" w:sz="4" w:space="0" w:color="auto"/>
            </w:tcBorders>
            <w:shd w:val="clear" w:color="auto" w:fill="auto"/>
          </w:tcPr>
          <w:p w14:paraId="4AF627FD"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tcPr>
          <w:p w14:paraId="6068E827"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sz w:val="26"/>
                <w:szCs w:val="26"/>
              </w:rPr>
              <w:t xml:space="preserve">                  + Số lao động nữ</w:t>
            </w:r>
          </w:p>
        </w:tc>
        <w:tc>
          <w:tcPr>
            <w:tcW w:w="1384" w:type="pct"/>
            <w:tcBorders>
              <w:top w:val="dotted" w:sz="4" w:space="0" w:color="auto"/>
              <w:bottom w:val="dotted" w:sz="4" w:space="0" w:color="auto"/>
            </w:tcBorders>
            <w:shd w:val="clear" w:color="auto" w:fill="auto"/>
          </w:tcPr>
          <w:p w14:paraId="339F18CE"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12AC4B8E" w14:textId="77777777" w:rsidTr="00F6353B">
        <w:tc>
          <w:tcPr>
            <w:tcW w:w="367" w:type="pct"/>
            <w:tcBorders>
              <w:top w:val="dotted" w:sz="4" w:space="0" w:color="auto"/>
              <w:bottom w:val="dotted" w:sz="4" w:space="0" w:color="auto"/>
            </w:tcBorders>
            <w:shd w:val="clear" w:color="auto" w:fill="auto"/>
          </w:tcPr>
          <w:p w14:paraId="58C45381"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tcPr>
          <w:p w14:paraId="7EC470F9" w14:textId="77777777" w:rsidR="008E5A53" w:rsidRPr="008E5A53" w:rsidDel="00DA3DC5"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sz w:val="26"/>
                <w:szCs w:val="26"/>
              </w:rPr>
              <w:t xml:space="preserve">                  + Số HTX có phụ nữ DTTS tham gia quản lý </w:t>
            </w:r>
          </w:p>
        </w:tc>
        <w:tc>
          <w:tcPr>
            <w:tcW w:w="1384" w:type="pct"/>
            <w:tcBorders>
              <w:top w:val="dotted" w:sz="4" w:space="0" w:color="auto"/>
              <w:bottom w:val="dotted" w:sz="4" w:space="0" w:color="auto"/>
            </w:tcBorders>
            <w:shd w:val="clear" w:color="auto" w:fill="auto"/>
          </w:tcPr>
          <w:p w14:paraId="512EFCFD"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3DDA90E3" w14:textId="77777777" w:rsidTr="00F6353B">
        <w:trPr>
          <w:trHeight w:val="377"/>
        </w:trPr>
        <w:tc>
          <w:tcPr>
            <w:tcW w:w="367" w:type="pct"/>
            <w:tcBorders>
              <w:top w:val="dotted" w:sz="4" w:space="0" w:color="auto"/>
              <w:bottom w:val="dotted" w:sz="4" w:space="0" w:color="auto"/>
            </w:tcBorders>
            <w:shd w:val="clear" w:color="auto" w:fill="auto"/>
          </w:tcPr>
          <w:p w14:paraId="76DB51A9"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tcPr>
          <w:p w14:paraId="56D8C0BF"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sz w:val="26"/>
                <w:szCs w:val="26"/>
              </w:rPr>
              <w:t>Trong đó:</w:t>
            </w:r>
          </w:p>
          <w:p w14:paraId="54673F12" w14:textId="77777777" w:rsidR="008E5A53" w:rsidRPr="008E5A53" w:rsidRDefault="008E5A53" w:rsidP="001A2F13">
            <w:pPr>
              <w:pStyle w:val="ListParagraph"/>
              <w:widowControl w:val="0"/>
              <w:numPr>
                <w:ilvl w:val="1"/>
                <w:numId w:val="2"/>
              </w:numPr>
              <w:autoSpaceDE w:val="0"/>
              <w:autoSpaceDN w:val="0"/>
              <w:spacing w:before="20" w:after="20"/>
              <w:contextualSpacing w:val="0"/>
              <w:jc w:val="both"/>
              <w:rPr>
                <w:rFonts w:ascii="Times New Roman" w:hAnsi="Times New Roman"/>
                <w:sz w:val="26"/>
                <w:szCs w:val="26"/>
              </w:rPr>
            </w:pPr>
            <w:r w:rsidRPr="008E5A53">
              <w:rPr>
                <w:rFonts w:ascii="Times New Roman" w:hAnsi="Times New Roman"/>
                <w:sz w:val="26"/>
                <w:szCs w:val="26"/>
              </w:rPr>
              <w:t xml:space="preserve">Số thành viên nữ DTTS </w:t>
            </w:r>
          </w:p>
        </w:tc>
        <w:tc>
          <w:tcPr>
            <w:tcW w:w="1384" w:type="pct"/>
            <w:tcBorders>
              <w:top w:val="dotted" w:sz="4" w:space="0" w:color="auto"/>
              <w:bottom w:val="dotted" w:sz="4" w:space="0" w:color="auto"/>
            </w:tcBorders>
            <w:shd w:val="clear" w:color="auto" w:fill="auto"/>
          </w:tcPr>
          <w:p w14:paraId="17EB6DA8"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3BDB4AF5" w14:textId="77777777" w:rsidTr="00F6353B">
        <w:tc>
          <w:tcPr>
            <w:tcW w:w="367" w:type="pct"/>
            <w:tcBorders>
              <w:top w:val="dotted" w:sz="4" w:space="0" w:color="auto"/>
              <w:bottom w:val="dotted" w:sz="4" w:space="0" w:color="auto"/>
            </w:tcBorders>
            <w:shd w:val="clear" w:color="auto" w:fill="auto"/>
          </w:tcPr>
          <w:p w14:paraId="04F5198D"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tcPr>
          <w:p w14:paraId="49E1FBD5" w14:textId="77777777" w:rsidR="008E5A53" w:rsidRPr="008E5A53" w:rsidRDefault="008E5A53" w:rsidP="001A2F13">
            <w:pPr>
              <w:pStyle w:val="ListParagraph"/>
              <w:widowControl w:val="0"/>
              <w:numPr>
                <w:ilvl w:val="1"/>
                <w:numId w:val="2"/>
              </w:numPr>
              <w:autoSpaceDE w:val="0"/>
              <w:autoSpaceDN w:val="0"/>
              <w:spacing w:before="20" w:after="20"/>
              <w:contextualSpacing w:val="0"/>
              <w:jc w:val="both"/>
              <w:rPr>
                <w:rFonts w:ascii="Times New Roman" w:hAnsi="Times New Roman"/>
                <w:sz w:val="26"/>
                <w:szCs w:val="26"/>
              </w:rPr>
            </w:pPr>
            <w:r w:rsidRPr="008E5A53">
              <w:rPr>
                <w:rFonts w:ascii="Times New Roman" w:hAnsi="Times New Roman"/>
                <w:sz w:val="26"/>
                <w:szCs w:val="26"/>
              </w:rPr>
              <w:t>Số lao động nữ DTTS</w:t>
            </w:r>
          </w:p>
        </w:tc>
        <w:tc>
          <w:tcPr>
            <w:tcW w:w="1384" w:type="pct"/>
            <w:tcBorders>
              <w:top w:val="dotted" w:sz="4" w:space="0" w:color="auto"/>
              <w:bottom w:val="dotted" w:sz="4" w:space="0" w:color="auto"/>
            </w:tcBorders>
            <w:shd w:val="clear" w:color="auto" w:fill="auto"/>
          </w:tcPr>
          <w:p w14:paraId="7D86EA66"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54BC6CF8" w14:textId="77777777" w:rsidTr="00F6353B">
        <w:trPr>
          <w:trHeight w:val="874"/>
        </w:trPr>
        <w:tc>
          <w:tcPr>
            <w:tcW w:w="367" w:type="pct"/>
            <w:tcBorders>
              <w:top w:val="dotted" w:sz="4" w:space="0" w:color="auto"/>
              <w:bottom w:val="dotted" w:sz="4" w:space="0" w:color="auto"/>
            </w:tcBorders>
            <w:shd w:val="clear" w:color="auto" w:fill="auto"/>
          </w:tcPr>
          <w:p w14:paraId="66D7753D"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r w:rsidRPr="008E5A53">
              <w:rPr>
                <w:rFonts w:ascii="Times New Roman" w:hAnsi="Times New Roman"/>
                <w:sz w:val="26"/>
                <w:szCs w:val="26"/>
              </w:rPr>
              <w:t>3</w:t>
            </w:r>
          </w:p>
        </w:tc>
        <w:tc>
          <w:tcPr>
            <w:tcW w:w="4633" w:type="pct"/>
            <w:gridSpan w:val="2"/>
            <w:tcBorders>
              <w:top w:val="dotted" w:sz="4" w:space="0" w:color="auto"/>
              <w:bottom w:val="dotted" w:sz="4" w:space="0" w:color="auto"/>
            </w:tcBorders>
            <w:shd w:val="clear" w:color="auto" w:fill="auto"/>
          </w:tcPr>
          <w:p w14:paraId="72B99600"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i/>
                <w:sz w:val="26"/>
                <w:szCs w:val="26"/>
              </w:rPr>
              <w:t>Chỉ tiêu 3: Đến cuối nhiệm kỳ, các cấp Hội hỗ trợ 80% phụ nữ, trẻ em gái là nạn nhân của bạo lực gia đình, nạn nhân mua bán người trở về được phát hiện tiếp cận ít nhất một dịch vụ trợ giúp xã hội</w:t>
            </w:r>
          </w:p>
        </w:tc>
      </w:tr>
      <w:tr w:rsidR="008E5A53" w:rsidRPr="008E5A53" w14:paraId="7449147B" w14:textId="77777777" w:rsidTr="00F6353B">
        <w:tc>
          <w:tcPr>
            <w:tcW w:w="367" w:type="pct"/>
            <w:tcBorders>
              <w:top w:val="dotted" w:sz="4" w:space="0" w:color="auto"/>
              <w:bottom w:val="dotted" w:sz="4" w:space="0" w:color="auto"/>
            </w:tcBorders>
            <w:shd w:val="clear" w:color="auto" w:fill="auto"/>
          </w:tcPr>
          <w:p w14:paraId="5BAD4062" w14:textId="77777777" w:rsidR="008E5A53" w:rsidRPr="008E5A53" w:rsidDel="00DA3DC5"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208BC4B9" w14:textId="77777777" w:rsidR="008E5A53" w:rsidRPr="008E5A53" w:rsidRDefault="008E5A53" w:rsidP="00F6353B">
            <w:pPr>
              <w:widowControl w:val="0"/>
              <w:autoSpaceDE w:val="0"/>
              <w:autoSpaceDN w:val="0"/>
              <w:spacing w:before="20" w:after="20"/>
              <w:jc w:val="both"/>
              <w:rPr>
                <w:rFonts w:ascii="Times New Roman" w:hAnsi="Times New Roman"/>
                <w:spacing w:val="-6"/>
                <w:sz w:val="26"/>
                <w:szCs w:val="26"/>
                <w:lang w:val="nl-NL"/>
              </w:rPr>
            </w:pPr>
            <w:r w:rsidRPr="008E5A53">
              <w:rPr>
                <w:rFonts w:ascii="Times New Roman" w:hAnsi="Times New Roman"/>
                <w:spacing w:val="-6"/>
                <w:sz w:val="26"/>
                <w:szCs w:val="26"/>
                <w:lang w:val="nl-NL"/>
              </w:rPr>
              <w:t>- Số phụ nữ, trẻ em gái là nạn nhân của bạo lực gia đình, nạn nhân mua bán người trở về được phát hiện trong kỳ báo cáo</w:t>
            </w:r>
          </w:p>
        </w:tc>
        <w:tc>
          <w:tcPr>
            <w:tcW w:w="1384" w:type="pct"/>
            <w:tcBorders>
              <w:top w:val="dotted" w:sz="4" w:space="0" w:color="auto"/>
              <w:bottom w:val="dotted" w:sz="4" w:space="0" w:color="auto"/>
            </w:tcBorders>
            <w:shd w:val="clear" w:color="auto" w:fill="auto"/>
          </w:tcPr>
          <w:p w14:paraId="2D06ADDF"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4505A471" w14:textId="77777777" w:rsidTr="00F6353B">
        <w:tc>
          <w:tcPr>
            <w:tcW w:w="367" w:type="pct"/>
            <w:tcBorders>
              <w:top w:val="dotted" w:sz="4" w:space="0" w:color="auto"/>
              <w:bottom w:val="dotted" w:sz="4" w:space="0" w:color="auto"/>
            </w:tcBorders>
            <w:shd w:val="clear" w:color="auto" w:fill="auto"/>
          </w:tcPr>
          <w:p w14:paraId="32A3B609" w14:textId="77777777" w:rsidR="008E5A53" w:rsidRPr="008E5A53" w:rsidDel="00DA3DC5"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4D8B3AC8"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Trong đó:</w:t>
            </w:r>
          </w:p>
        </w:tc>
        <w:tc>
          <w:tcPr>
            <w:tcW w:w="1384" w:type="pct"/>
            <w:tcBorders>
              <w:top w:val="dotted" w:sz="4" w:space="0" w:color="auto"/>
              <w:bottom w:val="dotted" w:sz="4" w:space="0" w:color="auto"/>
            </w:tcBorders>
            <w:shd w:val="clear" w:color="auto" w:fill="auto"/>
          </w:tcPr>
          <w:p w14:paraId="715AD761"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21055628" w14:textId="77777777" w:rsidTr="00F6353B">
        <w:tc>
          <w:tcPr>
            <w:tcW w:w="367" w:type="pct"/>
            <w:tcBorders>
              <w:top w:val="dotted" w:sz="4" w:space="0" w:color="auto"/>
              <w:bottom w:val="dotted" w:sz="4" w:space="0" w:color="auto"/>
            </w:tcBorders>
            <w:shd w:val="clear" w:color="auto" w:fill="auto"/>
          </w:tcPr>
          <w:p w14:paraId="048254CD" w14:textId="77777777" w:rsidR="008E5A53" w:rsidRPr="008E5A53" w:rsidDel="00DA3DC5"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16FBF678" w14:textId="77777777" w:rsidR="008E5A53" w:rsidRPr="008E5A53" w:rsidRDefault="008E5A53" w:rsidP="00F6353B">
            <w:pPr>
              <w:widowControl w:val="0"/>
              <w:autoSpaceDE w:val="0"/>
              <w:autoSpaceDN w:val="0"/>
              <w:spacing w:before="20" w:after="20"/>
              <w:jc w:val="both"/>
              <w:rPr>
                <w:rFonts w:ascii="Times New Roman" w:hAnsi="Times New Roman"/>
                <w:spacing w:val="-8"/>
                <w:sz w:val="26"/>
                <w:szCs w:val="26"/>
                <w:lang w:val="nl-NL"/>
              </w:rPr>
            </w:pPr>
            <w:r w:rsidRPr="008E5A53">
              <w:rPr>
                <w:rFonts w:ascii="Times New Roman" w:hAnsi="Times New Roman"/>
                <w:spacing w:val="-8"/>
                <w:sz w:val="26"/>
                <w:szCs w:val="26"/>
                <w:lang w:val="nl-NL"/>
              </w:rPr>
              <w:t>+ Số phụ nữ, trẻ em gái là nạn nhân của BLGĐ được phát hiện</w:t>
            </w:r>
          </w:p>
        </w:tc>
        <w:tc>
          <w:tcPr>
            <w:tcW w:w="1384" w:type="pct"/>
            <w:tcBorders>
              <w:top w:val="dotted" w:sz="4" w:space="0" w:color="auto"/>
              <w:bottom w:val="dotted" w:sz="4" w:space="0" w:color="auto"/>
            </w:tcBorders>
            <w:shd w:val="clear" w:color="auto" w:fill="auto"/>
          </w:tcPr>
          <w:p w14:paraId="5B2B23B2"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3EAF346A" w14:textId="77777777" w:rsidTr="00F6353B">
        <w:tc>
          <w:tcPr>
            <w:tcW w:w="367" w:type="pct"/>
            <w:tcBorders>
              <w:top w:val="dotted" w:sz="4" w:space="0" w:color="auto"/>
              <w:bottom w:val="dotted" w:sz="4" w:space="0" w:color="auto"/>
            </w:tcBorders>
            <w:shd w:val="clear" w:color="auto" w:fill="auto"/>
          </w:tcPr>
          <w:p w14:paraId="64C704FC" w14:textId="77777777" w:rsidR="008E5A53" w:rsidRPr="008E5A53" w:rsidDel="00DA3DC5"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42172A30"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Số phụ nữ, trẻ em gái là nạn nhân của BLGĐ được hỗ trợ tiếp cận ít nhất 01 dịch vụ trợ giúp xã hội</w:t>
            </w:r>
          </w:p>
        </w:tc>
        <w:tc>
          <w:tcPr>
            <w:tcW w:w="1384" w:type="pct"/>
            <w:tcBorders>
              <w:top w:val="dotted" w:sz="4" w:space="0" w:color="auto"/>
              <w:bottom w:val="dotted" w:sz="4" w:space="0" w:color="auto"/>
            </w:tcBorders>
            <w:shd w:val="clear" w:color="auto" w:fill="auto"/>
          </w:tcPr>
          <w:p w14:paraId="0DBA49D5"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6E779E09" w14:textId="77777777" w:rsidTr="00F6353B">
        <w:tc>
          <w:tcPr>
            <w:tcW w:w="367" w:type="pct"/>
            <w:tcBorders>
              <w:top w:val="dotted" w:sz="4" w:space="0" w:color="auto"/>
              <w:bottom w:val="dotted" w:sz="4" w:space="0" w:color="auto"/>
            </w:tcBorders>
            <w:shd w:val="clear" w:color="auto" w:fill="auto"/>
          </w:tcPr>
          <w:p w14:paraId="627A9DA6" w14:textId="77777777" w:rsidR="008E5A53" w:rsidRPr="008E5A53" w:rsidDel="00DA3DC5"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14FECCAA"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Số phụ nữ, trẻ em gái là nạn nhân của mua bán người trở về được phát hiện</w:t>
            </w:r>
          </w:p>
        </w:tc>
        <w:tc>
          <w:tcPr>
            <w:tcW w:w="1384" w:type="pct"/>
            <w:tcBorders>
              <w:top w:val="dotted" w:sz="4" w:space="0" w:color="auto"/>
              <w:bottom w:val="dotted" w:sz="4" w:space="0" w:color="auto"/>
            </w:tcBorders>
            <w:shd w:val="clear" w:color="auto" w:fill="auto"/>
          </w:tcPr>
          <w:p w14:paraId="0DFE43B1"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130FC450" w14:textId="77777777" w:rsidTr="00F6353B">
        <w:tc>
          <w:tcPr>
            <w:tcW w:w="367" w:type="pct"/>
            <w:tcBorders>
              <w:top w:val="dotted" w:sz="4" w:space="0" w:color="auto"/>
              <w:bottom w:val="dotted" w:sz="4" w:space="0" w:color="auto"/>
            </w:tcBorders>
            <w:shd w:val="clear" w:color="auto" w:fill="auto"/>
          </w:tcPr>
          <w:p w14:paraId="7DF6BD12" w14:textId="77777777" w:rsidR="008E5A53" w:rsidRPr="008E5A53" w:rsidDel="00DA3DC5"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7DC05AD7"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Số phụ nữ, trẻ em gái là nạn nhân của mua bán người trở về được hỗ trợ tiếp cận ít nhất 01 dịch vụ trợ giúp xã hội</w:t>
            </w:r>
          </w:p>
        </w:tc>
        <w:tc>
          <w:tcPr>
            <w:tcW w:w="1384" w:type="pct"/>
            <w:tcBorders>
              <w:top w:val="dotted" w:sz="4" w:space="0" w:color="auto"/>
              <w:bottom w:val="dotted" w:sz="4" w:space="0" w:color="auto"/>
            </w:tcBorders>
            <w:shd w:val="clear" w:color="auto" w:fill="auto"/>
          </w:tcPr>
          <w:p w14:paraId="5769DB52"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4A167099" w14:textId="77777777" w:rsidTr="00F6353B">
        <w:trPr>
          <w:trHeight w:val="1473"/>
        </w:trPr>
        <w:tc>
          <w:tcPr>
            <w:tcW w:w="367" w:type="pct"/>
            <w:tcBorders>
              <w:top w:val="dotted" w:sz="4" w:space="0" w:color="auto"/>
              <w:bottom w:val="dotted" w:sz="4" w:space="0" w:color="auto"/>
            </w:tcBorders>
            <w:shd w:val="clear" w:color="auto" w:fill="auto"/>
          </w:tcPr>
          <w:p w14:paraId="5EEAFDA3" w14:textId="77777777" w:rsidR="008E5A53" w:rsidRPr="008E5A53" w:rsidDel="00DA3DC5" w:rsidRDefault="008E5A53" w:rsidP="00F6353B">
            <w:pPr>
              <w:widowControl w:val="0"/>
              <w:autoSpaceDE w:val="0"/>
              <w:autoSpaceDN w:val="0"/>
              <w:spacing w:before="20" w:after="20"/>
              <w:jc w:val="center"/>
              <w:rPr>
                <w:rFonts w:ascii="Times New Roman" w:hAnsi="Times New Roman"/>
                <w:sz w:val="26"/>
                <w:szCs w:val="26"/>
              </w:rPr>
            </w:pPr>
            <w:r w:rsidRPr="008E5A53">
              <w:rPr>
                <w:rFonts w:ascii="Times New Roman" w:hAnsi="Times New Roman"/>
                <w:sz w:val="26"/>
                <w:szCs w:val="26"/>
              </w:rPr>
              <w:t>4</w:t>
            </w:r>
          </w:p>
        </w:tc>
        <w:tc>
          <w:tcPr>
            <w:tcW w:w="4633" w:type="pct"/>
            <w:gridSpan w:val="2"/>
            <w:tcBorders>
              <w:top w:val="dotted" w:sz="4" w:space="0" w:color="auto"/>
              <w:bottom w:val="dotted" w:sz="4" w:space="0" w:color="auto"/>
            </w:tcBorders>
            <w:shd w:val="clear" w:color="auto" w:fill="auto"/>
            <w:vAlign w:val="center"/>
          </w:tcPr>
          <w:p w14:paraId="7811487A"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i/>
                <w:sz w:val="26"/>
                <w:szCs w:val="26"/>
                <w:lang w:val="nl-NL"/>
              </w:rPr>
              <w:t>Chỉ tiêu 4: Hằng năm, mỗi cơ sở Hội vận động, hỗ trợ thêm 05 hộ gia đình đạt tiêu chí "gia đình 5 không, 3 sạch" hoặc "gia đình 5 có, 3 sạch"</w:t>
            </w:r>
            <w:r w:rsidRPr="008E5A53">
              <w:rPr>
                <w:rStyle w:val="FootnoteReference"/>
                <w:rFonts w:ascii="Times New Roman" w:hAnsi="Times New Roman"/>
                <w:i/>
                <w:sz w:val="26"/>
                <w:szCs w:val="26"/>
                <w:lang w:val="nl-NL"/>
              </w:rPr>
              <w:footnoteReference w:id="7"/>
            </w:r>
            <w:r w:rsidRPr="008E5A53">
              <w:rPr>
                <w:rFonts w:ascii="Times New Roman" w:hAnsi="Times New Roman"/>
                <w:i/>
                <w:sz w:val="26"/>
                <w:szCs w:val="26"/>
                <w:lang w:val="nl-NL"/>
              </w:rPr>
              <w:t xml:space="preserve"> (đối với địa bàn xây dựng nông thôn mới nâng cao/kiểu mẫu), phấn đấu cả nước giúp được thêm 55.000 hộ gia đình đạt 8 tiêu chí; mỗi cơ sở Hội đăng ký và thực hiện 01 công trình/phần việc góp phần xây dựng nông thôn mới và đô thị văn minh.</w:t>
            </w:r>
          </w:p>
        </w:tc>
      </w:tr>
      <w:tr w:rsidR="008E5A53" w:rsidRPr="008E5A53" w14:paraId="383ECBF7" w14:textId="77777777" w:rsidTr="00F6353B">
        <w:tc>
          <w:tcPr>
            <w:tcW w:w="367" w:type="pct"/>
            <w:tcBorders>
              <w:top w:val="dotted" w:sz="4" w:space="0" w:color="auto"/>
              <w:bottom w:val="dotted" w:sz="4" w:space="0" w:color="auto"/>
            </w:tcBorders>
            <w:shd w:val="clear" w:color="auto" w:fill="auto"/>
          </w:tcPr>
          <w:p w14:paraId="59EA7639"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12C63DFA"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sz w:val="26"/>
                <w:szCs w:val="26"/>
              </w:rPr>
              <w:t xml:space="preserve">- </w:t>
            </w:r>
            <w:r w:rsidRPr="008E5A53">
              <w:rPr>
                <w:rFonts w:ascii="Times New Roman" w:hAnsi="Times New Roman"/>
                <w:sz w:val="26"/>
                <w:szCs w:val="26"/>
                <w:lang w:val="vi-VN"/>
              </w:rPr>
              <w:t xml:space="preserve">Số </w:t>
            </w:r>
            <w:r w:rsidRPr="008E5A53">
              <w:rPr>
                <w:rFonts w:ascii="Times New Roman" w:hAnsi="Times New Roman"/>
                <w:sz w:val="26"/>
                <w:szCs w:val="26"/>
              </w:rPr>
              <w:t>Hội LHPN cấp cơ sở</w:t>
            </w:r>
            <w:r w:rsidRPr="008E5A53">
              <w:rPr>
                <w:rFonts w:ascii="Times New Roman" w:hAnsi="Times New Roman"/>
                <w:sz w:val="26"/>
                <w:szCs w:val="26"/>
                <w:lang w:val="vi-VN"/>
              </w:rPr>
              <w:t xml:space="preserve"> </w:t>
            </w:r>
            <w:r w:rsidRPr="008E5A53">
              <w:rPr>
                <w:rFonts w:ascii="Times New Roman" w:hAnsi="Times New Roman"/>
                <w:sz w:val="26"/>
                <w:szCs w:val="26"/>
              </w:rPr>
              <w:t xml:space="preserve">vận động, </w:t>
            </w:r>
            <w:r w:rsidRPr="008E5A53">
              <w:rPr>
                <w:rFonts w:ascii="Times New Roman" w:hAnsi="Times New Roman"/>
                <w:sz w:val="26"/>
                <w:szCs w:val="26"/>
                <w:lang w:val="vi-VN"/>
              </w:rPr>
              <w:t>hỗ trợ thêm 5 hộ gia đình đạt tiêu chí</w:t>
            </w:r>
            <w:r w:rsidRPr="008E5A53">
              <w:rPr>
                <w:rFonts w:ascii="Times New Roman" w:hAnsi="Times New Roman"/>
                <w:sz w:val="26"/>
                <w:szCs w:val="26"/>
              </w:rPr>
              <w:t xml:space="preserve"> "gia đình 5 không, 3 sạch" hoặc</w:t>
            </w:r>
            <w:r w:rsidRPr="008E5A53">
              <w:rPr>
                <w:rFonts w:ascii="Times New Roman" w:hAnsi="Times New Roman"/>
                <w:sz w:val="26"/>
                <w:szCs w:val="26"/>
                <w:lang w:val="vi-VN"/>
              </w:rPr>
              <w:t xml:space="preserve"> </w:t>
            </w:r>
            <w:r w:rsidRPr="008E5A53">
              <w:rPr>
                <w:rFonts w:ascii="Times New Roman" w:hAnsi="Times New Roman"/>
                <w:sz w:val="26"/>
                <w:szCs w:val="26"/>
              </w:rPr>
              <w:t>“</w:t>
            </w:r>
            <w:r w:rsidRPr="008E5A53">
              <w:rPr>
                <w:rFonts w:ascii="Times New Roman" w:hAnsi="Times New Roman"/>
                <w:sz w:val="26"/>
                <w:szCs w:val="26"/>
                <w:lang w:val="vi-VN"/>
              </w:rPr>
              <w:t>gia đình 5 có, 3 sạch</w:t>
            </w:r>
            <w:r w:rsidRPr="008E5A53">
              <w:rPr>
                <w:rFonts w:ascii="Times New Roman" w:hAnsi="Times New Roman"/>
                <w:sz w:val="26"/>
                <w:szCs w:val="26"/>
              </w:rPr>
              <w:t>”</w:t>
            </w:r>
          </w:p>
        </w:tc>
        <w:tc>
          <w:tcPr>
            <w:tcW w:w="1384" w:type="pct"/>
            <w:tcBorders>
              <w:top w:val="dotted" w:sz="4" w:space="0" w:color="auto"/>
              <w:bottom w:val="dotted" w:sz="4" w:space="0" w:color="auto"/>
            </w:tcBorders>
            <w:shd w:val="clear" w:color="auto" w:fill="auto"/>
          </w:tcPr>
          <w:p w14:paraId="5A446E6B" w14:textId="77777777" w:rsidR="008E5A53" w:rsidRPr="008E5A53" w:rsidRDefault="008E5A53" w:rsidP="00F6353B">
            <w:pPr>
              <w:widowControl w:val="0"/>
              <w:autoSpaceDE w:val="0"/>
              <w:autoSpaceDN w:val="0"/>
              <w:spacing w:before="20" w:after="20"/>
              <w:jc w:val="center"/>
              <w:rPr>
                <w:rFonts w:ascii="Times New Roman" w:hAnsi="Times New Roman"/>
                <w:sz w:val="26"/>
                <w:szCs w:val="26"/>
                <w:lang w:val="nl-NL"/>
              </w:rPr>
            </w:pPr>
            <w:r w:rsidRPr="008E5A53">
              <w:rPr>
                <w:rFonts w:ascii="Times New Roman" w:hAnsi="Times New Roman"/>
                <w:sz w:val="26"/>
                <w:szCs w:val="26"/>
                <w:lang w:val="nl-NL"/>
              </w:rPr>
              <w:t xml:space="preserve">5 không 3 sạch: </w:t>
            </w:r>
          </w:p>
          <w:p w14:paraId="0E4CED78" w14:textId="77777777" w:rsidR="008E5A53" w:rsidRPr="008E5A53" w:rsidRDefault="008E5A53" w:rsidP="00F6353B">
            <w:pPr>
              <w:widowControl w:val="0"/>
              <w:autoSpaceDE w:val="0"/>
              <w:autoSpaceDN w:val="0"/>
              <w:spacing w:before="20" w:after="20"/>
              <w:jc w:val="center"/>
              <w:rPr>
                <w:rFonts w:ascii="Times New Roman" w:hAnsi="Times New Roman"/>
                <w:sz w:val="26"/>
                <w:szCs w:val="26"/>
                <w:lang w:val="nl-NL"/>
              </w:rPr>
            </w:pPr>
            <w:r w:rsidRPr="008E5A53">
              <w:rPr>
                <w:rFonts w:ascii="Times New Roman" w:hAnsi="Times New Roman"/>
                <w:sz w:val="26"/>
                <w:szCs w:val="26"/>
                <w:lang w:val="nl-NL"/>
              </w:rPr>
              <w:t xml:space="preserve">5 có 3 sạch: </w:t>
            </w:r>
          </w:p>
        </w:tc>
      </w:tr>
      <w:tr w:rsidR="008E5A53" w:rsidRPr="008E5A53" w14:paraId="010344E3" w14:textId="77777777" w:rsidTr="00F6353B">
        <w:tc>
          <w:tcPr>
            <w:tcW w:w="367" w:type="pct"/>
            <w:tcBorders>
              <w:top w:val="dotted" w:sz="4" w:space="0" w:color="auto"/>
              <w:bottom w:val="dotted" w:sz="4" w:space="0" w:color="auto"/>
            </w:tcBorders>
            <w:shd w:val="clear" w:color="auto" w:fill="auto"/>
          </w:tcPr>
          <w:p w14:paraId="5C23A57C"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tcPr>
          <w:p w14:paraId="5E906F52" w14:textId="77777777" w:rsidR="008E5A53" w:rsidRPr="008E5A53" w:rsidRDefault="008E5A53" w:rsidP="00F6353B">
            <w:pPr>
              <w:keepNext/>
              <w:widowControl w:val="0"/>
              <w:suppressLineNumbers/>
              <w:autoSpaceDE w:val="0"/>
              <w:autoSpaceDN w:val="0"/>
              <w:spacing w:before="20" w:after="20"/>
              <w:jc w:val="both"/>
              <w:rPr>
                <w:rFonts w:ascii="Times New Roman" w:hAnsi="Times New Roman"/>
                <w:sz w:val="26"/>
                <w:szCs w:val="26"/>
              </w:rPr>
            </w:pPr>
            <w:r w:rsidRPr="008E5A53">
              <w:rPr>
                <w:rFonts w:ascii="Times New Roman" w:hAnsi="Times New Roman"/>
                <w:sz w:val="26"/>
                <w:szCs w:val="26"/>
              </w:rPr>
              <w:t xml:space="preserve">- </w:t>
            </w:r>
            <w:r w:rsidRPr="008E5A53">
              <w:rPr>
                <w:rFonts w:ascii="Times New Roman" w:hAnsi="Times New Roman"/>
                <w:sz w:val="26"/>
                <w:szCs w:val="26"/>
                <w:lang w:val="vi-VN"/>
              </w:rPr>
              <w:t>Số hộ gia đình đạt 8 tiêu chí</w:t>
            </w:r>
            <w:r w:rsidRPr="008E5A53">
              <w:rPr>
                <w:rFonts w:ascii="Times New Roman" w:hAnsi="Times New Roman"/>
                <w:sz w:val="26"/>
                <w:szCs w:val="26"/>
              </w:rPr>
              <w:t xml:space="preserve"> tăng thêm: </w:t>
            </w:r>
          </w:p>
          <w:p w14:paraId="660B7E7E" w14:textId="77777777" w:rsidR="008E5A53" w:rsidRPr="008E5A53" w:rsidRDefault="008E5A53" w:rsidP="00F6353B">
            <w:pPr>
              <w:keepNext/>
              <w:widowControl w:val="0"/>
              <w:suppressLineNumbers/>
              <w:autoSpaceDE w:val="0"/>
              <w:autoSpaceDN w:val="0"/>
              <w:spacing w:before="20" w:after="20"/>
              <w:jc w:val="both"/>
              <w:rPr>
                <w:rFonts w:ascii="Times New Roman" w:hAnsi="Times New Roman"/>
                <w:sz w:val="26"/>
                <w:szCs w:val="26"/>
              </w:rPr>
            </w:pPr>
            <w:r w:rsidRPr="008E5A53">
              <w:rPr>
                <w:rFonts w:ascii="Times New Roman" w:hAnsi="Times New Roman"/>
                <w:sz w:val="26"/>
                <w:szCs w:val="26"/>
              </w:rPr>
              <w:t>+ Số hộ gia đình đạt gia đình 5 không 3 sạch</w:t>
            </w:r>
          </w:p>
          <w:p w14:paraId="6200A294" w14:textId="77777777" w:rsidR="008E5A53" w:rsidRPr="008E5A53" w:rsidRDefault="008E5A53" w:rsidP="00F6353B">
            <w:pPr>
              <w:keepNext/>
              <w:widowControl w:val="0"/>
              <w:suppressLineNumbers/>
              <w:autoSpaceDE w:val="0"/>
              <w:autoSpaceDN w:val="0"/>
              <w:spacing w:before="20" w:after="20"/>
              <w:jc w:val="both"/>
              <w:rPr>
                <w:rFonts w:ascii="Times New Roman" w:hAnsi="Times New Roman"/>
                <w:sz w:val="26"/>
                <w:szCs w:val="26"/>
              </w:rPr>
            </w:pPr>
            <w:r w:rsidRPr="008E5A53">
              <w:rPr>
                <w:rFonts w:ascii="Times New Roman" w:hAnsi="Times New Roman"/>
                <w:sz w:val="26"/>
                <w:szCs w:val="26"/>
              </w:rPr>
              <w:t>+ Số hộ gia đình đạt gia đình 5 có 3 sạch</w:t>
            </w:r>
          </w:p>
        </w:tc>
        <w:tc>
          <w:tcPr>
            <w:tcW w:w="1384" w:type="pct"/>
            <w:tcBorders>
              <w:top w:val="dotted" w:sz="4" w:space="0" w:color="auto"/>
              <w:bottom w:val="dotted" w:sz="4" w:space="0" w:color="auto"/>
            </w:tcBorders>
            <w:shd w:val="clear" w:color="auto" w:fill="auto"/>
          </w:tcPr>
          <w:p w14:paraId="4D69FCCE"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p>
          <w:p w14:paraId="76143A08" w14:textId="77777777" w:rsidR="008E5A53" w:rsidRPr="008E5A53" w:rsidRDefault="008E5A53" w:rsidP="00F6353B">
            <w:pPr>
              <w:widowControl w:val="0"/>
              <w:autoSpaceDE w:val="0"/>
              <w:autoSpaceDN w:val="0"/>
              <w:spacing w:before="20" w:after="20"/>
              <w:jc w:val="center"/>
              <w:rPr>
                <w:rFonts w:ascii="Times New Roman" w:hAnsi="Times New Roman"/>
                <w:sz w:val="26"/>
                <w:szCs w:val="26"/>
                <w:lang w:val="nl-NL"/>
              </w:rPr>
            </w:pPr>
          </w:p>
        </w:tc>
      </w:tr>
      <w:tr w:rsidR="008E5A53" w:rsidRPr="008E5A53" w14:paraId="0426248A" w14:textId="77777777" w:rsidTr="00F6353B">
        <w:tc>
          <w:tcPr>
            <w:tcW w:w="367" w:type="pct"/>
            <w:tcBorders>
              <w:top w:val="dotted" w:sz="4" w:space="0" w:color="auto"/>
              <w:bottom w:val="dotted" w:sz="4" w:space="0" w:color="auto"/>
            </w:tcBorders>
            <w:shd w:val="clear" w:color="auto" w:fill="auto"/>
          </w:tcPr>
          <w:p w14:paraId="7576753B"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tcPr>
          <w:p w14:paraId="5C7C3E30"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sz w:val="26"/>
                <w:szCs w:val="26"/>
              </w:rPr>
              <w:t>- Tổng số Hội LHPN cấp cơ sở thực hiện ít nhất 1 công trình/phần việc</w:t>
            </w:r>
          </w:p>
        </w:tc>
        <w:tc>
          <w:tcPr>
            <w:tcW w:w="1384" w:type="pct"/>
            <w:tcBorders>
              <w:top w:val="dotted" w:sz="4" w:space="0" w:color="auto"/>
              <w:bottom w:val="dotted" w:sz="4" w:space="0" w:color="auto"/>
            </w:tcBorders>
            <w:shd w:val="clear" w:color="auto" w:fill="auto"/>
          </w:tcPr>
          <w:p w14:paraId="256A9014"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171B04C3" w14:textId="77777777" w:rsidTr="00F6353B">
        <w:trPr>
          <w:trHeight w:val="588"/>
        </w:trPr>
        <w:tc>
          <w:tcPr>
            <w:tcW w:w="367" w:type="pct"/>
            <w:tcBorders>
              <w:top w:val="dotted" w:sz="4" w:space="0" w:color="auto"/>
              <w:bottom w:val="dotted" w:sz="4" w:space="0" w:color="auto"/>
            </w:tcBorders>
            <w:shd w:val="clear" w:color="auto" w:fill="auto"/>
          </w:tcPr>
          <w:p w14:paraId="46546A5F"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r w:rsidRPr="008E5A53">
              <w:rPr>
                <w:rFonts w:ascii="Times New Roman" w:hAnsi="Times New Roman"/>
                <w:sz w:val="26"/>
                <w:szCs w:val="26"/>
              </w:rPr>
              <w:t>5</w:t>
            </w:r>
          </w:p>
        </w:tc>
        <w:tc>
          <w:tcPr>
            <w:tcW w:w="4633" w:type="pct"/>
            <w:gridSpan w:val="2"/>
            <w:tcBorders>
              <w:top w:val="dotted" w:sz="4" w:space="0" w:color="auto"/>
              <w:bottom w:val="dotted" w:sz="4" w:space="0" w:color="auto"/>
            </w:tcBorders>
            <w:shd w:val="clear" w:color="auto" w:fill="auto"/>
          </w:tcPr>
          <w:p w14:paraId="2F8186BE"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i/>
                <w:sz w:val="26"/>
                <w:szCs w:val="26"/>
              </w:rPr>
              <w:t>Chỉ tiêu 5: Đến cuối nhiệm kỳ, tăng thêm 800.000 hội viên; phấn đấu 100% cơ sở Hội tập hợp được trên 60% phụ nữ có mặt tại địa bàn</w:t>
            </w:r>
          </w:p>
        </w:tc>
      </w:tr>
      <w:tr w:rsidR="008E5A53" w:rsidRPr="008E5A53" w14:paraId="7584C450" w14:textId="77777777" w:rsidTr="00F6353B">
        <w:tc>
          <w:tcPr>
            <w:tcW w:w="367" w:type="pct"/>
            <w:tcBorders>
              <w:top w:val="dotted" w:sz="4" w:space="0" w:color="auto"/>
              <w:bottom w:val="dotted" w:sz="4" w:space="0" w:color="auto"/>
            </w:tcBorders>
            <w:shd w:val="clear" w:color="auto" w:fill="auto"/>
          </w:tcPr>
          <w:p w14:paraId="0292693C" w14:textId="77777777" w:rsidR="008E5A53" w:rsidRPr="008E5A53" w:rsidRDefault="008E5A53" w:rsidP="00F6353B">
            <w:pPr>
              <w:widowControl w:val="0"/>
              <w:autoSpaceDE w:val="0"/>
              <w:autoSpaceDN w:val="0"/>
              <w:spacing w:before="20" w:after="20"/>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45DBE5B5"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rPr>
              <w:t>- Số lượng h</w:t>
            </w:r>
            <w:r w:rsidRPr="008E5A53">
              <w:rPr>
                <w:rFonts w:ascii="Times New Roman" w:hAnsi="Times New Roman"/>
                <w:sz w:val="26"/>
                <w:szCs w:val="26"/>
                <w:lang w:val="nl-NL"/>
              </w:rPr>
              <w:t>ội viên mới tăng thêm</w:t>
            </w:r>
          </w:p>
        </w:tc>
        <w:tc>
          <w:tcPr>
            <w:tcW w:w="1384" w:type="pct"/>
            <w:tcBorders>
              <w:top w:val="dotted" w:sz="4" w:space="0" w:color="auto"/>
              <w:bottom w:val="dotted" w:sz="4" w:space="0" w:color="auto"/>
            </w:tcBorders>
            <w:shd w:val="clear" w:color="auto" w:fill="auto"/>
          </w:tcPr>
          <w:p w14:paraId="20083277"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229D3093" w14:textId="77777777" w:rsidTr="00F6353B">
        <w:tc>
          <w:tcPr>
            <w:tcW w:w="367" w:type="pct"/>
            <w:tcBorders>
              <w:top w:val="dotted" w:sz="4" w:space="0" w:color="auto"/>
              <w:bottom w:val="dotted" w:sz="4" w:space="0" w:color="auto"/>
            </w:tcBorders>
            <w:shd w:val="clear" w:color="auto" w:fill="auto"/>
          </w:tcPr>
          <w:p w14:paraId="016C1D0A"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2BA2B25F"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Số Hội LHPN cấp cơ sở có tỷ lệ tập hợp hội viên tại địa bàn đạt từ 60% trở lên</w:t>
            </w:r>
            <w:r w:rsidRPr="008E5A53">
              <w:rPr>
                <w:rFonts w:ascii="Times New Roman" w:hAnsi="Times New Roman"/>
                <w:sz w:val="26"/>
                <w:szCs w:val="26"/>
                <w:vertAlign w:val="superscript"/>
                <w:lang w:val="nl-NL"/>
              </w:rPr>
              <w:footnoteReference w:id="8"/>
            </w:r>
          </w:p>
        </w:tc>
        <w:tc>
          <w:tcPr>
            <w:tcW w:w="1384" w:type="pct"/>
            <w:tcBorders>
              <w:top w:val="dotted" w:sz="4" w:space="0" w:color="auto"/>
              <w:bottom w:val="dotted" w:sz="4" w:space="0" w:color="auto"/>
            </w:tcBorders>
            <w:shd w:val="clear" w:color="auto" w:fill="auto"/>
          </w:tcPr>
          <w:p w14:paraId="1BA1A0A9"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3284C837" w14:textId="77777777" w:rsidTr="00F6353B">
        <w:trPr>
          <w:trHeight w:val="852"/>
        </w:trPr>
        <w:tc>
          <w:tcPr>
            <w:tcW w:w="367" w:type="pct"/>
            <w:tcBorders>
              <w:top w:val="dotted" w:sz="4" w:space="0" w:color="auto"/>
              <w:bottom w:val="dotted" w:sz="4" w:space="0" w:color="auto"/>
            </w:tcBorders>
            <w:shd w:val="clear" w:color="auto" w:fill="auto"/>
          </w:tcPr>
          <w:p w14:paraId="035D49F1"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r w:rsidRPr="008E5A53">
              <w:rPr>
                <w:rFonts w:ascii="Times New Roman" w:hAnsi="Times New Roman"/>
                <w:sz w:val="26"/>
                <w:szCs w:val="26"/>
              </w:rPr>
              <w:lastRenderedPageBreak/>
              <w:t>6</w:t>
            </w:r>
          </w:p>
        </w:tc>
        <w:tc>
          <w:tcPr>
            <w:tcW w:w="4633" w:type="pct"/>
            <w:gridSpan w:val="2"/>
            <w:tcBorders>
              <w:top w:val="dotted" w:sz="4" w:space="0" w:color="auto"/>
              <w:bottom w:val="dotted" w:sz="4" w:space="0" w:color="auto"/>
            </w:tcBorders>
            <w:shd w:val="clear" w:color="auto" w:fill="auto"/>
            <w:vAlign w:val="center"/>
          </w:tcPr>
          <w:p w14:paraId="2CEA45CE"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i/>
                <w:sz w:val="26"/>
                <w:szCs w:val="26"/>
                <w:lang w:val="nl-NL"/>
              </w:rPr>
              <w:t>Chỉ tiêu 6: Đến cuối nhiệm kỳ, 100% cán bộ Hội chuyên trách các cấp sử dụng thành thạo các phần mềm cơ bản trong công tác Hội; 100% Chi hội trưởng được tập huấn nghiệp vụ công tác Hội</w:t>
            </w:r>
          </w:p>
        </w:tc>
      </w:tr>
      <w:tr w:rsidR="008E5A53" w:rsidRPr="008E5A53" w14:paraId="0EC1285B" w14:textId="77777777" w:rsidTr="00F6353B">
        <w:tc>
          <w:tcPr>
            <w:tcW w:w="367" w:type="pct"/>
            <w:tcBorders>
              <w:top w:val="dotted" w:sz="4" w:space="0" w:color="auto"/>
              <w:bottom w:val="dotted" w:sz="4" w:space="0" w:color="auto"/>
            </w:tcBorders>
            <w:shd w:val="clear" w:color="auto" w:fill="auto"/>
          </w:tcPr>
          <w:p w14:paraId="2B01B60B" w14:textId="77777777" w:rsidR="008E5A53" w:rsidRPr="008E5A53" w:rsidRDefault="008E5A53" w:rsidP="00F6353B">
            <w:pPr>
              <w:widowControl w:val="0"/>
              <w:tabs>
                <w:tab w:val="center" w:pos="246"/>
              </w:tabs>
              <w:autoSpaceDE w:val="0"/>
              <w:autoSpaceDN w:val="0"/>
              <w:spacing w:before="20" w:after="20"/>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7BB18DD6"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Số cán bộ Hội chuyên trách các cấp sử dụng thành thạo các phần mềm cơ bản trong công tác Hội</w:t>
            </w:r>
          </w:p>
        </w:tc>
        <w:tc>
          <w:tcPr>
            <w:tcW w:w="1384" w:type="pct"/>
            <w:tcBorders>
              <w:top w:val="dotted" w:sz="4" w:space="0" w:color="auto"/>
              <w:bottom w:val="dotted" w:sz="4" w:space="0" w:color="auto"/>
            </w:tcBorders>
            <w:shd w:val="clear" w:color="auto" w:fill="auto"/>
          </w:tcPr>
          <w:p w14:paraId="659B3806"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7CBA5438" w14:textId="77777777" w:rsidTr="00F6353B">
        <w:tc>
          <w:tcPr>
            <w:tcW w:w="367" w:type="pct"/>
            <w:tcBorders>
              <w:top w:val="dotted" w:sz="4" w:space="0" w:color="auto"/>
              <w:bottom w:val="dotted" w:sz="4" w:space="0" w:color="auto"/>
            </w:tcBorders>
            <w:shd w:val="clear" w:color="auto" w:fill="auto"/>
          </w:tcPr>
          <w:p w14:paraId="2335ED4C"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66DD45F6"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xml:space="preserve">  + Cấp tỉnh</w:t>
            </w:r>
          </w:p>
        </w:tc>
        <w:tc>
          <w:tcPr>
            <w:tcW w:w="1384" w:type="pct"/>
            <w:tcBorders>
              <w:top w:val="dotted" w:sz="4" w:space="0" w:color="auto"/>
              <w:bottom w:val="dotted" w:sz="4" w:space="0" w:color="auto"/>
            </w:tcBorders>
            <w:shd w:val="clear" w:color="auto" w:fill="auto"/>
          </w:tcPr>
          <w:p w14:paraId="51D1E7E6"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5597C77F" w14:textId="77777777" w:rsidTr="00F6353B">
        <w:tc>
          <w:tcPr>
            <w:tcW w:w="367" w:type="pct"/>
            <w:tcBorders>
              <w:top w:val="dotted" w:sz="4" w:space="0" w:color="auto"/>
              <w:bottom w:val="dotted" w:sz="4" w:space="0" w:color="auto"/>
            </w:tcBorders>
            <w:shd w:val="clear" w:color="auto" w:fill="auto"/>
          </w:tcPr>
          <w:p w14:paraId="133DD73E"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46771268"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xml:space="preserve">  + Cấp huyện</w:t>
            </w:r>
          </w:p>
        </w:tc>
        <w:tc>
          <w:tcPr>
            <w:tcW w:w="1384" w:type="pct"/>
            <w:tcBorders>
              <w:top w:val="dotted" w:sz="4" w:space="0" w:color="auto"/>
              <w:bottom w:val="dotted" w:sz="4" w:space="0" w:color="auto"/>
            </w:tcBorders>
            <w:shd w:val="clear" w:color="auto" w:fill="auto"/>
          </w:tcPr>
          <w:p w14:paraId="6109F20D"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7FA26BCD" w14:textId="77777777" w:rsidTr="00F6353B">
        <w:tc>
          <w:tcPr>
            <w:tcW w:w="367" w:type="pct"/>
            <w:tcBorders>
              <w:top w:val="dotted" w:sz="4" w:space="0" w:color="auto"/>
              <w:bottom w:val="dotted" w:sz="4" w:space="0" w:color="auto"/>
            </w:tcBorders>
            <w:shd w:val="clear" w:color="auto" w:fill="auto"/>
          </w:tcPr>
          <w:p w14:paraId="3ACD26C2"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6B54AF39"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xml:space="preserve">  + Cấp cơ sở</w:t>
            </w:r>
          </w:p>
        </w:tc>
        <w:tc>
          <w:tcPr>
            <w:tcW w:w="1384" w:type="pct"/>
            <w:tcBorders>
              <w:top w:val="dotted" w:sz="4" w:space="0" w:color="auto"/>
              <w:bottom w:val="dotted" w:sz="4" w:space="0" w:color="auto"/>
            </w:tcBorders>
            <w:shd w:val="clear" w:color="auto" w:fill="auto"/>
          </w:tcPr>
          <w:p w14:paraId="2AD31A3D"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185F75D1" w14:textId="77777777" w:rsidTr="00F6353B">
        <w:tc>
          <w:tcPr>
            <w:tcW w:w="367" w:type="pct"/>
            <w:tcBorders>
              <w:top w:val="dotted" w:sz="4" w:space="0" w:color="auto"/>
              <w:bottom w:val="dotted" w:sz="4" w:space="0" w:color="auto"/>
            </w:tcBorders>
            <w:shd w:val="clear" w:color="auto" w:fill="auto"/>
          </w:tcPr>
          <w:p w14:paraId="150E88EB"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69A75325"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xml:space="preserve">- Số Chi hội trưởng được tập huấn nghiệp vụ công tác Hội </w:t>
            </w:r>
          </w:p>
        </w:tc>
        <w:tc>
          <w:tcPr>
            <w:tcW w:w="1384" w:type="pct"/>
            <w:tcBorders>
              <w:top w:val="dotted" w:sz="4" w:space="0" w:color="auto"/>
              <w:bottom w:val="dotted" w:sz="4" w:space="0" w:color="auto"/>
            </w:tcBorders>
            <w:shd w:val="clear" w:color="auto" w:fill="auto"/>
          </w:tcPr>
          <w:p w14:paraId="532D9FFC"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18320F87" w14:textId="77777777" w:rsidTr="00F6353B">
        <w:tc>
          <w:tcPr>
            <w:tcW w:w="367" w:type="pct"/>
            <w:tcBorders>
              <w:top w:val="dotted" w:sz="4" w:space="0" w:color="auto"/>
              <w:bottom w:val="dotted" w:sz="4" w:space="0" w:color="auto"/>
            </w:tcBorders>
            <w:shd w:val="clear" w:color="auto" w:fill="auto"/>
            <w:vAlign w:val="center"/>
          </w:tcPr>
          <w:p w14:paraId="2137A2A7"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r w:rsidRPr="008E5A53">
              <w:rPr>
                <w:rFonts w:ascii="Times New Roman" w:hAnsi="Times New Roman"/>
                <w:sz w:val="26"/>
                <w:szCs w:val="26"/>
              </w:rPr>
              <w:t>7</w:t>
            </w:r>
          </w:p>
        </w:tc>
        <w:tc>
          <w:tcPr>
            <w:tcW w:w="4633" w:type="pct"/>
            <w:gridSpan w:val="2"/>
            <w:tcBorders>
              <w:top w:val="dotted" w:sz="4" w:space="0" w:color="auto"/>
              <w:bottom w:val="dotted" w:sz="4" w:space="0" w:color="auto"/>
            </w:tcBorders>
            <w:shd w:val="clear" w:color="auto" w:fill="auto"/>
            <w:vAlign w:val="center"/>
          </w:tcPr>
          <w:p w14:paraId="6E679E55"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i/>
                <w:sz w:val="26"/>
                <w:szCs w:val="26"/>
                <w:lang w:val="nl-NL"/>
              </w:rPr>
              <w:t>Chỉ tiêu 7: Hằng năm, Hội LHPN cấp TW và cấp tỉnh chủ trì giám sát ít nhất 01 chính sách</w:t>
            </w:r>
            <w:r w:rsidRPr="008E5A53">
              <w:rPr>
                <w:rStyle w:val="FootnoteReference"/>
                <w:rFonts w:ascii="Times New Roman" w:hAnsi="Times New Roman"/>
                <w:i/>
                <w:sz w:val="26"/>
                <w:szCs w:val="26"/>
                <w:lang w:val="nl-NL"/>
              </w:rPr>
              <w:footnoteReference w:id="9"/>
            </w:r>
            <w:r w:rsidRPr="008E5A53">
              <w:rPr>
                <w:rFonts w:ascii="Times New Roman" w:hAnsi="Times New Roman"/>
                <w:i/>
                <w:sz w:val="26"/>
                <w:szCs w:val="26"/>
                <w:lang w:val="nl-NL"/>
              </w:rPr>
              <w:t xml:space="preserve"> và phản biện xã hội ít nhất 01 dự thảo văn bản liên quan đến phụ nữ, trẻ em, gia đình, bình đẳng giới và tổ chức Hội; mỗi Hội LHPN cấp huyện, cấp xã giám sát ít nhất 01 chính sách và góp ý ít nhất 01 dự thảo văn bản của cấp ủy, chính quyền</w:t>
            </w:r>
          </w:p>
        </w:tc>
      </w:tr>
      <w:tr w:rsidR="008E5A53" w:rsidRPr="008E5A53" w14:paraId="371D72F1" w14:textId="77777777" w:rsidTr="00F6353B">
        <w:tc>
          <w:tcPr>
            <w:tcW w:w="367" w:type="pct"/>
            <w:tcBorders>
              <w:top w:val="dotted" w:sz="4" w:space="0" w:color="auto"/>
              <w:bottom w:val="dotted" w:sz="4" w:space="0" w:color="auto"/>
            </w:tcBorders>
            <w:shd w:val="clear" w:color="auto" w:fill="auto"/>
            <w:vAlign w:val="center"/>
          </w:tcPr>
          <w:p w14:paraId="538A7034"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00FF63A5"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Số chính sách Hội LHPN cấp tỉnh chủ trì giám sát</w:t>
            </w:r>
          </w:p>
        </w:tc>
        <w:tc>
          <w:tcPr>
            <w:tcW w:w="1384" w:type="pct"/>
            <w:tcBorders>
              <w:top w:val="dotted" w:sz="4" w:space="0" w:color="auto"/>
              <w:bottom w:val="dotted" w:sz="4" w:space="0" w:color="auto"/>
            </w:tcBorders>
            <w:shd w:val="clear" w:color="auto" w:fill="auto"/>
            <w:vAlign w:val="center"/>
          </w:tcPr>
          <w:p w14:paraId="609E61DE"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68816C23" w14:textId="77777777" w:rsidTr="00F6353B">
        <w:tc>
          <w:tcPr>
            <w:tcW w:w="367" w:type="pct"/>
            <w:tcBorders>
              <w:top w:val="dotted" w:sz="4" w:space="0" w:color="auto"/>
              <w:bottom w:val="dotted" w:sz="4" w:space="0" w:color="auto"/>
            </w:tcBorders>
            <w:shd w:val="clear" w:color="auto" w:fill="auto"/>
            <w:vAlign w:val="center"/>
          </w:tcPr>
          <w:p w14:paraId="7FCF5F10"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517EEF02" w14:textId="77777777" w:rsidR="008E5A53" w:rsidRPr="008E5A53" w:rsidRDefault="008E5A53" w:rsidP="00F6353B">
            <w:pPr>
              <w:widowControl w:val="0"/>
              <w:autoSpaceDE w:val="0"/>
              <w:autoSpaceDN w:val="0"/>
              <w:spacing w:before="20" w:after="20"/>
              <w:jc w:val="both"/>
              <w:rPr>
                <w:rFonts w:ascii="Times New Roman" w:hAnsi="Times New Roman"/>
                <w:iCs/>
                <w:sz w:val="26"/>
                <w:szCs w:val="26"/>
              </w:rPr>
            </w:pPr>
            <w:r w:rsidRPr="008E5A53">
              <w:rPr>
                <w:rFonts w:ascii="Times New Roman" w:hAnsi="Times New Roman"/>
                <w:iCs/>
                <w:sz w:val="26"/>
                <w:szCs w:val="26"/>
              </w:rPr>
              <w:t>- Số Hội LHPN cấp huyện giám sát ít nhất 1 chính sách</w:t>
            </w:r>
          </w:p>
        </w:tc>
        <w:tc>
          <w:tcPr>
            <w:tcW w:w="1384" w:type="pct"/>
            <w:tcBorders>
              <w:top w:val="dotted" w:sz="4" w:space="0" w:color="auto"/>
              <w:bottom w:val="dotted" w:sz="4" w:space="0" w:color="auto"/>
            </w:tcBorders>
            <w:shd w:val="clear" w:color="auto" w:fill="auto"/>
            <w:vAlign w:val="center"/>
          </w:tcPr>
          <w:p w14:paraId="0DA405DB"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3C8158E6" w14:textId="77777777" w:rsidTr="00F6353B">
        <w:tc>
          <w:tcPr>
            <w:tcW w:w="367" w:type="pct"/>
            <w:tcBorders>
              <w:top w:val="dotted" w:sz="4" w:space="0" w:color="auto"/>
              <w:bottom w:val="dotted" w:sz="4" w:space="0" w:color="auto"/>
            </w:tcBorders>
            <w:shd w:val="clear" w:color="auto" w:fill="auto"/>
            <w:vAlign w:val="center"/>
          </w:tcPr>
          <w:p w14:paraId="481E62CA"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50C0C4AF" w14:textId="77777777" w:rsidR="008E5A53" w:rsidRPr="008E5A53" w:rsidRDefault="008E5A53" w:rsidP="00F6353B">
            <w:pPr>
              <w:widowControl w:val="0"/>
              <w:autoSpaceDE w:val="0"/>
              <w:autoSpaceDN w:val="0"/>
              <w:spacing w:before="20" w:after="20"/>
              <w:jc w:val="both"/>
              <w:rPr>
                <w:rFonts w:ascii="Times New Roman" w:hAnsi="Times New Roman"/>
                <w:iCs/>
                <w:sz w:val="26"/>
                <w:szCs w:val="26"/>
              </w:rPr>
            </w:pPr>
            <w:r w:rsidRPr="008E5A53">
              <w:rPr>
                <w:rFonts w:ascii="Times New Roman" w:hAnsi="Times New Roman"/>
                <w:iCs/>
                <w:sz w:val="26"/>
                <w:szCs w:val="26"/>
              </w:rPr>
              <w:t xml:space="preserve">- Số Hội LHPN cấp cơ sở giám sát ít nhất 1 chính sách </w:t>
            </w:r>
          </w:p>
        </w:tc>
        <w:tc>
          <w:tcPr>
            <w:tcW w:w="1384" w:type="pct"/>
            <w:tcBorders>
              <w:top w:val="dotted" w:sz="4" w:space="0" w:color="auto"/>
              <w:bottom w:val="dotted" w:sz="4" w:space="0" w:color="auto"/>
            </w:tcBorders>
            <w:shd w:val="clear" w:color="auto" w:fill="auto"/>
            <w:vAlign w:val="center"/>
          </w:tcPr>
          <w:p w14:paraId="0E465D98"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5B274671" w14:textId="77777777" w:rsidTr="00F6353B">
        <w:tc>
          <w:tcPr>
            <w:tcW w:w="367" w:type="pct"/>
            <w:tcBorders>
              <w:top w:val="dotted" w:sz="4" w:space="0" w:color="auto"/>
              <w:bottom w:val="dotted" w:sz="4" w:space="0" w:color="auto"/>
            </w:tcBorders>
            <w:shd w:val="clear" w:color="auto" w:fill="auto"/>
          </w:tcPr>
          <w:p w14:paraId="493C50BD"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29F22CB1"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Số dự thảo văn bản Hội LHPN tỉnh, thành chủ trì phản biện xã hội</w:t>
            </w:r>
          </w:p>
        </w:tc>
        <w:tc>
          <w:tcPr>
            <w:tcW w:w="1384" w:type="pct"/>
            <w:tcBorders>
              <w:top w:val="dotted" w:sz="4" w:space="0" w:color="auto"/>
              <w:bottom w:val="dotted" w:sz="4" w:space="0" w:color="auto"/>
            </w:tcBorders>
            <w:shd w:val="clear" w:color="auto" w:fill="auto"/>
            <w:vAlign w:val="center"/>
          </w:tcPr>
          <w:p w14:paraId="4AA94776"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12089029" w14:textId="77777777" w:rsidTr="00F6353B">
        <w:tc>
          <w:tcPr>
            <w:tcW w:w="367" w:type="pct"/>
            <w:tcBorders>
              <w:top w:val="dotted" w:sz="4" w:space="0" w:color="auto"/>
              <w:bottom w:val="dotted" w:sz="4" w:space="0" w:color="auto"/>
            </w:tcBorders>
            <w:shd w:val="clear" w:color="auto" w:fill="auto"/>
          </w:tcPr>
          <w:p w14:paraId="0CC64F52"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2EDDB057" w14:textId="77777777" w:rsidR="008E5A53" w:rsidRPr="008E5A53" w:rsidRDefault="008E5A53" w:rsidP="00F6353B">
            <w:pPr>
              <w:widowControl w:val="0"/>
              <w:autoSpaceDE w:val="0"/>
              <w:autoSpaceDN w:val="0"/>
              <w:spacing w:before="20" w:after="20"/>
              <w:rPr>
                <w:rFonts w:ascii="Times New Roman" w:hAnsi="Times New Roman"/>
                <w:sz w:val="26"/>
                <w:szCs w:val="26"/>
                <w:lang w:val="nl-NL"/>
              </w:rPr>
            </w:pPr>
            <w:r w:rsidRPr="008E5A53">
              <w:rPr>
                <w:rFonts w:ascii="Times New Roman" w:hAnsi="Times New Roman"/>
                <w:sz w:val="26"/>
                <w:szCs w:val="26"/>
                <w:lang w:val="nl-NL"/>
              </w:rPr>
              <w:t>- Số Hội LHPN cấp huyện góp ý ít nhất 01 văn bản của cấp ủy, chính quyền</w:t>
            </w:r>
          </w:p>
        </w:tc>
        <w:tc>
          <w:tcPr>
            <w:tcW w:w="1384" w:type="pct"/>
            <w:tcBorders>
              <w:top w:val="dotted" w:sz="4" w:space="0" w:color="auto"/>
              <w:bottom w:val="dotted" w:sz="4" w:space="0" w:color="auto"/>
            </w:tcBorders>
            <w:shd w:val="clear" w:color="auto" w:fill="auto"/>
            <w:vAlign w:val="center"/>
          </w:tcPr>
          <w:p w14:paraId="09C2D240"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1D193F0B" w14:textId="77777777" w:rsidTr="00F6353B">
        <w:tc>
          <w:tcPr>
            <w:tcW w:w="367" w:type="pct"/>
            <w:tcBorders>
              <w:top w:val="dotted" w:sz="4" w:space="0" w:color="auto"/>
              <w:bottom w:val="dotted" w:sz="4" w:space="0" w:color="auto"/>
            </w:tcBorders>
            <w:shd w:val="clear" w:color="auto" w:fill="auto"/>
          </w:tcPr>
          <w:p w14:paraId="6D8F1D21"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dotted" w:sz="4" w:space="0" w:color="auto"/>
            </w:tcBorders>
            <w:shd w:val="clear" w:color="auto" w:fill="auto"/>
            <w:vAlign w:val="center"/>
          </w:tcPr>
          <w:p w14:paraId="265D6996"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Số Hội LHPN cấp cơ sở góp ý ít nhất 01 văn bản của cấp ủy, chính quyền</w:t>
            </w:r>
          </w:p>
        </w:tc>
        <w:tc>
          <w:tcPr>
            <w:tcW w:w="1384" w:type="pct"/>
            <w:tcBorders>
              <w:top w:val="dotted" w:sz="4" w:space="0" w:color="auto"/>
              <w:bottom w:val="dotted" w:sz="4" w:space="0" w:color="auto"/>
            </w:tcBorders>
            <w:shd w:val="clear" w:color="auto" w:fill="auto"/>
            <w:vAlign w:val="center"/>
          </w:tcPr>
          <w:p w14:paraId="68A856DD"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3ECD925B" w14:textId="77777777" w:rsidTr="00F6353B">
        <w:tc>
          <w:tcPr>
            <w:tcW w:w="367" w:type="pct"/>
            <w:tcBorders>
              <w:top w:val="dotted" w:sz="4" w:space="0" w:color="auto"/>
              <w:bottom w:val="dotted" w:sz="4" w:space="0" w:color="auto"/>
            </w:tcBorders>
            <w:shd w:val="clear" w:color="auto" w:fill="auto"/>
          </w:tcPr>
          <w:p w14:paraId="6C944BE8"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r w:rsidRPr="008E5A53">
              <w:rPr>
                <w:rFonts w:ascii="Times New Roman" w:hAnsi="Times New Roman"/>
                <w:sz w:val="26"/>
                <w:szCs w:val="26"/>
              </w:rPr>
              <w:t>8</w:t>
            </w:r>
          </w:p>
        </w:tc>
        <w:tc>
          <w:tcPr>
            <w:tcW w:w="4633" w:type="pct"/>
            <w:gridSpan w:val="2"/>
            <w:tcBorders>
              <w:top w:val="dotted" w:sz="4" w:space="0" w:color="auto"/>
              <w:bottom w:val="dotted" w:sz="4" w:space="0" w:color="auto"/>
            </w:tcBorders>
            <w:shd w:val="clear" w:color="auto" w:fill="auto"/>
            <w:vAlign w:val="center"/>
          </w:tcPr>
          <w:p w14:paraId="1030E4FE"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i/>
                <w:sz w:val="26"/>
                <w:szCs w:val="26"/>
                <w:lang w:val="nl-NL"/>
              </w:rPr>
              <w:t xml:space="preserve">Chỉ </w:t>
            </w:r>
            <w:r w:rsidRPr="008E5A53">
              <w:rPr>
                <w:rFonts w:ascii="Times New Roman" w:hAnsi="Times New Roman"/>
                <w:i/>
                <w:spacing w:val="-4"/>
                <w:sz w:val="26"/>
                <w:szCs w:val="26"/>
                <w:lang w:val="nl-NL"/>
              </w:rPr>
              <w:t>tiêu 8: Đến cuối nhiệm kỳ, Hội LHPN cấp TW đề xuất thành công ít nhất 05 chính sách, đề án; Hội</w:t>
            </w:r>
            <w:r w:rsidRPr="008E5A53">
              <w:rPr>
                <w:rFonts w:ascii="Times New Roman" w:hAnsi="Times New Roman"/>
                <w:i/>
                <w:sz w:val="26"/>
                <w:szCs w:val="26"/>
                <w:lang w:val="nl-NL"/>
              </w:rPr>
              <w:t xml:space="preserve"> LHPN cấp tỉnh đề xuất thành công ít nhất 01 chính sách, đề án liên quan đến phụ nữ</w:t>
            </w:r>
          </w:p>
        </w:tc>
      </w:tr>
      <w:tr w:rsidR="008E5A53" w:rsidRPr="008E5A53" w14:paraId="1901BFC1" w14:textId="77777777" w:rsidTr="00F6353B">
        <w:tc>
          <w:tcPr>
            <w:tcW w:w="367" w:type="pct"/>
            <w:tcBorders>
              <w:top w:val="dotted" w:sz="4" w:space="0" w:color="auto"/>
              <w:bottom w:val="single" w:sz="4" w:space="0" w:color="auto"/>
            </w:tcBorders>
            <w:shd w:val="clear" w:color="auto" w:fill="auto"/>
          </w:tcPr>
          <w:p w14:paraId="6F747BBB"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3249" w:type="pct"/>
            <w:tcBorders>
              <w:top w:val="dotted" w:sz="4" w:space="0" w:color="auto"/>
              <w:bottom w:val="single" w:sz="4" w:space="0" w:color="auto"/>
            </w:tcBorders>
            <w:shd w:val="clear" w:color="auto" w:fill="auto"/>
            <w:vAlign w:val="center"/>
          </w:tcPr>
          <w:p w14:paraId="62BBAA7F"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vi-VN"/>
              </w:rPr>
            </w:pPr>
            <w:r w:rsidRPr="008E5A53">
              <w:rPr>
                <w:rFonts w:ascii="Times New Roman" w:hAnsi="Times New Roman"/>
                <w:sz w:val="26"/>
                <w:szCs w:val="26"/>
                <w:lang w:val="nl-NL"/>
              </w:rPr>
              <w:t xml:space="preserve">- </w:t>
            </w:r>
            <w:r w:rsidRPr="008E5A53">
              <w:rPr>
                <w:rFonts w:ascii="Times New Roman" w:hAnsi="Times New Roman"/>
                <w:sz w:val="26"/>
                <w:szCs w:val="26"/>
                <w:lang w:val="vi-VN"/>
              </w:rPr>
              <w:t>S</w:t>
            </w:r>
            <w:r w:rsidRPr="008E5A53">
              <w:rPr>
                <w:rFonts w:ascii="Times New Roman" w:hAnsi="Times New Roman"/>
                <w:sz w:val="26"/>
                <w:szCs w:val="26"/>
                <w:lang w:val="nl-NL"/>
              </w:rPr>
              <w:t>ố chính sách, đề án liên quan đến phụ nữ được Hội LHPN cấp huyện đề xuất</w:t>
            </w:r>
            <w:r w:rsidRPr="008E5A53">
              <w:rPr>
                <w:rFonts w:ascii="Times New Roman" w:hAnsi="Times New Roman"/>
                <w:sz w:val="26"/>
                <w:szCs w:val="26"/>
                <w:lang w:val="vi-VN"/>
              </w:rPr>
              <w:t xml:space="preserve"> thành công</w:t>
            </w:r>
            <w:r w:rsidRPr="008E5A53">
              <w:rPr>
                <w:rStyle w:val="FootnoteReference"/>
                <w:rFonts w:ascii="Times New Roman" w:hAnsi="Times New Roman"/>
                <w:sz w:val="26"/>
                <w:szCs w:val="26"/>
                <w:lang w:val="vi-VN"/>
              </w:rPr>
              <w:footnoteReference w:id="10"/>
            </w:r>
          </w:p>
        </w:tc>
        <w:tc>
          <w:tcPr>
            <w:tcW w:w="1384" w:type="pct"/>
            <w:tcBorders>
              <w:top w:val="dotted" w:sz="4" w:space="0" w:color="auto"/>
              <w:bottom w:val="single" w:sz="4" w:space="0" w:color="auto"/>
            </w:tcBorders>
            <w:shd w:val="clear" w:color="auto" w:fill="auto"/>
            <w:vAlign w:val="center"/>
          </w:tcPr>
          <w:p w14:paraId="5488A3D3"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bl>
    <w:p w14:paraId="73260A61" w14:textId="77777777" w:rsidR="008E5A53" w:rsidRPr="008E5A53" w:rsidRDefault="008E5A53" w:rsidP="008E5A53">
      <w:pPr>
        <w:widowControl w:val="0"/>
        <w:spacing w:before="240" w:after="240"/>
        <w:rPr>
          <w:rFonts w:ascii="Times New Roman" w:hAnsi="Times New Roman"/>
          <w:b/>
          <w:spacing w:val="-8"/>
          <w:sz w:val="24"/>
          <w:szCs w:val="24"/>
        </w:rPr>
      </w:pPr>
      <w:r w:rsidRPr="008E5A53">
        <w:rPr>
          <w:rFonts w:ascii="Times New Roman" w:hAnsi="Times New Roman"/>
          <w:b/>
          <w:spacing w:val="-8"/>
          <w:sz w:val="24"/>
          <w:szCs w:val="24"/>
        </w:rPr>
        <w:t>II. HAI KHÂU ĐỘT PHÁ VÀ PHONG TRÀO THI ĐUA “XÂY DỰNG NGƯỜI PHỤ NỮ VIỆT NAM THỜI ĐẠI MỚI”, “XÂY DỰNG NGƯỜI PHỤ NỮ THỦ ĐÔ TRUNG HẬU – SÁNG TẠO – ĐẢM ĐANG – THANH LỊCH”</w:t>
      </w:r>
    </w:p>
    <w:tbl>
      <w:tblPr>
        <w:tblW w:w="516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7596"/>
        <w:gridCol w:w="1103"/>
      </w:tblGrid>
      <w:tr w:rsidR="008E5A53" w:rsidRPr="008E5A53" w14:paraId="41AB7F48" w14:textId="77777777" w:rsidTr="00F6353B">
        <w:trPr>
          <w:cantSplit/>
          <w:tblHeader/>
        </w:trPr>
        <w:tc>
          <w:tcPr>
            <w:tcW w:w="323" w:type="pct"/>
            <w:tcBorders>
              <w:bottom w:val="single" w:sz="4" w:space="0" w:color="auto"/>
            </w:tcBorders>
            <w:shd w:val="clear" w:color="auto" w:fill="auto"/>
            <w:vAlign w:val="center"/>
          </w:tcPr>
          <w:p w14:paraId="15691F15" w14:textId="77777777" w:rsidR="008E5A53" w:rsidRPr="008E5A53" w:rsidRDefault="008E5A53" w:rsidP="00F6353B">
            <w:pPr>
              <w:widowControl w:val="0"/>
              <w:autoSpaceDE w:val="0"/>
              <w:autoSpaceDN w:val="0"/>
              <w:spacing w:before="20" w:after="20"/>
              <w:jc w:val="center"/>
              <w:rPr>
                <w:rFonts w:ascii="Times New Roman" w:hAnsi="Times New Roman"/>
                <w:b/>
                <w:sz w:val="26"/>
                <w:szCs w:val="26"/>
              </w:rPr>
            </w:pPr>
            <w:r w:rsidRPr="008E5A53">
              <w:rPr>
                <w:rFonts w:ascii="Times New Roman" w:hAnsi="Times New Roman"/>
                <w:b/>
                <w:sz w:val="26"/>
                <w:szCs w:val="26"/>
              </w:rPr>
              <w:lastRenderedPageBreak/>
              <w:t>TT</w:t>
            </w:r>
          </w:p>
        </w:tc>
        <w:tc>
          <w:tcPr>
            <w:tcW w:w="4084" w:type="pct"/>
            <w:tcBorders>
              <w:bottom w:val="single" w:sz="4" w:space="0" w:color="auto"/>
            </w:tcBorders>
            <w:shd w:val="clear" w:color="auto" w:fill="auto"/>
            <w:vAlign w:val="center"/>
          </w:tcPr>
          <w:p w14:paraId="7CDA1535" w14:textId="77777777" w:rsidR="008E5A53" w:rsidRPr="008E5A53" w:rsidRDefault="008E5A53" w:rsidP="00F6353B">
            <w:pPr>
              <w:widowControl w:val="0"/>
              <w:autoSpaceDE w:val="0"/>
              <w:autoSpaceDN w:val="0"/>
              <w:spacing w:before="20" w:after="20"/>
              <w:jc w:val="center"/>
              <w:rPr>
                <w:rFonts w:ascii="Times New Roman" w:hAnsi="Times New Roman"/>
                <w:b/>
                <w:sz w:val="26"/>
                <w:szCs w:val="26"/>
              </w:rPr>
            </w:pPr>
            <w:r w:rsidRPr="008E5A53">
              <w:rPr>
                <w:rFonts w:ascii="Times New Roman" w:hAnsi="Times New Roman"/>
                <w:b/>
                <w:sz w:val="26"/>
                <w:szCs w:val="26"/>
              </w:rPr>
              <w:t>Nội dung</w:t>
            </w:r>
          </w:p>
        </w:tc>
        <w:tc>
          <w:tcPr>
            <w:tcW w:w="593" w:type="pct"/>
            <w:tcBorders>
              <w:bottom w:val="single" w:sz="4" w:space="0" w:color="auto"/>
            </w:tcBorders>
            <w:shd w:val="clear" w:color="auto" w:fill="auto"/>
            <w:vAlign w:val="center"/>
          </w:tcPr>
          <w:p w14:paraId="556C9561" w14:textId="77777777" w:rsidR="008E5A53" w:rsidRPr="008E5A53" w:rsidRDefault="008E5A53" w:rsidP="00F6353B">
            <w:pPr>
              <w:widowControl w:val="0"/>
              <w:autoSpaceDE w:val="0"/>
              <w:autoSpaceDN w:val="0"/>
              <w:spacing w:before="20" w:after="20"/>
              <w:jc w:val="center"/>
              <w:rPr>
                <w:rFonts w:ascii="Times New Roman" w:hAnsi="Times New Roman"/>
                <w:b/>
                <w:sz w:val="26"/>
                <w:szCs w:val="26"/>
              </w:rPr>
            </w:pPr>
            <w:r w:rsidRPr="008E5A53">
              <w:rPr>
                <w:rFonts w:ascii="Times New Roman" w:hAnsi="Times New Roman"/>
                <w:b/>
                <w:sz w:val="26"/>
                <w:szCs w:val="26"/>
              </w:rPr>
              <w:t>Kết quả</w:t>
            </w:r>
          </w:p>
        </w:tc>
      </w:tr>
      <w:tr w:rsidR="008E5A53" w:rsidRPr="008E5A53" w14:paraId="03CC3749" w14:textId="77777777" w:rsidTr="00F6353B">
        <w:tc>
          <w:tcPr>
            <w:tcW w:w="323" w:type="pct"/>
            <w:tcBorders>
              <w:bottom w:val="single" w:sz="4" w:space="0" w:color="auto"/>
            </w:tcBorders>
            <w:shd w:val="clear" w:color="auto" w:fill="auto"/>
            <w:vAlign w:val="center"/>
          </w:tcPr>
          <w:p w14:paraId="6B3ECD36"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r w:rsidRPr="008E5A53">
              <w:rPr>
                <w:rFonts w:ascii="Times New Roman" w:hAnsi="Times New Roman"/>
                <w:sz w:val="26"/>
                <w:szCs w:val="26"/>
              </w:rPr>
              <w:t>9</w:t>
            </w:r>
          </w:p>
        </w:tc>
        <w:tc>
          <w:tcPr>
            <w:tcW w:w="4084" w:type="pct"/>
            <w:tcBorders>
              <w:bottom w:val="single" w:sz="4" w:space="0" w:color="auto"/>
            </w:tcBorders>
            <w:shd w:val="clear" w:color="auto" w:fill="auto"/>
            <w:vAlign w:val="center"/>
          </w:tcPr>
          <w:p w14:paraId="63538B93" w14:textId="77777777" w:rsidR="008E5A53" w:rsidRPr="008E5A53" w:rsidRDefault="008E5A53" w:rsidP="00F6353B">
            <w:pPr>
              <w:widowControl w:val="0"/>
              <w:autoSpaceDE w:val="0"/>
              <w:autoSpaceDN w:val="0"/>
              <w:spacing w:before="20" w:after="20"/>
              <w:jc w:val="both"/>
              <w:rPr>
                <w:rFonts w:ascii="Times New Roman" w:hAnsi="Times New Roman"/>
                <w:i/>
                <w:sz w:val="26"/>
                <w:szCs w:val="26"/>
              </w:rPr>
            </w:pPr>
            <w:r w:rsidRPr="008E5A53">
              <w:rPr>
                <w:rFonts w:ascii="Times New Roman" w:hAnsi="Times New Roman"/>
                <w:i/>
                <w:sz w:val="26"/>
                <w:szCs w:val="26"/>
              </w:rPr>
              <w:t>Khâu đột phá “Tập trung xây dựng cơ sở Hội</w:t>
            </w:r>
            <w:r w:rsidRPr="008E5A53">
              <w:rPr>
                <w:rStyle w:val="FootnoteReference"/>
                <w:rFonts w:ascii="Times New Roman" w:hAnsi="Times New Roman"/>
                <w:i/>
                <w:sz w:val="26"/>
                <w:szCs w:val="26"/>
              </w:rPr>
              <w:footnoteReference w:id="11"/>
            </w:r>
            <w:r w:rsidRPr="008E5A53">
              <w:rPr>
                <w:rFonts w:ascii="Times New Roman" w:hAnsi="Times New Roman"/>
                <w:i/>
                <w:sz w:val="26"/>
                <w:szCs w:val="26"/>
              </w:rPr>
              <w:t xml:space="preserve"> vững mạnh”</w:t>
            </w:r>
          </w:p>
        </w:tc>
        <w:tc>
          <w:tcPr>
            <w:tcW w:w="593" w:type="pct"/>
            <w:tcBorders>
              <w:bottom w:val="single" w:sz="4" w:space="0" w:color="auto"/>
            </w:tcBorders>
            <w:shd w:val="clear" w:color="auto" w:fill="auto"/>
            <w:vAlign w:val="center"/>
          </w:tcPr>
          <w:p w14:paraId="171E6317"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7A7A84D8" w14:textId="77777777" w:rsidTr="00F6353B">
        <w:tc>
          <w:tcPr>
            <w:tcW w:w="323" w:type="pct"/>
            <w:tcBorders>
              <w:bottom w:val="single" w:sz="4" w:space="0" w:color="auto"/>
            </w:tcBorders>
            <w:shd w:val="clear" w:color="auto" w:fill="auto"/>
            <w:vAlign w:val="center"/>
          </w:tcPr>
          <w:p w14:paraId="4C719B66"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4084" w:type="pct"/>
            <w:tcBorders>
              <w:bottom w:val="single" w:sz="4" w:space="0" w:color="auto"/>
            </w:tcBorders>
            <w:shd w:val="clear" w:color="auto" w:fill="auto"/>
            <w:vAlign w:val="center"/>
          </w:tcPr>
          <w:p w14:paraId="3D637484"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rPr>
              <w:t>- Số cơ sở Hội</w:t>
            </w:r>
            <w:r w:rsidRPr="008E5A53">
              <w:rPr>
                <w:rFonts w:ascii="Times New Roman" w:hAnsi="Times New Roman"/>
                <w:sz w:val="26"/>
                <w:szCs w:val="26"/>
                <w:vertAlign w:val="superscript"/>
              </w:rPr>
              <w:footnoteReference w:id="12"/>
            </w:r>
            <w:r w:rsidRPr="008E5A53">
              <w:rPr>
                <w:rFonts w:ascii="Times New Roman" w:hAnsi="Times New Roman"/>
                <w:sz w:val="26"/>
                <w:szCs w:val="26"/>
              </w:rPr>
              <w:t xml:space="preserve"> có mô hình 1+1</w:t>
            </w:r>
            <w:r w:rsidRPr="008E5A53">
              <w:rPr>
                <w:rFonts w:ascii="Times New Roman" w:hAnsi="Times New Roman"/>
                <w:sz w:val="26"/>
                <w:szCs w:val="26"/>
                <w:vertAlign w:val="superscript"/>
              </w:rPr>
              <w:footnoteReference w:id="13"/>
            </w:r>
            <w:r w:rsidRPr="008E5A53">
              <w:rPr>
                <w:rFonts w:ascii="Times New Roman" w:hAnsi="Times New Roman"/>
                <w:sz w:val="26"/>
                <w:szCs w:val="26"/>
              </w:rPr>
              <w:t>.</w:t>
            </w:r>
          </w:p>
        </w:tc>
        <w:tc>
          <w:tcPr>
            <w:tcW w:w="593" w:type="pct"/>
            <w:tcBorders>
              <w:bottom w:val="single" w:sz="4" w:space="0" w:color="auto"/>
            </w:tcBorders>
            <w:shd w:val="clear" w:color="auto" w:fill="auto"/>
            <w:vAlign w:val="center"/>
          </w:tcPr>
          <w:p w14:paraId="2B79CB57" w14:textId="77777777" w:rsidR="008E5A53" w:rsidRPr="008E5A53" w:rsidRDefault="008E5A53" w:rsidP="00F6353B">
            <w:pPr>
              <w:widowControl w:val="0"/>
              <w:autoSpaceDE w:val="0"/>
              <w:autoSpaceDN w:val="0"/>
              <w:spacing w:before="20" w:after="20"/>
              <w:jc w:val="center"/>
              <w:rPr>
                <w:rFonts w:ascii="Times New Roman" w:hAnsi="Times New Roman"/>
                <w:sz w:val="26"/>
                <w:szCs w:val="26"/>
                <w:highlight w:val="yellow"/>
              </w:rPr>
            </w:pPr>
            <w:r w:rsidRPr="008E5A53">
              <w:rPr>
                <w:rFonts w:ascii="Times New Roman" w:hAnsi="Times New Roman"/>
                <w:sz w:val="26"/>
                <w:szCs w:val="26"/>
              </w:rPr>
              <w:t>5.517</w:t>
            </w:r>
          </w:p>
        </w:tc>
      </w:tr>
      <w:tr w:rsidR="008E5A53" w:rsidRPr="008E5A53" w14:paraId="6128E6E7" w14:textId="77777777" w:rsidTr="00F6353B">
        <w:tc>
          <w:tcPr>
            <w:tcW w:w="323" w:type="pct"/>
            <w:tcBorders>
              <w:bottom w:val="single" w:sz="4" w:space="0" w:color="auto"/>
            </w:tcBorders>
            <w:shd w:val="clear" w:color="auto" w:fill="auto"/>
            <w:vAlign w:val="center"/>
          </w:tcPr>
          <w:p w14:paraId="4947542B"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4084" w:type="pct"/>
            <w:tcBorders>
              <w:bottom w:val="single" w:sz="4" w:space="0" w:color="auto"/>
            </w:tcBorders>
            <w:shd w:val="clear" w:color="auto" w:fill="auto"/>
            <w:vAlign w:val="center"/>
          </w:tcPr>
          <w:p w14:paraId="5074DFA5" w14:textId="77777777" w:rsidR="008E5A53" w:rsidRPr="008E5A53" w:rsidRDefault="008E5A53" w:rsidP="00F6353B">
            <w:pPr>
              <w:widowControl w:val="0"/>
              <w:rPr>
                <w:rFonts w:ascii="Times New Roman" w:hAnsi="Times New Roman"/>
                <w:sz w:val="26"/>
                <w:szCs w:val="26"/>
              </w:rPr>
            </w:pPr>
            <w:r w:rsidRPr="008E5A53">
              <w:rPr>
                <w:rFonts w:ascii="Times New Roman" w:hAnsi="Times New Roman"/>
                <w:sz w:val="26"/>
                <w:szCs w:val="26"/>
              </w:rPr>
              <w:t>- Số cơ sở Hội có mô hình 3 có, 3 biết</w:t>
            </w:r>
            <w:r w:rsidRPr="008E5A53">
              <w:rPr>
                <w:rFonts w:ascii="Times New Roman" w:hAnsi="Times New Roman"/>
                <w:sz w:val="26"/>
                <w:szCs w:val="26"/>
                <w:vertAlign w:val="superscript"/>
              </w:rPr>
              <w:footnoteReference w:id="14"/>
            </w:r>
            <w:r w:rsidRPr="008E5A53">
              <w:rPr>
                <w:rFonts w:ascii="Times New Roman" w:hAnsi="Times New Roman"/>
                <w:sz w:val="26"/>
                <w:szCs w:val="26"/>
              </w:rPr>
              <w:t>.</w:t>
            </w:r>
          </w:p>
        </w:tc>
        <w:tc>
          <w:tcPr>
            <w:tcW w:w="593" w:type="pct"/>
            <w:tcBorders>
              <w:bottom w:val="single" w:sz="4" w:space="0" w:color="auto"/>
            </w:tcBorders>
            <w:shd w:val="clear" w:color="auto" w:fill="auto"/>
            <w:vAlign w:val="center"/>
          </w:tcPr>
          <w:p w14:paraId="2EB4979B" w14:textId="77777777" w:rsidR="008E5A53" w:rsidRPr="008E5A53" w:rsidRDefault="008E5A53" w:rsidP="00F6353B">
            <w:pPr>
              <w:widowControl w:val="0"/>
              <w:autoSpaceDE w:val="0"/>
              <w:autoSpaceDN w:val="0"/>
              <w:spacing w:before="20" w:after="20"/>
              <w:jc w:val="center"/>
              <w:rPr>
                <w:rFonts w:ascii="Times New Roman" w:hAnsi="Times New Roman"/>
                <w:sz w:val="26"/>
                <w:szCs w:val="26"/>
                <w:highlight w:val="yellow"/>
              </w:rPr>
            </w:pPr>
            <w:r w:rsidRPr="008E5A53">
              <w:rPr>
                <w:rFonts w:ascii="Times New Roman" w:hAnsi="Times New Roman"/>
                <w:sz w:val="26"/>
                <w:szCs w:val="26"/>
              </w:rPr>
              <w:t>579</w:t>
            </w:r>
          </w:p>
        </w:tc>
      </w:tr>
      <w:tr w:rsidR="008E5A53" w:rsidRPr="008E5A53" w14:paraId="199E2C01" w14:textId="77777777" w:rsidTr="00F6353B">
        <w:tc>
          <w:tcPr>
            <w:tcW w:w="323" w:type="pct"/>
            <w:tcBorders>
              <w:bottom w:val="single" w:sz="4" w:space="0" w:color="auto"/>
            </w:tcBorders>
            <w:shd w:val="clear" w:color="auto" w:fill="auto"/>
            <w:vAlign w:val="center"/>
          </w:tcPr>
          <w:p w14:paraId="792F24B3"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4084" w:type="pct"/>
            <w:tcBorders>
              <w:bottom w:val="single" w:sz="4" w:space="0" w:color="auto"/>
            </w:tcBorders>
            <w:shd w:val="clear" w:color="auto" w:fill="auto"/>
            <w:vAlign w:val="center"/>
          </w:tcPr>
          <w:p w14:paraId="209FDFBD"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sz w:val="26"/>
                <w:szCs w:val="26"/>
              </w:rPr>
              <w:t>- Số Chi hội trưởng được Hội LHPN cấp cơ sở giới thiệu phát triển Đảng</w:t>
            </w:r>
          </w:p>
        </w:tc>
        <w:tc>
          <w:tcPr>
            <w:tcW w:w="593" w:type="pct"/>
            <w:tcBorders>
              <w:bottom w:val="single" w:sz="4" w:space="0" w:color="auto"/>
            </w:tcBorders>
            <w:shd w:val="clear" w:color="auto" w:fill="auto"/>
            <w:vAlign w:val="center"/>
          </w:tcPr>
          <w:p w14:paraId="3057211D"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r w:rsidRPr="008E5A53">
              <w:rPr>
                <w:rFonts w:ascii="Times New Roman" w:hAnsi="Times New Roman"/>
                <w:sz w:val="26"/>
                <w:szCs w:val="26"/>
              </w:rPr>
              <w:t>248</w:t>
            </w:r>
          </w:p>
        </w:tc>
      </w:tr>
      <w:tr w:rsidR="008E5A53" w:rsidRPr="008E5A53" w14:paraId="2142C078" w14:textId="77777777" w:rsidTr="00F6353B">
        <w:tc>
          <w:tcPr>
            <w:tcW w:w="323" w:type="pct"/>
            <w:tcBorders>
              <w:bottom w:val="single" w:sz="4" w:space="0" w:color="auto"/>
            </w:tcBorders>
            <w:shd w:val="clear" w:color="auto" w:fill="auto"/>
            <w:vAlign w:val="center"/>
          </w:tcPr>
          <w:p w14:paraId="640AED5D"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4084" w:type="pct"/>
            <w:tcBorders>
              <w:bottom w:val="single" w:sz="4" w:space="0" w:color="auto"/>
            </w:tcBorders>
            <w:shd w:val="clear" w:color="auto" w:fill="auto"/>
            <w:vAlign w:val="center"/>
          </w:tcPr>
          <w:p w14:paraId="1241022C"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sz w:val="26"/>
                <w:szCs w:val="26"/>
              </w:rPr>
              <w:t xml:space="preserve">  + Trong đó, số Chi hội trưởng được kết nạp Đảng</w:t>
            </w:r>
          </w:p>
        </w:tc>
        <w:tc>
          <w:tcPr>
            <w:tcW w:w="593" w:type="pct"/>
            <w:tcBorders>
              <w:bottom w:val="single" w:sz="4" w:space="0" w:color="auto"/>
            </w:tcBorders>
            <w:shd w:val="clear" w:color="auto" w:fill="auto"/>
            <w:vAlign w:val="center"/>
          </w:tcPr>
          <w:p w14:paraId="62FD0F59"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r w:rsidRPr="008E5A53">
              <w:rPr>
                <w:rFonts w:ascii="Times New Roman" w:hAnsi="Times New Roman"/>
                <w:sz w:val="26"/>
                <w:szCs w:val="26"/>
              </w:rPr>
              <w:t>213</w:t>
            </w:r>
          </w:p>
        </w:tc>
      </w:tr>
      <w:tr w:rsidR="008E5A53" w:rsidRPr="008E5A53" w14:paraId="528B2AE5" w14:textId="77777777" w:rsidTr="00F6353B">
        <w:tc>
          <w:tcPr>
            <w:tcW w:w="323" w:type="pct"/>
            <w:tcBorders>
              <w:bottom w:val="single" w:sz="4" w:space="0" w:color="auto"/>
            </w:tcBorders>
            <w:shd w:val="clear" w:color="auto" w:fill="auto"/>
            <w:vAlign w:val="center"/>
          </w:tcPr>
          <w:p w14:paraId="18DE8E18"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4084" w:type="pct"/>
            <w:tcBorders>
              <w:bottom w:val="single" w:sz="4" w:space="0" w:color="auto"/>
            </w:tcBorders>
            <w:shd w:val="clear" w:color="auto" w:fill="auto"/>
            <w:vAlign w:val="center"/>
          </w:tcPr>
          <w:p w14:paraId="2CFDE1AC"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sz w:val="26"/>
                <w:szCs w:val="26"/>
              </w:rPr>
              <w:t>- Số Chi hội trưởng được hỗ trợ phụ cấp hàng tháng</w:t>
            </w:r>
            <w:r w:rsidRPr="008E5A53">
              <w:rPr>
                <w:rStyle w:val="FootnoteReference"/>
                <w:rFonts w:ascii="Times New Roman" w:hAnsi="Times New Roman"/>
                <w:sz w:val="26"/>
                <w:szCs w:val="26"/>
              </w:rPr>
              <w:footnoteReference w:id="15"/>
            </w:r>
            <w:r w:rsidRPr="008E5A53">
              <w:rPr>
                <w:rFonts w:ascii="Times New Roman" w:hAnsi="Times New Roman"/>
                <w:sz w:val="26"/>
                <w:szCs w:val="26"/>
              </w:rPr>
              <w:t xml:space="preserve"> </w:t>
            </w:r>
          </w:p>
        </w:tc>
        <w:tc>
          <w:tcPr>
            <w:tcW w:w="593" w:type="pct"/>
            <w:tcBorders>
              <w:bottom w:val="single" w:sz="4" w:space="0" w:color="auto"/>
            </w:tcBorders>
            <w:shd w:val="clear" w:color="auto" w:fill="auto"/>
            <w:vAlign w:val="center"/>
          </w:tcPr>
          <w:p w14:paraId="22C74ABE"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r w:rsidRPr="008E5A53">
              <w:rPr>
                <w:rFonts w:ascii="Times New Roman" w:hAnsi="Times New Roman"/>
                <w:sz w:val="26"/>
                <w:szCs w:val="26"/>
              </w:rPr>
              <w:t>4.938</w:t>
            </w:r>
          </w:p>
        </w:tc>
      </w:tr>
      <w:tr w:rsidR="008E5A53" w:rsidRPr="008E5A53" w14:paraId="56CF7E0C" w14:textId="77777777" w:rsidTr="00F6353B">
        <w:tc>
          <w:tcPr>
            <w:tcW w:w="323" w:type="pct"/>
            <w:tcBorders>
              <w:bottom w:val="single" w:sz="4" w:space="0" w:color="auto"/>
            </w:tcBorders>
            <w:shd w:val="clear" w:color="auto" w:fill="auto"/>
            <w:vAlign w:val="center"/>
          </w:tcPr>
          <w:p w14:paraId="3FF98528"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r w:rsidRPr="008E5A53">
              <w:rPr>
                <w:rFonts w:ascii="Times New Roman" w:hAnsi="Times New Roman"/>
                <w:sz w:val="26"/>
                <w:szCs w:val="26"/>
              </w:rPr>
              <w:t>10</w:t>
            </w:r>
          </w:p>
        </w:tc>
        <w:tc>
          <w:tcPr>
            <w:tcW w:w="4084" w:type="pct"/>
            <w:tcBorders>
              <w:bottom w:val="single" w:sz="4" w:space="0" w:color="auto"/>
            </w:tcBorders>
            <w:shd w:val="clear" w:color="auto" w:fill="auto"/>
            <w:vAlign w:val="center"/>
          </w:tcPr>
          <w:p w14:paraId="627633EF" w14:textId="77777777" w:rsidR="008E5A53" w:rsidRPr="008E5A53" w:rsidRDefault="008E5A53" w:rsidP="00F6353B">
            <w:pPr>
              <w:widowControl w:val="0"/>
              <w:autoSpaceDE w:val="0"/>
              <w:autoSpaceDN w:val="0"/>
              <w:spacing w:before="20" w:after="20"/>
              <w:jc w:val="both"/>
              <w:rPr>
                <w:rFonts w:ascii="Times New Roman" w:hAnsi="Times New Roman"/>
                <w:i/>
                <w:sz w:val="26"/>
                <w:szCs w:val="26"/>
              </w:rPr>
            </w:pPr>
            <w:r w:rsidRPr="008E5A53">
              <w:rPr>
                <w:rFonts w:ascii="Times New Roman" w:hAnsi="Times New Roman"/>
                <w:i/>
                <w:sz w:val="26"/>
                <w:szCs w:val="26"/>
              </w:rPr>
              <w:t>Khâu đột phá "Đổi mới phương thức hoạt động Hội, trọng tâm là ứng dụng công nghệ thông tin"</w:t>
            </w:r>
          </w:p>
        </w:tc>
        <w:tc>
          <w:tcPr>
            <w:tcW w:w="593" w:type="pct"/>
            <w:tcBorders>
              <w:bottom w:val="single" w:sz="4" w:space="0" w:color="auto"/>
            </w:tcBorders>
            <w:shd w:val="clear" w:color="auto" w:fill="auto"/>
            <w:vAlign w:val="center"/>
          </w:tcPr>
          <w:p w14:paraId="6BB340F2"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4E617886" w14:textId="77777777" w:rsidTr="00F6353B">
        <w:tc>
          <w:tcPr>
            <w:tcW w:w="323" w:type="pct"/>
            <w:tcBorders>
              <w:bottom w:val="single" w:sz="4" w:space="0" w:color="auto"/>
            </w:tcBorders>
            <w:shd w:val="clear" w:color="auto" w:fill="auto"/>
            <w:vAlign w:val="center"/>
          </w:tcPr>
          <w:p w14:paraId="71236F31"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4084" w:type="pct"/>
            <w:tcBorders>
              <w:bottom w:val="single" w:sz="4" w:space="0" w:color="auto"/>
            </w:tcBorders>
            <w:shd w:val="clear" w:color="auto" w:fill="auto"/>
            <w:vAlign w:val="center"/>
          </w:tcPr>
          <w:p w14:paraId="776DAD06"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spacing w:val="6"/>
                <w:sz w:val="26"/>
                <w:szCs w:val="26"/>
              </w:rPr>
              <w:t>- Số tài liệu truyền thông được truyền tải trên Trang thông tin điện tử, kênh</w:t>
            </w:r>
            <w:r w:rsidRPr="008E5A53">
              <w:rPr>
                <w:rFonts w:ascii="Times New Roman" w:hAnsi="Times New Roman"/>
                <w:sz w:val="26"/>
                <w:szCs w:val="26"/>
              </w:rPr>
              <w:t xml:space="preserve"> truyền thông điện tử và các nền tảng mạng xã hội chính thức của Hội LHPN cấp huyện</w:t>
            </w:r>
          </w:p>
        </w:tc>
        <w:tc>
          <w:tcPr>
            <w:tcW w:w="593" w:type="pct"/>
            <w:tcBorders>
              <w:bottom w:val="single" w:sz="4" w:space="0" w:color="auto"/>
            </w:tcBorders>
            <w:shd w:val="clear" w:color="auto" w:fill="auto"/>
            <w:vAlign w:val="center"/>
          </w:tcPr>
          <w:p w14:paraId="4593B3B1"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269C2CB3" w14:textId="77777777" w:rsidTr="00F6353B">
        <w:tc>
          <w:tcPr>
            <w:tcW w:w="323" w:type="pct"/>
            <w:tcBorders>
              <w:bottom w:val="single" w:sz="4" w:space="0" w:color="auto"/>
            </w:tcBorders>
            <w:shd w:val="clear" w:color="auto" w:fill="auto"/>
            <w:vAlign w:val="center"/>
          </w:tcPr>
          <w:p w14:paraId="0C5983C0"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4084" w:type="pct"/>
            <w:tcBorders>
              <w:bottom w:val="single" w:sz="4" w:space="0" w:color="auto"/>
            </w:tcBorders>
            <w:shd w:val="clear" w:color="auto" w:fill="auto"/>
            <w:vAlign w:val="center"/>
          </w:tcPr>
          <w:p w14:paraId="612012C6" w14:textId="77777777" w:rsidR="008E5A53" w:rsidRPr="008E5A53" w:rsidRDefault="008E5A53" w:rsidP="00F6353B">
            <w:pPr>
              <w:widowControl w:val="0"/>
              <w:autoSpaceDE w:val="0"/>
              <w:autoSpaceDN w:val="0"/>
              <w:jc w:val="both"/>
              <w:rPr>
                <w:rFonts w:ascii="Times New Roman" w:hAnsi="Times New Roman"/>
                <w:spacing w:val="-4"/>
                <w:sz w:val="26"/>
                <w:szCs w:val="26"/>
              </w:rPr>
            </w:pPr>
            <w:r w:rsidRPr="008E5A53">
              <w:rPr>
                <w:rFonts w:ascii="Times New Roman" w:hAnsi="Times New Roman"/>
                <w:spacing w:val="-4"/>
                <w:sz w:val="26"/>
                <w:szCs w:val="26"/>
              </w:rPr>
              <w:t>- Số vụ việc liên quan đến phụ nữ phản ánh qua Cổng/Trang thông tin điện tử của Hội LHPN cấp huyện được tư vấn hỗ trợ giải quyết/Tổng số vụ việc</w:t>
            </w:r>
          </w:p>
        </w:tc>
        <w:tc>
          <w:tcPr>
            <w:tcW w:w="593" w:type="pct"/>
            <w:tcBorders>
              <w:bottom w:val="single" w:sz="4" w:space="0" w:color="auto"/>
            </w:tcBorders>
            <w:shd w:val="clear" w:color="auto" w:fill="auto"/>
            <w:vAlign w:val="center"/>
          </w:tcPr>
          <w:p w14:paraId="267D0E59"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3407432A" w14:textId="77777777" w:rsidTr="00F6353B">
        <w:trPr>
          <w:trHeight w:val="609"/>
        </w:trPr>
        <w:tc>
          <w:tcPr>
            <w:tcW w:w="323" w:type="pct"/>
            <w:tcBorders>
              <w:bottom w:val="single" w:sz="4" w:space="0" w:color="auto"/>
            </w:tcBorders>
            <w:shd w:val="clear" w:color="auto" w:fill="auto"/>
            <w:vAlign w:val="center"/>
          </w:tcPr>
          <w:p w14:paraId="506B83A0"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4084" w:type="pct"/>
            <w:tcBorders>
              <w:bottom w:val="single" w:sz="4" w:space="0" w:color="auto"/>
            </w:tcBorders>
            <w:shd w:val="clear" w:color="auto" w:fill="auto"/>
            <w:vAlign w:val="center"/>
          </w:tcPr>
          <w:p w14:paraId="47A57E98" w14:textId="77777777" w:rsidR="008E5A53" w:rsidRPr="008E5A53" w:rsidRDefault="008E5A53" w:rsidP="00F6353B">
            <w:pPr>
              <w:rPr>
                <w:rFonts w:ascii="Times New Roman" w:hAnsi="Times New Roman"/>
              </w:rPr>
            </w:pPr>
            <w:r w:rsidRPr="008E5A53">
              <w:rPr>
                <w:rFonts w:ascii="Times New Roman" w:hAnsi="Times New Roman"/>
                <w:sz w:val="26"/>
                <w:szCs w:val="26"/>
                <w:lang w:val="nl-NL"/>
              </w:rPr>
              <w:t>- Số Hội LHPN cấp cơ sở ứng dụng các phần mềm triển khai trong hệ thống Hội</w:t>
            </w:r>
          </w:p>
        </w:tc>
        <w:tc>
          <w:tcPr>
            <w:tcW w:w="593" w:type="pct"/>
            <w:tcBorders>
              <w:bottom w:val="single" w:sz="4" w:space="0" w:color="auto"/>
            </w:tcBorders>
            <w:shd w:val="clear" w:color="auto" w:fill="auto"/>
            <w:vAlign w:val="center"/>
          </w:tcPr>
          <w:p w14:paraId="32F67585"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6F72D2D5" w14:textId="77777777" w:rsidTr="00F6353B">
        <w:tc>
          <w:tcPr>
            <w:tcW w:w="323" w:type="pct"/>
            <w:tcBorders>
              <w:bottom w:val="single" w:sz="4" w:space="0" w:color="auto"/>
            </w:tcBorders>
            <w:shd w:val="clear" w:color="auto" w:fill="auto"/>
            <w:vAlign w:val="center"/>
          </w:tcPr>
          <w:p w14:paraId="15A85F8D"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4084" w:type="pct"/>
            <w:tcBorders>
              <w:bottom w:val="single" w:sz="4" w:space="0" w:color="auto"/>
            </w:tcBorders>
            <w:shd w:val="clear" w:color="auto" w:fill="auto"/>
            <w:vAlign w:val="center"/>
          </w:tcPr>
          <w:p w14:paraId="77666E06"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sz w:val="26"/>
                <w:szCs w:val="26"/>
              </w:rPr>
              <w:t>- Số Hội LHPN cấp cơ sở chưa được trang bị máy tính có kết nối mạng</w:t>
            </w:r>
          </w:p>
        </w:tc>
        <w:tc>
          <w:tcPr>
            <w:tcW w:w="593" w:type="pct"/>
            <w:tcBorders>
              <w:bottom w:val="single" w:sz="4" w:space="0" w:color="auto"/>
            </w:tcBorders>
            <w:shd w:val="clear" w:color="auto" w:fill="auto"/>
            <w:vAlign w:val="center"/>
          </w:tcPr>
          <w:p w14:paraId="2F97D929"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52C68A89" w14:textId="77777777" w:rsidTr="00F6353B">
        <w:tc>
          <w:tcPr>
            <w:tcW w:w="323" w:type="pct"/>
            <w:tcBorders>
              <w:bottom w:val="single" w:sz="4" w:space="0" w:color="auto"/>
            </w:tcBorders>
            <w:shd w:val="clear" w:color="auto" w:fill="auto"/>
            <w:vAlign w:val="center"/>
          </w:tcPr>
          <w:p w14:paraId="230F2686"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c>
          <w:tcPr>
            <w:tcW w:w="4084" w:type="pct"/>
            <w:tcBorders>
              <w:bottom w:val="single" w:sz="4" w:space="0" w:color="auto"/>
            </w:tcBorders>
            <w:shd w:val="clear" w:color="auto" w:fill="auto"/>
            <w:vAlign w:val="center"/>
          </w:tcPr>
          <w:p w14:paraId="1745A0F3"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sz w:val="26"/>
                <w:szCs w:val="26"/>
              </w:rPr>
              <w:t>- Số Chi hội sử dụng mạng xã hội trong các hoạt động Hội</w:t>
            </w:r>
          </w:p>
        </w:tc>
        <w:tc>
          <w:tcPr>
            <w:tcW w:w="593" w:type="pct"/>
            <w:tcBorders>
              <w:bottom w:val="single" w:sz="4" w:space="0" w:color="auto"/>
            </w:tcBorders>
            <w:shd w:val="clear" w:color="auto" w:fill="auto"/>
            <w:vAlign w:val="center"/>
          </w:tcPr>
          <w:p w14:paraId="653C3B94"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1A13488C" w14:textId="77777777" w:rsidTr="00F6353B">
        <w:tc>
          <w:tcPr>
            <w:tcW w:w="323" w:type="pct"/>
            <w:tcBorders>
              <w:bottom w:val="single" w:sz="4" w:space="0" w:color="auto"/>
            </w:tcBorders>
            <w:shd w:val="clear" w:color="auto" w:fill="auto"/>
            <w:vAlign w:val="center"/>
          </w:tcPr>
          <w:p w14:paraId="25BD8795"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r w:rsidRPr="008E5A53">
              <w:rPr>
                <w:rFonts w:ascii="Times New Roman" w:hAnsi="Times New Roman"/>
                <w:sz w:val="26"/>
                <w:szCs w:val="26"/>
              </w:rPr>
              <w:t>11</w:t>
            </w:r>
          </w:p>
        </w:tc>
        <w:tc>
          <w:tcPr>
            <w:tcW w:w="4084" w:type="pct"/>
            <w:tcBorders>
              <w:bottom w:val="single" w:sz="4" w:space="0" w:color="auto"/>
            </w:tcBorders>
            <w:shd w:val="clear" w:color="auto" w:fill="auto"/>
            <w:vAlign w:val="center"/>
          </w:tcPr>
          <w:p w14:paraId="7307227D" w14:textId="77777777" w:rsidR="008E5A53" w:rsidRPr="008E5A53" w:rsidRDefault="008E5A53" w:rsidP="00F6353B">
            <w:pPr>
              <w:widowControl w:val="0"/>
              <w:autoSpaceDE w:val="0"/>
              <w:autoSpaceDN w:val="0"/>
              <w:spacing w:before="20" w:after="20"/>
              <w:jc w:val="both"/>
              <w:rPr>
                <w:rFonts w:ascii="Times New Roman" w:hAnsi="Times New Roman"/>
                <w:i/>
                <w:sz w:val="26"/>
                <w:szCs w:val="26"/>
              </w:rPr>
            </w:pPr>
            <w:r w:rsidRPr="008E5A53">
              <w:rPr>
                <w:rFonts w:ascii="Times New Roman" w:hAnsi="Times New Roman"/>
                <w:i/>
                <w:sz w:val="26"/>
                <w:szCs w:val="26"/>
              </w:rPr>
              <w:t>Phong trào thi đua "Xây dựng người Phụ nữ Việt Nam thời đại mới" và phong trào “Xây dựng người phụ nữ Thủ đô Trung hậu – Sáng tạo – Đảm đang – Thanh lịch”</w:t>
            </w:r>
          </w:p>
        </w:tc>
        <w:tc>
          <w:tcPr>
            <w:tcW w:w="593" w:type="pct"/>
            <w:tcBorders>
              <w:bottom w:val="single" w:sz="4" w:space="0" w:color="auto"/>
            </w:tcBorders>
            <w:shd w:val="clear" w:color="auto" w:fill="auto"/>
            <w:vAlign w:val="center"/>
          </w:tcPr>
          <w:p w14:paraId="73C2FA8F" w14:textId="77777777" w:rsidR="008E5A53" w:rsidRPr="008E5A53" w:rsidRDefault="008E5A53" w:rsidP="00F6353B">
            <w:pPr>
              <w:widowControl w:val="0"/>
              <w:autoSpaceDE w:val="0"/>
              <w:autoSpaceDN w:val="0"/>
              <w:spacing w:before="20" w:after="20"/>
              <w:jc w:val="center"/>
              <w:rPr>
                <w:rFonts w:ascii="Times New Roman" w:hAnsi="Times New Roman"/>
                <w:sz w:val="26"/>
                <w:szCs w:val="26"/>
              </w:rPr>
            </w:pPr>
          </w:p>
        </w:tc>
      </w:tr>
      <w:tr w:rsidR="008E5A53" w:rsidRPr="008E5A53" w14:paraId="52EBA8CF" w14:textId="77777777" w:rsidTr="00F6353B">
        <w:trPr>
          <w:trHeight w:val="385"/>
        </w:trPr>
        <w:tc>
          <w:tcPr>
            <w:tcW w:w="323" w:type="pct"/>
            <w:tcBorders>
              <w:bottom w:val="dotted" w:sz="4" w:space="0" w:color="auto"/>
            </w:tcBorders>
            <w:shd w:val="clear" w:color="auto" w:fill="auto"/>
            <w:vAlign w:val="center"/>
          </w:tcPr>
          <w:p w14:paraId="70D2DB6D" w14:textId="77777777" w:rsidR="008E5A53" w:rsidRPr="008E5A53" w:rsidRDefault="008E5A53" w:rsidP="00F6353B">
            <w:pPr>
              <w:widowControl w:val="0"/>
              <w:autoSpaceDE w:val="0"/>
              <w:autoSpaceDN w:val="0"/>
              <w:spacing w:before="20" w:after="20"/>
              <w:jc w:val="center"/>
              <w:rPr>
                <w:rFonts w:ascii="Times New Roman" w:hAnsi="Times New Roman"/>
                <w:bCs/>
                <w:sz w:val="24"/>
                <w:szCs w:val="24"/>
              </w:rPr>
            </w:pPr>
          </w:p>
        </w:tc>
        <w:tc>
          <w:tcPr>
            <w:tcW w:w="4084" w:type="pct"/>
            <w:tcBorders>
              <w:bottom w:val="dotted" w:sz="4" w:space="0" w:color="auto"/>
            </w:tcBorders>
            <w:shd w:val="clear" w:color="auto" w:fill="auto"/>
            <w:vAlign w:val="center"/>
          </w:tcPr>
          <w:p w14:paraId="6438EA1E" w14:textId="77777777" w:rsidR="008E5A53" w:rsidRPr="008E5A53" w:rsidRDefault="008E5A53" w:rsidP="00F6353B">
            <w:pPr>
              <w:widowControl w:val="0"/>
              <w:autoSpaceDE w:val="0"/>
              <w:autoSpaceDN w:val="0"/>
              <w:spacing w:before="20" w:after="20"/>
              <w:jc w:val="both"/>
              <w:rPr>
                <w:rFonts w:ascii="Times New Roman" w:hAnsi="Times New Roman"/>
                <w:sz w:val="26"/>
                <w:szCs w:val="26"/>
              </w:rPr>
            </w:pPr>
            <w:r w:rsidRPr="008E5A53">
              <w:rPr>
                <w:rFonts w:ascii="Times New Roman" w:hAnsi="Times New Roman"/>
                <w:sz w:val="26"/>
                <w:szCs w:val="26"/>
              </w:rPr>
              <w:t xml:space="preserve">- </w:t>
            </w:r>
            <w:r w:rsidRPr="008E5A53">
              <w:rPr>
                <w:rFonts w:ascii="Times New Roman" w:hAnsi="Times New Roman"/>
                <w:sz w:val="26"/>
                <w:szCs w:val="26"/>
                <w:lang w:val="vi-VN"/>
              </w:rPr>
              <w:t>Số cán bộ, hội viên, phụ nữ được học tập, tuyên truyền, tập huấn về nội dung phong trào thi đua</w:t>
            </w:r>
            <w:r w:rsidRPr="008E5A53">
              <w:rPr>
                <w:rFonts w:ascii="Times New Roman" w:hAnsi="Times New Roman"/>
                <w:sz w:val="26"/>
                <w:szCs w:val="26"/>
              </w:rPr>
              <w:t xml:space="preserve"> </w:t>
            </w:r>
          </w:p>
        </w:tc>
        <w:tc>
          <w:tcPr>
            <w:tcW w:w="593" w:type="pct"/>
            <w:tcBorders>
              <w:bottom w:val="dotted" w:sz="4" w:space="0" w:color="auto"/>
            </w:tcBorders>
            <w:shd w:val="clear" w:color="auto" w:fill="auto"/>
            <w:vAlign w:val="center"/>
          </w:tcPr>
          <w:p w14:paraId="767A751C" w14:textId="77777777" w:rsidR="008E5A53" w:rsidRPr="008E5A53" w:rsidRDefault="008E5A53" w:rsidP="00F6353B">
            <w:pPr>
              <w:widowControl w:val="0"/>
              <w:autoSpaceDE w:val="0"/>
              <w:autoSpaceDN w:val="0"/>
              <w:spacing w:before="20" w:after="20"/>
              <w:jc w:val="both"/>
              <w:rPr>
                <w:rFonts w:ascii="Times New Roman" w:hAnsi="Times New Roman"/>
                <w:sz w:val="24"/>
                <w:szCs w:val="24"/>
              </w:rPr>
            </w:pPr>
          </w:p>
        </w:tc>
      </w:tr>
      <w:tr w:rsidR="008E5A53" w:rsidRPr="008E5A53" w14:paraId="23EF6187" w14:textId="77777777" w:rsidTr="00F6353B">
        <w:tc>
          <w:tcPr>
            <w:tcW w:w="323" w:type="pct"/>
            <w:tcBorders>
              <w:top w:val="dotted" w:sz="4" w:space="0" w:color="auto"/>
              <w:bottom w:val="dotted" w:sz="4" w:space="0" w:color="auto"/>
            </w:tcBorders>
            <w:shd w:val="clear" w:color="auto" w:fill="auto"/>
            <w:vAlign w:val="center"/>
          </w:tcPr>
          <w:p w14:paraId="35B7EDEF" w14:textId="77777777" w:rsidR="008E5A53" w:rsidRPr="008E5A53" w:rsidRDefault="008E5A53" w:rsidP="00F6353B">
            <w:pPr>
              <w:widowControl w:val="0"/>
              <w:autoSpaceDE w:val="0"/>
              <w:autoSpaceDN w:val="0"/>
              <w:spacing w:before="20" w:after="20"/>
              <w:jc w:val="center"/>
              <w:rPr>
                <w:rFonts w:ascii="Times New Roman" w:hAnsi="Times New Roman"/>
                <w:bCs/>
                <w:sz w:val="24"/>
                <w:szCs w:val="24"/>
              </w:rPr>
            </w:pPr>
          </w:p>
        </w:tc>
        <w:tc>
          <w:tcPr>
            <w:tcW w:w="4084" w:type="pct"/>
            <w:tcBorders>
              <w:top w:val="dotted" w:sz="4" w:space="0" w:color="auto"/>
              <w:bottom w:val="dotted" w:sz="4" w:space="0" w:color="auto"/>
            </w:tcBorders>
            <w:shd w:val="clear" w:color="auto" w:fill="auto"/>
            <w:vAlign w:val="center"/>
          </w:tcPr>
          <w:p w14:paraId="6C2FB068"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xml:space="preserve">- Số hội viên, phụ nữ đạt danh hiệu “Phụ nữ tiêu biểu” </w:t>
            </w:r>
          </w:p>
        </w:tc>
        <w:tc>
          <w:tcPr>
            <w:tcW w:w="593" w:type="pct"/>
            <w:tcBorders>
              <w:top w:val="dotted" w:sz="4" w:space="0" w:color="auto"/>
              <w:bottom w:val="dotted" w:sz="4" w:space="0" w:color="auto"/>
            </w:tcBorders>
            <w:shd w:val="clear" w:color="auto" w:fill="auto"/>
            <w:vAlign w:val="center"/>
          </w:tcPr>
          <w:p w14:paraId="7C8F63AA" w14:textId="77777777" w:rsidR="008E5A53" w:rsidRPr="008E5A53" w:rsidRDefault="008E5A53" w:rsidP="00F6353B">
            <w:pPr>
              <w:widowControl w:val="0"/>
              <w:autoSpaceDE w:val="0"/>
              <w:autoSpaceDN w:val="0"/>
              <w:spacing w:before="20" w:after="20"/>
              <w:jc w:val="both"/>
              <w:rPr>
                <w:rFonts w:ascii="Times New Roman" w:hAnsi="Times New Roman"/>
                <w:sz w:val="24"/>
                <w:szCs w:val="24"/>
              </w:rPr>
            </w:pPr>
          </w:p>
        </w:tc>
      </w:tr>
      <w:tr w:rsidR="008E5A53" w:rsidRPr="008E5A53" w14:paraId="24E183BA" w14:textId="77777777" w:rsidTr="00F6353B">
        <w:tc>
          <w:tcPr>
            <w:tcW w:w="323" w:type="pct"/>
            <w:tcBorders>
              <w:top w:val="dotted" w:sz="4" w:space="0" w:color="auto"/>
              <w:bottom w:val="dotted" w:sz="4" w:space="0" w:color="auto"/>
            </w:tcBorders>
            <w:shd w:val="clear" w:color="auto" w:fill="auto"/>
            <w:vAlign w:val="center"/>
          </w:tcPr>
          <w:p w14:paraId="317D39C2" w14:textId="77777777" w:rsidR="008E5A53" w:rsidRPr="008E5A53" w:rsidRDefault="008E5A53" w:rsidP="00F6353B">
            <w:pPr>
              <w:widowControl w:val="0"/>
              <w:autoSpaceDE w:val="0"/>
              <w:autoSpaceDN w:val="0"/>
              <w:spacing w:before="20" w:after="20"/>
              <w:jc w:val="center"/>
              <w:rPr>
                <w:rFonts w:ascii="Times New Roman" w:hAnsi="Times New Roman"/>
                <w:bCs/>
                <w:sz w:val="24"/>
                <w:szCs w:val="24"/>
              </w:rPr>
            </w:pPr>
          </w:p>
        </w:tc>
        <w:tc>
          <w:tcPr>
            <w:tcW w:w="4084" w:type="pct"/>
            <w:tcBorders>
              <w:top w:val="dotted" w:sz="4" w:space="0" w:color="auto"/>
              <w:bottom w:val="dotted" w:sz="4" w:space="0" w:color="auto"/>
            </w:tcBorders>
            <w:shd w:val="clear" w:color="auto" w:fill="auto"/>
            <w:vAlign w:val="center"/>
          </w:tcPr>
          <w:p w14:paraId="2C1D866B"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Số tập thể, cá nhân được khen thưởng trong thực hiện PTTĐ</w:t>
            </w:r>
            <w:r w:rsidRPr="008E5A53">
              <w:rPr>
                <w:rStyle w:val="FootnoteReference"/>
                <w:rFonts w:ascii="Times New Roman" w:hAnsi="Times New Roman"/>
                <w:sz w:val="26"/>
                <w:szCs w:val="26"/>
                <w:lang w:val="nl-NL"/>
              </w:rPr>
              <w:footnoteReference w:id="16"/>
            </w:r>
          </w:p>
        </w:tc>
        <w:tc>
          <w:tcPr>
            <w:tcW w:w="593" w:type="pct"/>
            <w:tcBorders>
              <w:top w:val="dotted" w:sz="4" w:space="0" w:color="auto"/>
              <w:bottom w:val="dotted" w:sz="4" w:space="0" w:color="auto"/>
            </w:tcBorders>
            <w:shd w:val="clear" w:color="auto" w:fill="auto"/>
            <w:vAlign w:val="center"/>
          </w:tcPr>
          <w:p w14:paraId="03BA8088" w14:textId="77777777" w:rsidR="008E5A53" w:rsidRPr="008E5A53" w:rsidRDefault="008E5A53" w:rsidP="00F6353B">
            <w:pPr>
              <w:widowControl w:val="0"/>
              <w:autoSpaceDE w:val="0"/>
              <w:autoSpaceDN w:val="0"/>
              <w:spacing w:before="20" w:after="20"/>
              <w:jc w:val="both"/>
              <w:rPr>
                <w:rFonts w:ascii="Times New Roman" w:hAnsi="Times New Roman"/>
                <w:b/>
                <w:sz w:val="24"/>
                <w:szCs w:val="24"/>
              </w:rPr>
            </w:pPr>
          </w:p>
        </w:tc>
      </w:tr>
      <w:tr w:rsidR="008E5A53" w:rsidRPr="008E5A53" w14:paraId="4EC521B4" w14:textId="77777777" w:rsidTr="00F6353B">
        <w:tc>
          <w:tcPr>
            <w:tcW w:w="323" w:type="pct"/>
            <w:tcBorders>
              <w:top w:val="dotted" w:sz="4" w:space="0" w:color="auto"/>
              <w:bottom w:val="dotted" w:sz="4" w:space="0" w:color="auto"/>
            </w:tcBorders>
            <w:shd w:val="clear" w:color="auto" w:fill="auto"/>
            <w:vAlign w:val="center"/>
          </w:tcPr>
          <w:p w14:paraId="7A873163" w14:textId="77777777" w:rsidR="008E5A53" w:rsidRPr="008E5A53" w:rsidRDefault="008E5A53" w:rsidP="00F6353B">
            <w:pPr>
              <w:widowControl w:val="0"/>
              <w:autoSpaceDE w:val="0"/>
              <w:autoSpaceDN w:val="0"/>
              <w:spacing w:before="20" w:after="20"/>
              <w:jc w:val="center"/>
              <w:rPr>
                <w:rFonts w:ascii="Times New Roman" w:hAnsi="Times New Roman"/>
                <w:bCs/>
                <w:sz w:val="24"/>
                <w:szCs w:val="24"/>
              </w:rPr>
            </w:pPr>
          </w:p>
        </w:tc>
        <w:tc>
          <w:tcPr>
            <w:tcW w:w="4084" w:type="pct"/>
            <w:tcBorders>
              <w:top w:val="dotted" w:sz="4" w:space="0" w:color="auto"/>
              <w:bottom w:val="dotted" w:sz="4" w:space="0" w:color="auto"/>
            </w:tcBorders>
            <w:shd w:val="clear" w:color="auto" w:fill="auto"/>
            <w:vAlign w:val="center"/>
          </w:tcPr>
          <w:p w14:paraId="2F7E935C"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xml:space="preserve">  + Số tập thể</w:t>
            </w:r>
          </w:p>
        </w:tc>
        <w:tc>
          <w:tcPr>
            <w:tcW w:w="593" w:type="pct"/>
            <w:tcBorders>
              <w:top w:val="dotted" w:sz="4" w:space="0" w:color="auto"/>
              <w:bottom w:val="dotted" w:sz="4" w:space="0" w:color="auto"/>
            </w:tcBorders>
            <w:shd w:val="clear" w:color="auto" w:fill="auto"/>
            <w:vAlign w:val="center"/>
          </w:tcPr>
          <w:p w14:paraId="25E7F595" w14:textId="77777777" w:rsidR="008E5A53" w:rsidRPr="008E5A53" w:rsidRDefault="008E5A53" w:rsidP="00F6353B">
            <w:pPr>
              <w:widowControl w:val="0"/>
              <w:autoSpaceDE w:val="0"/>
              <w:autoSpaceDN w:val="0"/>
              <w:spacing w:before="20" w:after="20"/>
              <w:jc w:val="both"/>
              <w:rPr>
                <w:rFonts w:ascii="Times New Roman" w:hAnsi="Times New Roman"/>
                <w:sz w:val="24"/>
                <w:szCs w:val="24"/>
              </w:rPr>
            </w:pPr>
          </w:p>
        </w:tc>
      </w:tr>
      <w:tr w:rsidR="008E5A53" w:rsidRPr="008E5A53" w14:paraId="4B0086DB" w14:textId="77777777" w:rsidTr="00F6353B">
        <w:tc>
          <w:tcPr>
            <w:tcW w:w="323" w:type="pct"/>
            <w:tcBorders>
              <w:top w:val="dotted" w:sz="4" w:space="0" w:color="auto"/>
              <w:bottom w:val="dotted" w:sz="4" w:space="0" w:color="auto"/>
            </w:tcBorders>
            <w:shd w:val="clear" w:color="auto" w:fill="auto"/>
            <w:vAlign w:val="center"/>
          </w:tcPr>
          <w:p w14:paraId="7BAAE8A7" w14:textId="77777777" w:rsidR="008E5A53" w:rsidRPr="008E5A53" w:rsidRDefault="008E5A53" w:rsidP="00F6353B">
            <w:pPr>
              <w:widowControl w:val="0"/>
              <w:autoSpaceDE w:val="0"/>
              <w:autoSpaceDN w:val="0"/>
              <w:spacing w:before="20" w:after="20"/>
              <w:jc w:val="center"/>
              <w:rPr>
                <w:rFonts w:ascii="Times New Roman" w:hAnsi="Times New Roman"/>
                <w:bCs/>
                <w:sz w:val="24"/>
                <w:szCs w:val="24"/>
                <w:lang w:val="vi-VN"/>
              </w:rPr>
            </w:pPr>
          </w:p>
        </w:tc>
        <w:tc>
          <w:tcPr>
            <w:tcW w:w="4084" w:type="pct"/>
            <w:tcBorders>
              <w:top w:val="dotted" w:sz="4" w:space="0" w:color="auto"/>
              <w:bottom w:val="dotted" w:sz="4" w:space="0" w:color="auto"/>
            </w:tcBorders>
            <w:shd w:val="clear" w:color="auto" w:fill="auto"/>
            <w:vAlign w:val="center"/>
          </w:tcPr>
          <w:p w14:paraId="66AC4EF1" w14:textId="77777777" w:rsidR="008E5A53" w:rsidRPr="008E5A53" w:rsidRDefault="008E5A53" w:rsidP="00F6353B">
            <w:pPr>
              <w:widowControl w:val="0"/>
              <w:autoSpaceDE w:val="0"/>
              <w:autoSpaceDN w:val="0"/>
              <w:spacing w:before="20" w:after="20"/>
              <w:jc w:val="both"/>
              <w:rPr>
                <w:rFonts w:ascii="Times New Roman" w:hAnsi="Times New Roman"/>
                <w:sz w:val="26"/>
                <w:szCs w:val="26"/>
                <w:lang w:val="nl-NL"/>
              </w:rPr>
            </w:pPr>
            <w:r w:rsidRPr="008E5A53">
              <w:rPr>
                <w:rFonts w:ascii="Times New Roman" w:hAnsi="Times New Roman"/>
                <w:sz w:val="26"/>
                <w:szCs w:val="26"/>
                <w:lang w:val="nl-NL"/>
              </w:rPr>
              <w:t xml:space="preserve">  + Số cá nhân</w:t>
            </w:r>
          </w:p>
        </w:tc>
        <w:tc>
          <w:tcPr>
            <w:tcW w:w="593" w:type="pct"/>
            <w:tcBorders>
              <w:top w:val="dotted" w:sz="4" w:space="0" w:color="auto"/>
              <w:bottom w:val="dotted" w:sz="4" w:space="0" w:color="auto"/>
            </w:tcBorders>
            <w:shd w:val="clear" w:color="auto" w:fill="auto"/>
            <w:vAlign w:val="center"/>
          </w:tcPr>
          <w:p w14:paraId="7B5D728D" w14:textId="77777777" w:rsidR="008E5A53" w:rsidRPr="008E5A53" w:rsidRDefault="008E5A53" w:rsidP="00F6353B">
            <w:pPr>
              <w:widowControl w:val="0"/>
              <w:autoSpaceDE w:val="0"/>
              <w:autoSpaceDN w:val="0"/>
              <w:spacing w:before="20" w:after="20"/>
              <w:jc w:val="both"/>
              <w:rPr>
                <w:rFonts w:ascii="Times New Roman" w:hAnsi="Times New Roman"/>
                <w:b/>
                <w:sz w:val="24"/>
                <w:szCs w:val="24"/>
              </w:rPr>
            </w:pPr>
          </w:p>
        </w:tc>
      </w:tr>
    </w:tbl>
    <w:p w14:paraId="6E424E4E" w14:textId="77777777" w:rsidR="008E5A53" w:rsidRPr="008E5A53" w:rsidRDefault="008E5A53" w:rsidP="008E5A53">
      <w:pPr>
        <w:spacing w:before="120" w:after="120"/>
        <w:rPr>
          <w:rFonts w:ascii="Times New Roman" w:hAnsi="Times New Roman"/>
          <w:b/>
          <w:sz w:val="26"/>
          <w:szCs w:val="26"/>
          <w:lang w:val="nl-NL"/>
        </w:rPr>
      </w:pPr>
      <w:r w:rsidRPr="008E5A53">
        <w:rPr>
          <w:rFonts w:ascii="Times New Roman" w:hAnsi="Times New Roman"/>
          <w:b/>
          <w:sz w:val="26"/>
          <w:szCs w:val="26"/>
          <w:lang w:val="nl-NL"/>
        </w:rPr>
        <w:t>III. CÁC NHIỆM VỤ TRỌNG TÂM</w:t>
      </w:r>
    </w:p>
    <w:p w14:paraId="00C302DF" w14:textId="77777777" w:rsidR="008E5A53" w:rsidRPr="008E5A53" w:rsidRDefault="008E5A53" w:rsidP="008E5A53">
      <w:pPr>
        <w:spacing w:before="120" w:after="120"/>
        <w:ind w:right="-1"/>
        <w:jc w:val="both"/>
        <w:rPr>
          <w:rFonts w:ascii="Times New Roman" w:hAnsi="Times New Roman"/>
          <w:b/>
          <w:bCs/>
          <w:spacing w:val="-8"/>
          <w:sz w:val="26"/>
          <w:szCs w:val="26"/>
          <w:lang w:val="nl-NL"/>
        </w:rPr>
      </w:pPr>
      <w:r w:rsidRPr="008E5A53">
        <w:rPr>
          <w:rFonts w:ascii="Times New Roman" w:hAnsi="Times New Roman"/>
          <w:b/>
          <w:sz w:val="26"/>
          <w:szCs w:val="26"/>
          <w:lang w:val="nl-NL"/>
        </w:rPr>
        <w:t xml:space="preserve">1. Nhiệm vụ 1: </w:t>
      </w:r>
      <w:r w:rsidRPr="008E5A53">
        <w:rPr>
          <w:rFonts w:ascii="Times New Roman" w:hAnsi="Times New Roman"/>
          <w:b/>
          <w:bCs/>
          <w:spacing w:val="-8"/>
          <w:sz w:val="26"/>
          <w:szCs w:val="26"/>
          <w:lang w:val="nl-NL"/>
        </w:rPr>
        <w:t>Hỗ trợ phụ nữ phát triển toàn diện, xây dựng gia đình Việt Nam ấm no,</w:t>
      </w:r>
      <w:r w:rsidRPr="008E5A53">
        <w:rPr>
          <w:rFonts w:ascii="Times New Roman" w:hAnsi="Times New Roman"/>
          <w:b/>
          <w:bCs/>
          <w:spacing w:val="-8"/>
          <w:sz w:val="26"/>
          <w:szCs w:val="26"/>
          <w:lang w:val="vi-VN"/>
        </w:rPr>
        <w:t xml:space="preserve"> </w:t>
      </w:r>
      <w:r w:rsidRPr="008E5A53">
        <w:rPr>
          <w:rFonts w:ascii="Times New Roman" w:hAnsi="Times New Roman"/>
          <w:b/>
          <w:bCs/>
          <w:spacing w:val="-8"/>
          <w:sz w:val="26"/>
          <w:szCs w:val="26"/>
          <w:lang w:val="nl-NL"/>
        </w:rPr>
        <w:t>hạnh phúc, tiến bộ, văn minh</w:t>
      </w:r>
    </w:p>
    <w:p w14:paraId="5451D44A" w14:textId="77777777" w:rsidR="008E5A53" w:rsidRPr="008E5A53" w:rsidRDefault="008E5A53" w:rsidP="008E5A53">
      <w:pPr>
        <w:widowControl w:val="0"/>
        <w:tabs>
          <w:tab w:val="left" w:pos="567"/>
        </w:tabs>
        <w:spacing w:before="120" w:after="120"/>
        <w:jc w:val="both"/>
        <w:rPr>
          <w:rFonts w:ascii="Times New Roman" w:hAnsi="Times New Roman"/>
          <w:b/>
          <w:bCs/>
          <w:i/>
          <w:spacing w:val="-16"/>
          <w:sz w:val="26"/>
          <w:szCs w:val="26"/>
          <w:lang w:val="nl-NL"/>
        </w:rPr>
      </w:pPr>
      <w:r w:rsidRPr="008E5A53">
        <w:rPr>
          <w:rFonts w:ascii="Times New Roman" w:hAnsi="Times New Roman"/>
          <w:b/>
          <w:bCs/>
          <w:i/>
          <w:sz w:val="26"/>
          <w:szCs w:val="26"/>
          <w:lang w:val="nl-NL"/>
        </w:rPr>
        <w:t>1.</w:t>
      </w:r>
      <w:r w:rsidRPr="008E5A53">
        <w:rPr>
          <w:rFonts w:ascii="Times New Roman" w:hAnsi="Times New Roman"/>
          <w:b/>
          <w:bCs/>
          <w:i/>
          <w:spacing w:val="-16"/>
          <w:sz w:val="26"/>
          <w:szCs w:val="26"/>
          <w:lang w:val="nl-NL"/>
        </w:rPr>
        <w:t>1. Xây dựng người Phụ nữ Việt Nam đáp ứng yêu cầu phát triển bền vững, hội nhập quốc tế</w:t>
      </w:r>
    </w:p>
    <w:tbl>
      <w:tblPr>
        <w:tblW w:w="5158" w:type="pct"/>
        <w:tblInd w:w="-14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68"/>
        <w:gridCol w:w="7629"/>
        <w:gridCol w:w="1093"/>
      </w:tblGrid>
      <w:tr w:rsidR="008E5A53" w:rsidRPr="008E5A53" w14:paraId="6046845B" w14:textId="77777777" w:rsidTr="00F6353B">
        <w:trPr>
          <w:cantSplit/>
          <w:trHeight w:val="159"/>
        </w:trPr>
        <w:tc>
          <w:tcPr>
            <w:tcW w:w="306" w:type="pct"/>
          </w:tcPr>
          <w:p w14:paraId="624A0C53" w14:textId="77777777" w:rsidR="008E5A53" w:rsidRPr="008E5A53" w:rsidRDefault="008E5A53" w:rsidP="00F6353B">
            <w:pPr>
              <w:widowControl w:val="0"/>
              <w:spacing w:before="20" w:after="20"/>
              <w:jc w:val="center"/>
              <w:rPr>
                <w:rFonts w:ascii="Times New Roman" w:hAnsi="Times New Roman"/>
                <w:b/>
                <w:sz w:val="26"/>
                <w:szCs w:val="26"/>
                <w:lang w:val="nl-NL"/>
              </w:rPr>
            </w:pPr>
            <w:bookmarkStart w:id="2" w:name="_Hlk101272269"/>
            <w:r w:rsidRPr="008E5A53">
              <w:rPr>
                <w:rFonts w:ascii="Times New Roman" w:hAnsi="Times New Roman"/>
                <w:b/>
                <w:sz w:val="26"/>
                <w:szCs w:val="26"/>
                <w:lang w:val="vi-VN"/>
              </w:rPr>
              <w:lastRenderedPageBreak/>
              <w:t>TT</w:t>
            </w:r>
          </w:p>
        </w:tc>
        <w:tc>
          <w:tcPr>
            <w:tcW w:w="4106" w:type="pct"/>
            <w:vAlign w:val="center"/>
          </w:tcPr>
          <w:p w14:paraId="4DC7B19B" w14:textId="77777777" w:rsidR="008E5A53" w:rsidRPr="008E5A53" w:rsidRDefault="008E5A53" w:rsidP="00F6353B">
            <w:pPr>
              <w:widowControl w:val="0"/>
              <w:spacing w:before="20" w:after="20"/>
              <w:jc w:val="center"/>
              <w:rPr>
                <w:rFonts w:ascii="Times New Roman" w:hAnsi="Times New Roman"/>
                <w:b/>
                <w:sz w:val="26"/>
                <w:szCs w:val="26"/>
                <w:lang w:val="nl-NL"/>
              </w:rPr>
            </w:pPr>
            <w:r w:rsidRPr="008E5A53">
              <w:rPr>
                <w:rFonts w:ascii="Times New Roman" w:hAnsi="Times New Roman"/>
                <w:b/>
                <w:sz w:val="26"/>
                <w:szCs w:val="26"/>
                <w:lang w:val="nl-NL"/>
              </w:rPr>
              <w:t>Nội dung</w:t>
            </w:r>
          </w:p>
        </w:tc>
        <w:tc>
          <w:tcPr>
            <w:tcW w:w="588" w:type="pct"/>
          </w:tcPr>
          <w:p w14:paraId="00F55EE7" w14:textId="77777777" w:rsidR="008E5A53" w:rsidRPr="008E5A53" w:rsidRDefault="008E5A53" w:rsidP="00F6353B">
            <w:pPr>
              <w:widowControl w:val="0"/>
              <w:spacing w:before="20" w:after="20"/>
              <w:jc w:val="center"/>
              <w:rPr>
                <w:rFonts w:ascii="Times New Roman" w:hAnsi="Times New Roman"/>
                <w:b/>
                <w:sz w:val="26"/>
                <w:szCs w:val="26"/>
                <w:lang w:val="nl-NL"/>
              </w:rPr>
            </w:pPr>
            <w:r w:rsidRPr="008E5A53">
              <w:rPr>
                <w:rFonts w:ascii="Times New Roman" w:hAnsi="Times New Roman"/>
                <w:b/>
                <w:sz w:val="26"/>
                <w:szCs w:val="26"/>
                <w:lang w:val="nl-NL"/>
              </w:rPr>
              <w:t>Kết quả</w:t>
            </w:r>
          </w:p>
        </w:tc>
      </w:tr>
      <w:tr w:rsidR="008E5A53" w:rsidRPr="008E5A53" w14:paraId="0DCC3F44" w14:textId="77777777" w:rsidTr="00F6353B">
        <w:trPr>
          <w:cantSplit/>
          <w:trHeight w:val="159"/>
        </w:trPr>
        <w:tc>
          <w:tcPr>
            <w:tcW w:w="306" w:type="pct"/>
          </w:tcPr>
          <w:p w14:paraId="0C5078FF" w14:textId="77777777" w:rsidR="008E5A53" w:rsidRPr="008E5A53" w:rsidRDefault="008E5A53" w:rsidP="00F6353B">
            <w:pPr>
              <w:widowControl w:val="0"/>
              <w:spacing w:before="20" w:after="20"/>
              <w:jc w:val="center"/>
              <w:rPr>
                <w:rFonts w:ascii="Times New Roman" w:hAnsi="Times New Roman"/>
                <w:sz w:val="26"/>
                <w:szCs w:val="26"/>
              </w:rPr>
            </w:pPr>
            <w:r w:rsidRPr="008E5A53">
              <w:rPr>
                <w:rFonts w:ascii="Times New Roman" w:hAnsi="Times New Roman"/>
                <w:sz w:val="26"/>
                <w:szCs w:val="26"/>
              </w:rPr>
              <w:t>12</w:t>
            </w:r>
          </w:p>
        </w:tc>
        <w:tc>
          <w:tcPr>
            <w:tcW w:w="4106" w:type="pct"/>
            <w:vAlign w:val="center"/>
          </w:tcPr>
          <w:p w14:paraId="063E76BA" w14:textId="77777777" w:rsidR="008E5A53" w:rsidRPr="008E5A53" w:rsidRDefault="008E5A53" w:rsidP="00F6353B">
            <w:pPr>
              <w:widowControl w:val="0"/>
              <w:spacing w:before="20" w:after="20"/>
              <w:jc w:val="both"/>
              <w:rPr>
                <w:rFonts w:ascii="Times New Roman" w:hAnsi="Times New Roman"/>
                <w:sz w:val="26"/>
                <w:szCs w:val="26"/>
                <w:lang w:val="nl-NL"/>
              </w:rPr>
            </w:pPr>
            <w:r w:rsidRPr="008E5A53">
              <w:rPr>
                <w:rFonts w:ascii="Times New Roman" w:hAnsi="Times New Roman"/>
                <w:sz w:val="26"/>
                <w:szCs w:val="26"/>
                <w:lang w:val="nl-NL"/>
              </w:rPr>
              <w:t xml:space="preserve">- Số cuộc tuyên truyền, giáo dục chủ trương, đường lối của Đảng, chính sách, pháp luật của Nhà nước; Nghị quyết ĐHPN các cấp; giáo dục chính trị, giáo dục truyền thống, giáo dục về giá trị gia đình, nâng cao nhận thức, kiến thức, kỹ năng/Số lượt người tham gia </w:t>
            </w:r>
          </w:p>
        </w:tc>
        <w:tc>
          <w:tcPr>
            <w:tcW w:w="588" w:type="pct"/>
          </w:tcPr>
          <w:p w14:paraId="255D77DE"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rsidDel="00A52A0A" w14:paraId="5CC5FC26" w14:textId="77777777" w:rsidTr="00F6353B">
        <w:trPr>
          <w:cantSplit/>
        </w:trPr>
        <w:tc>
          <w:tcPr>
            <w:tcW w:w="306" w:type="pct"/>
          </w:tcPr>
          <w:p w14:paraId="6FA3CF58" w14:textId="77777777" w:rsidR="008E5A53" w:rsidRPr="008E5A53" w:rsidRDefault="008E5A53" w:rsidP="00F6353B">
            <w:pPr>
              <w:widowControl w:val="0"/>
              <w:spacing w:before="20" w:after="20"/>
              <w:jc w:val="center"/>
              <w:rPr>
                <w:rFonts w:ascii="Times New Roman" w:hAnsi="Times New Roman"/>
                <w:sz w:val="26"/>
                <w:szCs w:val="26"/>
              </w:rPr>
            </w:pPr>
            <w:r w:rsidRPr="008E5A53">
              <w:rPr>
                <w:rFonts w:ascii="Times New Roman" w:hAnsi="Times New Roman"/>
                <w:sz w:val="26"/>
                <w:szCs w:val="26"/>
              </w:rPr>
              <w:t>13</w:t>
            </w:r>
          </w:p>
        </w:tc>
        <w:tc>
          <w:tcPr>
            <w:tcW w:w="4694" w:type="pct"/>
            <w:gridSpan w:val="2"/>
            <w:vAlign w:val="center"/>
          </w:tcPr>
          <w:p w14:paraId="7A565348" w14:textId="77777777" w:rsidR="008E5A53" w:rsidRPr="008E5A53" w:rsidDel="00A52A0A"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lang w:val="nl-NL"/>
              </w:rPr>
              <w:t xml:space="preserve">Tôn vinh, tuyên truyền nhân rộng điển hình </w:t>
            </w:r>
          </w:p>
        </w:tc>
      </w:tr>
      <w:tr w:rsidR="008E5A53" w:rsidRPr="008E5A53" w:rsidDel="00A52A0A" w14:paraId="394FD425" w14:textId="77777777" w:rsidTr="00F6353B">
        <w:trPr>
          <w:cantSplit/>
        </w:trPr>
        <w:tc>
          <w:tcPr>
            <w:tcW w:w="306" w:type="pct"/>
          </w:tcPr>
          <w:p w14:paraId="3267158C"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4106" w:type="pct"/>
            <w:vAlign w:val="center"/>
          </w:tcPr>
          <w:p w14:paraId="37B26A3C" w14:textId="77777777" w:rsidR="008E5A53" w:rsidRPr="008E5A53" w:rsidRDefault="008E5A53" w:rsidP="00F6353B">
            <w:pPr>
              <w:pStyle w:val="Vntime"/>
              <w:widowControl w:val="0"/>
              <w:spacing w:before="20" w:after="20"/>
              <w:jc w:val="both"/>
              <w:rPr>
                <w:rFonts w:ascii="Times New Roman" w:hAnsi="Times New Roman"/>
                <w:b w:val="0"/>
                <w:bCs w:val="0"/>
                <w:sz w:val="26"/>
                <w:szCs w:val="26"/>
                <w:lang w:val="nl-NL"/>
              </w:rPr>
            </w:pPr>
            <w:r w:rsidRPr="008E5A53">
              <w:rPr>
                <w:rFonts w:ascii="Times New Roman" w:hAnsi="Times New Roman"/>
                <w:b w:val="0"/>
                <w:bCs w:val="0"/>
                <w:sz w:val="26"/>
                <w:szCs w:val="26"/>
                <w:lang w:val="nl-NL"/>
              </w:rPr>
              <w:t>- Số cơ sở Hội có hoạt động tôn vinh, tuyên truyền nhân rộng điển hình</w:t>
            </w:r>
          </w:p>
        </w:tc>
        <w:tc>
          <w:tcPr>
            <w:tcW w:w="588" w:type="pct"/>
          </w:tcPr>
          <w:p w14:paraId="52A2597C" w14:textId="77777777" w:rsidR="008E5A53" w:rsidRPr="008E5A53" w:rsidDel="00A52A0A" w:rsidRDefault="008E5A53" w:rsidP="00F6353B">
            <w:pPr>
              <w:widowControl w:val="0"/>
              <w:spacing w:before="20" w:after="20"/>
              <w:rPr>
                <w:rFonts w:ascii="Times New Roman" w:hAnsi="Times New Roman"/>
                <w:sz w:val="26"/>
                <w:szCs w:val="26"/>
                <w:lang w:val="nl-NL"/>
              </w:rPr>
            </w:pPr>
          </w:p>
        </w:tc>
      </w:tr>
      <w:tr w:rsidR="008E5A53" w:rsidRPr="008E5A53" w:rsidDel="00A52A0A" w14:paraId="567A1F18" w14:textId="77777777" w:rsidTr="00F6353B">
        <w:trPr>
          <w:cantSplit/>
        </w:trPr>
        <w:tc>
          <w:tcPr>
            <w:tcW w:w="306" w:type="pct"/>
          </w:tcPr>
          <w:p w14:paraId="468A7113"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4106" w:type="pct"/>
          </w:tcPr>
          <w:p w14:paraId="4820B361" w14:textId="77777777" w:rsidR="008E5A53" w:rsidRPr="008E5A53" w:rsidRDefault="008E5A53" w:rsidP="00F6353B">
            <w:pPr>
              <w:keepNext/>
              <w:keepLines/>
              <w:widowControl w:val="0"/>
              <w:tabs>
                <w:tab w:val="left" w:pos="3049"/>
              </w:tabs>
              <w:spacing w:before="20" w:after="20"/>
              <w:rPr>
                <w:rFonts w:ascii="Times New Roman" w:eastAsia="Arial" w:hAnsi="Times New Roman"/>
                <w:sz w:val="26"/>
                <w:szCs w:val="26"/>
              </w:rPr>
            </w:pPr>
            <w:r w:rsidRPr="008E5A53">
              <w:rPr>
                <w:rFonts w:ascii="Times New Roman" w:eastAsia="Arial" w:hAnsi="Times New Roman"/>
                <w:sz w:val="26"/>
                <w:szCs w:val="26"/>
                <w:lang w:val="vi-VN"/>
              </w:rPr>
              <w:t>-</w:t>
            </w:r>
            <w:r w:rsidRPr="008E5A53">
              <w:rPr>
                <w:rFonts w:ascii="Times New Roman" w:eastAsia="Arial" w:hAnsi="Times New Roman"/>
                <w:sz w:val="26"/>
                <w:szCs w:val="26"/>
              </w:rPr>
              <w:t xml:space="preserve"> Số điển hình:</w:t>
            </w:r>
          </w:p>
        </w:tc>
        <w:tc>
          <w:tcPr>
            <w:tcW w:w="588" w:type="pct"/>
          </w:tcPr>
          <w:p w14:paraId="298E6309" w14:textId="77777777" w:rsidR="008E5A53" w:rsidRPr="008E5A53" w:rsidDel="00A52A0A" w:rsidRDefault="008E5A53" w:rsidP="00F6353B">
            <w:pPr>
              <w:widowControl w:val="0"/>
              <w:spacing w:before="20" w:after="20"/>
              <w:rPr>
                <w:rFonts w:ascii="Times New Roman" w:hAnsi="Times New Roman"/>
                <w:sz w:val="26"/>
                <w:szCs w:val="26"/>
                <w:lang w:val="nl-NL"/>
              </w:rPr>
            </w:pPr>
          </w:p>
        </w:tc>
      </w:tr>
      <w:tr w:rsidR="008E5A53" w:rsidRPr="008E5A53" w:rsidDel="00A52A0A" w14:paraId="04264852" w14:textId="77777777" w:rsidTr="00F6353B">
        <w:trPr>
          <w:cantSplit/>
        </w:trPr>
        <w:tc>
          <w:tcPr>
            <w:tcW w:w="306" w:type="pct"/>
          </w:tcPr>
          <w:p w14:paraId="2607B8DB"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4106" w:type="pct"/>
          </w:tcPr>
          <w:p w14:paraId="114B7AEF" w14:textId="77777777" w:rsidR="008E5A53" w:rsidRPr="008E5A53" w:rsidRDefault="008E5A53" w:rsidP="00F6353B">
            <w:pPr>
              <w:keepNext/>
              <w:keepLines/>
              <w:widowControl w:val="0"/>
              <w:tabs>
                <w:tab w:val="left" w:pos="3049"/>
              </w:tabs>
              <w:spacing w:before="20" w:after="20"/>
              <w:rPr>
                <w:rFonts w:ascii="Times New Roman" w:eastAsia="Arial" w:hAnsi="Times New Roman"/>
                <w:sz w:val="26"/>
                <w:szCs w:val="26"/>
              </w:rPr>
            </w:pPr>
            <w:r w:rsidRPr="008E5A53">
              <w:rPr>
                <w:rFonts w:ascii="Times New Roman" w:eastAsia="Arial" w:hAnsi="Times New Roman"/>
                <w:sz w:val="26"/>
                <w:szCs w:val="26"/>
              </w:rPr>
              <w:t>Trong đó:    + Tập thể</w:t>
            </w:r>
          </w:p>
        </w:tc>
        <w:tc>
          <w:tcPr>
            <w:tcW w:w="588" w:type="pct"/>
          </w:tcPr>
          <w:p w14:paraId="17B7E058" w14:textId="77777777" w:rsidR="008E5A53" w:rsidRPr="008E5A53" w:rsidDel="00A52A0A" w:rsidRDefault="008E5A53" w:rsidP="00F6353B">
            <w:pPr>
              <w:widowControl w:val="0"/>
              <w:spacing w:before="20" w:after="20"/>
              <w:rPr>
                <w:rFonts w:ascii="Times New Roman" w:hAnsi="Times New Roman"/>
                <w:sz w:val="26"/>
                <w:szCs w:val="26"/>
                <w:lang w:val="nl-NL"/>
              </w:rPr>
            </w:pPr>
          </w:p>
        </w:tc>
      </w:tr>
      <w:tr w:rsidR="008E5A53" w:rsidRPr="008E5A53" w:rsidDel="00A52A0A" w14:paraId="6ECAEBC0" w14:textId="77777777" w:rsidTr="00F6353B">
        <w:trPr>
          <w:cantSplit/>
        </w:trPr>
        <w:tc>
          <w:tcPr>
            <w:tcW w:w="306" w:type="pct"/>
          </w:tcPr>
          <w:p w14:paraId="4BB115AE"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4106" w:type="pct"/>
          </w:tcPr>
          <w:p w14:paraId="63998E46" w14:textId="77777777" w:rsidR="008E5A53" w:rsidRPr="008E5A53" w:rsidRDefault="008E5A53" w:rsidP="00F6353B">
            <w:pPr>
              <w:keepNext/>
              <w:keepLines/>
              <w:widowControl w:val="0"/>
              <w:tabs>
                <w:tab w:val="left" w:pos="3049"/>
              </w:tabs>
              <w:spacing w:before="20" w:after="20"/>
              <w:rPr>
                <w:rFonts w:ascii="Times New Roman" w:eastAsia="Arial" w:hAnsi="Times New Roman"/>
                <w:sz w:val="26"/>
                <w:szCs w:val="26"/>
              </w:rPr>
            </w:pPr>
            <w:r w:rsidRPr="008E5A53">
              <w:rPr>
                <w:rFonts w:ascii="Times New Roman" w:eastAsia="Arial" w:hAnsi="Times New Roman"/>
                <w:sz w:val="26"/>
                <w:szCs w:val="26"/>
              </w:rPr>
              <w:t xml:space="preserve">                    + Cá nhân</w:t>
            </w:r>
          </w:p>
        </w:tc>
        <w:tc>
          <w:tcPr>
            <w:tcW w:w="588" w:type="pct"/>
          </w:tcPr>
          <w:p w14:paraId="14F3FA02" w14:textId="77777777" w:rsidR="008E5A53" w:rsidRPr="008E5A53" w:rsidDel="00A52A0A" w:rsidRDefault="008E5A53" w:rsidP="00F6353B">
            <w:pPr>
              <w:widowControl w:val="0"/>
              <w:spacing w:before="20" w:after="20"/>
              <w:rPr>
                <w:rFonts w:ascii="Times New Roman" w:hAnsi="Times New Roman"/>
                <w:sz w:val="26"/>
                <w:szCs w:val="26"/>
              </w:rPr>
            </w:pPr>
          </w:p>
        </w:tc>
      </w:tr>
      <w:tr w:rsidR="008E5A53" w:rsidRPr="008E5A53" w:rsidDel="00A52A0A" w14:paraId="318501BE" w14:textId="77777777" w:rsidTr="00F6353B">
        <w:trPr>
          <w:cantSplit/>
        </w:trPr>
        <w:tc>
          <w:tcPr>
            <w:tcW w:w="306" w:type="pct"/>
          </w:tcPr>
          <w:p w14:paraId="79C31A76" w14:textId="77777777" w:rsidR="008E5A53" w:rsidRPr="008E5A53" w:rsidRDefault="008E5A53" w:rsidP="00F6353B">
            <w:pPr>
              <w:widowControl w:val="0"/>
              <w:spacing w:before="20" w:after="20"/>
              <w:jc w:val="center"/>
              <w:rPr>
                <w:rFonts w:ascii="Times New Roman" w:hAnsi="Times New Roman"/>
                <w:sz w:val="26"/>
                <w:szCs w:val="26"/>
                <w:lang w:val="nl-NL"/>
              </w:rPr>
            </w:pPr>
            <w:r w:rsidRPr="008E5A53">
              <w:rPr>
                <w:rFonts w:ascii="Times New Roman" w:hAnsi="Times New Roman"/>
                <w:sz w:val="26"/>
                <w:szCs w:val="26"/>
                <w:lang w:val="nl-NL"/>
              </w:rPr>
              <w:t>14</w:t>
            </w:r>
          </w:p>
        </w:tc>
        <w:tc>
          <w:tcPr>
            <w:tcW w:w="4106" w:type="pct"/>
          </w:tcPr>
          <w:p w14:paraId="4CDB087E" w14:textId="77777777" w:rsidR="008E5A53" w:rsidRPr="008E5A53" w:rsidRDefault="008E5A53" w:rsidP="00F6353B">
            <w:pPr>
              <w:keepNext/>
              <w:keepLines/>
              <w:widowControl w:val="0"/>
              <w:tabs>
                <w:tab w:val="left" w:pos="3049"/>
              </w:tabs>
              <w:spacing w:before="20" w:after="20"/>
              <w:rPr>
                <w:rFonts w:ascii="Times New Roman" w:eastAsia="Arial" w:hAnsi="Times New Roman"/>
                <w:sz w:val="26"/>
                <w:szCs w:val="26"/>
              </w:rPr>
            </w:pPr>
            <w:r w:rsidRPr="008E5A53">
              <w:rPr>
                <w:rFonts w:ascii="Times New Roman" w:eastAsia="Arial" w:hAnsi="Times New Roman"/>
                <w:sz w:val="26"/>
                <w:szCs w:val="26"/>
              </w:rPr>
              <w:t>Số phụ nữ được Hội vận động tham gia bảo hiểm y tế</w:t>
            </w:r>
          </w:p>
        </w:tc>
        <w:tc>
          <w:tcPr>
            <w:tcW w:w="588" w:type="pct"/>
          </w:tcPr>
          <w:p w14:paraId="09E1ABB5" w14:textId="77777777" w:rsidR="008E5A53" w:rsidRPr="008E5A53" w:rsidDel="00A52A0A" w:rsidRDefault="008E5A53" w:rsidP="00F6353B">
            <w:pPr>
              <w:widowControl w:val="0"/>
              <w:spacing w:before="20" w:after="20"/>
              <w:rPr>
                <w:rFonts w:ascii="Times New Roman" w:hAnsi="Times New Roman"/>
                <w:sz w:val="26"/>
                <w:szCs w:val="26"/>
                <w:lang w:val="vi-VN"/>
              </w:rPr>
            </w:pPr>
          </w:p>
        </w:tc>
      </w:tr>
    </w:tbl>
    <w:bookmarkEnd w:id="2"/>
    <w:p w14:paraId="56A09855" w14:textId="77777777" w:rsidR="008E5A53" w:rsidRPr="008E5A53" w:rsidRDefault="008E5A53" w:rsidP="008E5A53">
      <w:pPr>
        <w:widowControl w:val="0"/>
        <w:tabs>
          <w:tab w:val="left" w:pos="567"/>
        </w:tabs>
        <w:spacing w:before="120" w:after="120"/>
        <w:jc w:val="both"/>
        <w:rPr>
          <w:rFonts w:ascii="Times New Roman" w:hAnsi="Times New Roman"/>
          <w:b/>
          <w:bCs/>
          <w:i/>
          <w:sz w:val="26"/>
          <w:szCs w:val="26"/>
          <w:lang w:val="nl-NL"/>
        </w:rPr>
      </w:pPr>
      <w:r w:rsidRPr="008E5A53">
        <w:rPr>
          <w:rFonts w:ascii="Times New Roman" w:hAnsi="Times New Roman"/>
          <w:b/>
          <w:bCs/>
          <w:i/>
          <w:sz w:val="26"/>
          <w:szCs w:val="26"/>
          <w:lang w:val="nl-NL"/>
        </w:rPr>
        <w:t xml:space="preserve">1.2. Xây dựng gia đình Việt Nam ấm no, hạnh phúc, tiến bộ, văn minh; xây dựng môi trường an toàn cho phụ nữ, trẻ em </w:t>
      </w:r>
    </w:p>
    <w:tbl>
      <w:tblPr>
        <w:tblW w:w="538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5296"/>
        <w:gridCol w:w="1364"/>
        <w:gridCol w:w="1092"/>
        <w:gridCol w:w="1360"/>
      </w:tblGrid>
      <w:tr w:rsidR="008E5A53" w:rsidRPr="008E5A53" w14:paraId="011DA343" w14:textId="77777777" w:rsidTr="00F6353B">
        <w:trPr>
          <w:cantSplit/>
          <w:trHeight w:val="456"/>
          <w:tblHeader/>
        </w:trPr>
        <w:tc>
          <w:tcPr>
            <w:tcW w:w="303" w:type="pct"/>
            <w:tcBorders>
              <w:bottom w:val="single" w:sz="4" w:space="0" w:color="auto"/>
            </w:tcBorders>
          </w:tcPr>
          <w:p w14:paraId="6A00EB90" w14:textId="77777777" w:rsidR="008E5A53" w:rsidRPr="008E5A53" w:rsidRDefault="008E5A53" w:rsidP="00F6353B">
            <w:pPr>
              <w:widowControl w:val="0"/>
              <w:jc w:val="center"/>
              <w:rPr>
                <w:rFonts w:ascii="Times New Roman" w:hAnsi="Times New Roman"/>
                <w:b/>
                <w:sz w:val="26"/>
                <w:szCs w:val="26"/>
                <w:lang w:val="nl-NL"/>
              </w:rPr>
            </w:pPr>
            <w:r w:rsidRPr="008E5A53">
              <w:rPr>
                <w:rFonts w:ascii="Times New Roman" w:hAnsi="Times New Roman"/>
                <w:b/>
                <w:sz w:val="26"/>
                <w:szCs w:val="26"/>
                <w:lang w:val="vi-VN"/>
              </w:rPr>
              <w:t>TT</w:t>
            </w:r>
          </w:p>
        </w:tc>
        <w:tc>
          <w:tcPr>
            <w:tcW w:w="3996" w:type="pct"/>
            <w:gridSpan w:val="3"/>
            <w:tcBorders>
              <w:bottom w:val="single" w:sz="4" w:space="0" w:color="auto"/>
            </w:tcBorders>
            <w:vAlign w:val="center"/>
          </w:tcPr>
          <w:p w14:paraId="4059E8BA" w14:textId="77777777" w:rsidR="008E5A53" w:rsidRPr="008E5A53" w:rsidRDefault="008E5A53" w:rsidP="00F6353B">
            <w:pPr>
              <w:widowControl w:val="0"/>
              <w:jc w:val="center"/>
              <w:rPr>
                <w:rFonts w:ascii="Times New Roman" w:hAnsi="Times New Roman"/>
                <w:b/>
                <w:sz w:val="26"/>
                <w:szCs w:val="26"/>
                <w:lang w:val="nl-NL"/>
              </w:rPr>
            </w:pPr>
            <w:r w:rsidRPr="008E5A53">
              <w:rPr>
                <w:rFonts w:ascii="Times New Roman" w:hAnsi="Times New Roman"/>
                <w:b/>
                <w:sz w:val="26"/>
                <w:szCs w:val="26"/>
                <w:lang w:val="nl-NL"/>
              </w:rPr>
              <w:t>Nội dung</w:t>
            </w:r>
          </w:p>
        </w:tc>
        <w:tc>
          <w:tcPr>
            <w:tcW w:w="702" w:type="pct"/>
            <w:tcBorders>
              <w:bottom w:val="single" w:sz="4" w:space="0" w:color="auto"/>
            </w:tcBorders>
          </w:tcPr>
          <w:p w14:paraId="5441F33F" w14:textId="77777777" w:rsidR="008E5A53" w:rsidRPr="008E5A53" w:rsidDel="00612221" w:rsidRDefault="008E5A53" w:rsidP="00F6353B">
            <w:pPr>
              <w:widowControl w:val="0"/>
              <w:jc w:val="center"/>
              <w:rPr>
                <w:rFonts w:ascii="Times New Roman" w:hAnsi="Times New Roman"/>
                <w:b/>
                <w:sz w:val="26"/>
                <w:szCs w:val="26"/>
                <w:lang w:val="nl-NL"/>
              </w:rPr>
            </w:pPr>
            <w:r w:rsidRPr="008E5A53">
              <w:rPr>
                <w:rFonts w:ascii="Times New Roman" w:hAnsi="Times New Roman"/>
                <w:b/>
                <w:sz w:val="26"/>
                <w:szCs w:val="26"/>
                <w:lang w:val="nl-NL"/>
              </w:rPr>
              <w:t>Kết quả</w:t>
            </w:r>
          </w:p>
        </w:tc>
      </w:tr>
      <w:tr w:rsidR="008E5A53" w:rsidRPr="008E5A53" w14:paraId="0416C61D" w14:textId="77777777" w:rsidTr="00F6353B">
        <w:trPr>
          <w:cantSplit/>
          <w:trHeight w:val="286"/>
        </w:trPr>
        <w:tc>
          <w:tcPr>
            <w:tcW w:w="303" w:type="pct"/>
            <w:tcBorders>
              <w:bottom w:val="dotted" w:sz="4" w:space="0" w:color="auto"/>
            </w:tcBorders>
          </w:tcPr>
          <w:p w14:paraId="690CFFFA" w14:textId="77777777" w:rsidR="008E5A53" w:rsidRPr="008E5A53" w:rsidRDefault="008E5A53" w:rsidP="00F6353B">
            <w:pPr>
              <w:widowControl w:val="0"/>
              <w:jc w:val="center"/>
              <w:rPr>
                <w:rFonts w:ascii="Times New Roman" w:hAnsi="Times New Roman"/>
                <w:sz w:val="26"/>
                <w:szCs w:val="26"/>
              </w:rPr>
            </w:pPr>
            <w:r w:rsidRPr="008E5A53">
              <w:rPr>
                <w:rFonts w:ascii="Times New Roman" w:hAnsi="Times New Roman"/>
                <w:sz w:val="26"/>
                <w:szCs w:val="26"/>
              </w:rPr>
              <w:t>15</w:t>
            </w:r>
          </w:p>
        </w:tc>
        <w:tc>
          <w:tcPr>
            <w:tcW w:w="3996" w:type="pct"/>
            <w:gridSpan w:val="3"/>
            <w:tcBorders>
              <w:bottom w:val="dotted" w:sz="4" w:space="0" w:color="auto"/>
            </w:tcBorders>
          </w:tcPr>
          <w:p w14:paraId="32C51455" w14:textId="77777777" w:rsidR="008E5A53" w:rsidRPr="008E5A53" w:rsidRDefault="008E5A53" w:rsidP="00F6353B">
            <w:pPr>
              <w:pStyle w:val="Vntime"/>
              <w:widowControl w:val="0"/>
              <w:spacing w:before="20" w:after="20"/>
              <w:jc w:val="both"/>
              <w:rPr>
                <w:rFonts w:ascii="Times New Roman" w:hAnsi="Times New Roman"/>
                <w:b w:val="0"/>
                <w:bCs w:val="0"/>
                <w:sz w:val="26"/>
                <w:szCs w:val="26"/>
                <w:lang w:val="nl-NL"/>
              </w:rPr>
            </w:pPr>
            <w:r w:rsidRPr="008E5A53">
              <w:rPr>
                <w:rFonts w:ascii="Times New Roman" w:hAnsi="Times New Roman"/>
                <w:b w:val="0"/>
                <w:bCs w:val="0"/>
                <w:sz w:val="26"/>
                <w:szCs w:val="26"/>
                <w:lang w:val="nl-NL"/>
              </w:rPr>
              <w:t xml:space="preserve">Hoạt động hỗ trợ phụ nữ xây dựng gia đình ấm no </w:t>
            </w:r>
          </w:p>
        </w:tc>
        <w:tc>
          <w:tcPr>
            <w:tcW w:w="702" w:type="pct"/>
            <w:tcBorders>
              <w:bottom w:val="dotted" w:sz="4" w:space="0" w:color="auto"/>
            </w:tcBorders>
          </w:tcPr>
          <w:p w14:paraId="4DA9BF25"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4E4A63C7" w14:textId="77777777" w:rsidTr="00F6353B">
        <w:trPr>
          <w:cantSplit/>
          <w:trHeight w:val="286"/>
        </w:trPr>
        <w:tc>
          <w:tcPr>
            <w:tcW w:w="303" w:type="pct"/>
            <w:tcBorders>
              <w:top w:val="dotted" w:sz="4" w:space="0" w:color="auto"/>
              <w:bottom w:val="dotted" w:sz="4" w:space="0" w:color="auto"/>
            </w:tcBorders>
          </w:tcPr>
          <w:p w14:paraId="78BAE793" w14:textId="77777777" w:rsidR="008E5A53" w:rsidRPr="008E5A53" w:rsidRDefault="008E5A53" w:rsidP="00F6353B">
            <w:pPr>
              <w:widowControl w:val="0"/>
              <w:jc w:val="center"/>
              <w:rPr>
                <w:rFonts w:ascii="Times New Roman" w:hAnsi="Times New Roman"/>
                <w:sz w:val="26"/>
                <w:szCs w:val="26"/>
              </w:rPr>
            </w:pPr>
          </w:p>
        </w:tc>
        <w:tc>
          <w:tcPr>
            <w:tcW w:w="3996" w:type="pct"/>
            <w:gridSpan w:val="3"/>
            <w:tcBorders>
              <w:top w:val="dotted" w:sz="4" w:space="0" w:color="auto"/>
              <w:bottom w:val="dotted" w:sz="4" w:space="0" w:color="auto"/>
            </w:tcBorders>
          </w:tcPr>
          <w:p w14:paraId="3552F694" w14:textId="77777777" w:rsidR="008E5A53" w:rsidRPr="008E5A53" w:rsidRDefault="008E5A53" w:rsidP="00F6353B">
            <w:pPr>
              <w:pStyle w:val="Vntime"/>
              <w:widowControl w:val="0"/>
              <w:spacing w:before="20" w:after="20"/>
              <w:jc w:val="both"/>
              <w:rPr>
                <w:rFonts w:ascii="Times New Roman" w:hAnsi="Times New Roman"/>
                <w:b w:val="0"/>
                <w:bCs w:val="0"/>
                <w:sz w:val="26"/>
                <w:szCs w:val="26"/>
                <w:lang w:val="nl-NL"/>
              </w:rPr>
            </w:pPr>
            <w:r w:rsidRPr="008E5A53">
              <w:rPr>
                <w:rFonts w:ascii="Times New Roman" w:hAnsi="Times New Roman"/>
                <w:b w:val="0"/>
                <w:bCs w:val="0"/>
                <w:sz w:val="26"/>
                <w:szCs w:val="26"/>
                <w:lang w:val="nl-NL"/>
              </w:rPr>
              <w:t>- Số cuộc, sự kiện truyền thông/lượt người tham gia về giáo dục đời sống gia đình, nâng cao nhận thức, kiến thức, kỹ năng</w:t>
            </w:r>
            <w:r w:rsidRPr="008E5A53">
              <w:rPr>
                <w:rStyle w:val="FootnoteReference"/>
                <w:rFonts w:ascii="Times New Roman" w:hAnsi="Times New Roman"/>
                <w:b w:val="0"/>
                <w:bCs w:val="0"/>
                <w:sz w:val="26"/>
                <w:szCs w:val="26"/>
                <w:lang w:val="nl-NL"/>
              </w:rPr>
              <w:footnoteReference w:id="17"/>
            </w:r>
          </w:p>
        </w:tc>
        <w:tc>
          <w:tcPr>
            <w:tcW w:w="702" w:type="pct"/>
            <w:tcBorders>
              <w:top w:val="dotted" w:sz="4" w:space="0" w:color="auto"/>
              <w:bottom w:val="dotted" w:sz="4" w:space="0" w:color="auto"/>
            </w:tcBorders>
          </w:tcPr>
          <w:p w14:paraId="4ACA4F20"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4FDD7191" w14:textId="77777777" w:rsidTr="00F6353B">
        <w:trPr>
          <w:cantSplit/>
          <w:trHeight w:val="286"/>
        </w:trPr>
        <w:tc>
          <w:tcPr>
            <w:tcW w:w="303" w:type="pct"/>
            <w:tcBorders>
              <w:top w:val="dotted" w:sz="4" w:space="0" w:color="auto"/>
              <w:bottom w:val="dotted" w:sz="4" w:space="0" w:color="auto"/>
            </w:tcBorders>
          </w:tcPr>
          <w:p w14:paraId="16E2AB60" w14:textId="77777777" w:rsidR="008E5A53" w:rsidRPr="008E5A53" w:rsidRDefault="008E5A53" w:rsidP="00F6353B">
            <w:pPr>
              <w:widowControl w:val="0"/>
              <w:jc w:val="center"/>
              <w:rPr>
                <w:rFonts w:ascii="Times New Roman" w:hAnsi="Times New Roman"/>
                <w:sz w:val="26"/>
                <w:szCs w:val="26"/>
              </w:rPr>
            </w:pPr>
          </w:p>
        </w:tc>
        <w:tc>
          <w:tcPr>
            <w:tcW w:w="3996" w:type="pct"/>
            <w:gridSpan w:val="3"/>
            <w:tcBorders>
              <w:top w:val="dotted" w:sz="4" w:space="0" w:color="auto"/>
              <w:bottom w:val="dotted" w:sz="4" w:space="0" w:color="auto"/>
            </w:tcBorders>
            <w:vAlign w:val="center"/>
          </w:tcPr>
          <w:p w14:paraId="10D552CD" w14:textId="77777777" w:rsidR="008E5A53" w:rsidRPr="008E5A53" w:rsidRDefault="008E5A53" w:rsidP="00F6353B">
            <w:pPr>
              <w:pStyle w:val="Vntime"/>
              <w:widowControl w:val="0"/>
              <w:spacing w:before="20" w:after="20"/>
              <w:jc w:val="both"/>
              <w:rPr>
                <w:rFonts w:ascii="Times New Roman" w:hAnsi="Times New Roman"/>
                <w:b w:val="0"/>
                <w:bCs w:val="0"/>
                <w:sz w:val="26"/>
                <w:szCs w:val="26"/>
                <w:lang w:val="nl-NL"/>
              </w:rPr>
            </w:pPr>
            <w:r w:rsidRPr="008E5A53">
              <w:rPr>
                <w:rFonts w:ascii="Times New Roman" w:hAnsi="Times New Roman"/>
                <w:b w:val="0"/>
                <w:bCs w:val="0"/>
                <w:sz w:val="26"/>
                <w:szCs w:val="26"/>
                <w:lang w:val="nl-NL"/>
              </w:rPr>
              <w:t>- Số cuộc/hoạt động tập huấn, truyền thông/lượt người tham gia về giáo dục trước hôn nhân cho nam nữ thanh niên</w:t>
            </w:r>
          </w:p>
        </w:tc>
        <w:tc>
          <w:tcPr>
            <w:tcW w:w="702" w:type="pct"/>
            <w:tcBorders>
              <w:top w:val="dotted" w:sz="4" w:space="0" w:color="auto"/>
              <w:bottom w:val="dotted" w:sz="4" w:space="0" w:color="auto"/>
            </w:tcBorders>
          </w:tcPr>
          <w:p w14:paraId="62D63C8A"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6E9B5ABC" w14:textId="77777777" w:rsidTr="00F6353B">
        <w:trPr>
          <w:cantSplit/>
          <w:trHeight w:val="286"/>
        </w:trPr>
        <w:tc>
          <w:tcPr>
            <w:tcW w:w="303" w:type="pct"/>
            <w:tcBorders>
              <w:top w:val="dotted" w:sz="4" w:space="0" w:color="auto"/>
              <w:bottom w:val="dotted" w:sz="4" w:space="0" w:color="auto"/>
            </w:tcBorders>
          </w:tcPr>
          <w:p w14:paraId="7D5AB60B" w14:textId="77777777" w:rsidR="008E5A53" w:rsidRPr="008E5A53" w:rsidRDefault="008E5A53" w:rsidP="00F6353B">
            <w:pPr>
              <w:widowControl w:val="0"/>
              <w:jc w:val="center"/>
              <w:rPr>
                <w:rFonts w:ascii="Times New Roman" w:hAnsi="Times New Roman"/>
                <w:sz w:val="26"/>
                <w:szCs w:val="26"/>
              </w:rPr>
            </w:pPr>
          </w:p>
        </w:tc>
        <w:tc>
          <w:tcPr>
            <w:tcW w:w="3996" w:type="pct"/>
            <w:gridSpan w:val="3"/>
            <w:tcBorders>
              <w:top w:val="dotted" w:sz="4" w:space="0" w:color="auto"/>
              <w:bottom w:val="dotted" w:sz="4" w:space="0" w:color="auto"/>
            </w:tcBorders>
            <w:vAlign w:val="center"/>
          </w:tcPr>
          <w:p w14:paraId="1C06B331" w14:textId="77777777" w:rsidR="008E5A53" w:rsidRPr="008E5A53" w:rsidRDefault="008E5A53" w:rsidP="00F6353B">
            <w:pPr>
              <w:pStyle w:val="Vntime"/>
              <w:widowControl w:val="0"/>
              <w:spacing w:before="20" w:after="20"/>
              <w:jc w:val="both"/>
              <w:rPr>
                <w:rFonts w:ascii="Times New Roman" w:hAnsi="Times New Roman"/>
                <w:b w:val="0"/>
                <w:bCs w:val="0"/>
                <w:sz w:val="26"/>
                <w:szCs w:val="26"/>
                <w:lang w:val="nl-NL"/>
              </w:rPr>
            </w:pPr>
            <w:r w:rsidRPr="008E5A53">
              <w:rPr>
                <w:rFonts w:ascii="Times New Roman" w:hAnsi="Times New Roman"/>
                <w:b w:val="0"/>
                <w:bCs w:val="0"/>
                <w:sz w:val="26"/>
                <w:szCs w:val="26"/>
                <w:lang w:val="nl-NL"/>
              </w:rPr>
              <w:t>- Số tài liệu/sản phẩm truyền thông về vun đắp giá trị gia đình được triển khai tuyên truyền đến hội viên, phụ nữ, cộng đồng (ghi rõ tên sản phẩm truyền thông như băng rôn, tờ gấp, áp phích...)</w:t>
            </w:r>
          </w:p>
        </w:tc>
        <w:tc>
          <w:tcPr>
            <w:tcW w:w="702" w:type="pct"/>
            <w:tcBorders>
              <w:top w:val="dotted" w:sz="4" w:space="0" w:color="auto"/>
              <w:bottom w:val="dotted" w:sz="4" w:space="0" w:color="auto"/>
            </w:tcBorders>
          </w:tcPr>
          <w:p w14:paraId="4815278E"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4544A80E" w14:textId="77777777" w:rsidTr="00F6353B">
        <w:trPr>
          <w:cantSplit/>
          <w:trHeight w:val="70"/>
        </w:trPr>
        <w:tc>
          <w:tcPr>
            <w:tcW w:w="303" w:type="pct"/>
            <w:tcBorders>
              <w:top w:val="dotted" w:sz="4" w:space="0" w:color="auto"/>
              <w:bottom w:val="dotted" w:sz="4" w:space="0" w:color="auto"/>
            </w:tcBorders>
          </w:tcPr>
          <w:p w14:paraId="58F4CA91" w14:textId="77777777" w:rsidR="008E5A53" w:rsidRPr="008E5A53" w:rsidRDefault="008E5A53" w:rsidP="00F6353B">
            <w:pPr>
              <w:widowControl w:val="0"/>
              <w:jc w:val="both"/>
              <w:rPr>
                <w:rFonts w:ascii="Times New Roman" w:hAnsi="Times New Roman"/>
                <w:sz w:val="26"/>
                <w:szCs w:val="26"/>
                <w:lang w:val="vi-VN"/>
              </w:rPr>
            </w:pPr>
          </w:p>
        </w:tc>
        <w:tc>
          <w:tcPr>
            <w:tcW w:w="3996" w:type="pct"/>
            <w:gridSpan w:val="3"/>
            <w:tcBorders>
              <w:top w:val="dotted" w:sz="4" w:space="0" w:color="auto"/>
              <w:bottom w:val="dotted" w:sz="4" w:space="0" w:color="auto"/>
            </w:tcBorders>
          </w:tcPr>
          <w:p w14:paraId="420C08A6" w14:textId="77777777" w:rsidR="008E5A53" w:rsidRPr="008E5A53" w:rsidRDefault="008E5A53" w:rsidP="00F6353B">
            <w:pPr>
              <w:pStyle w:val="Vntime"/>
              <w:widowControl w:val="0"/>
              <w:spacing w:before="20" w:after="20"/>
              <w:jc w:val="both"/>
              <w:rPr>
                <w:rFonts w:ascii="Times New Roman" w:hAnsi="Times New Roman"/>
                <w:b w:val="0"/>
                <w:bCs w:val="0"/>
                <w:sz w:val="26"/>
                <w:szCs w:val="26"/>
                <w:lang w:val="nl-NL"/>
              </w:rPr>
            </w:pPr>
            <w:r w:rsidRPr="008E5A53">
              <w:rPr>
                <w:rFonts w:ascii="Times New Roman" w:hAnsi="Times New Roman"/>
                <w:b w:val="0"/>
                <w:bCs w:val="0"/>
                <w:sz w:val="26"/>
                <w:szCs w:val="26"/>
                <w:lang w:val="nl-NL"/>
              </w:rPr>
              <w:t>- Số mô hình CLB hỗ trợ xây dựng gia đình hạnh phúc do Hội LHPN xây dựng, duy trì và nhân rộng</w:t>
            </w:r>
          </w:p>
        </w:tc>
        <w:tc>
          <w:tcPr>
            <w:tcW w:w="702" w:type="pct"/>
            <w:tcBorders>
              <w:top w:val="dotted" w:sz="4" w:space="0" w:color="auto"/>
              <w:bottom w:val="dotted" w:sz="4" w:space="0" w:color="auto"/>
            </w:tcBorders>
          </w:tcPr>
          <w:p w14:paraId="62B49854"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737DE062" w14:textId="77777777" w:rsidTr="00F6353B">
        <w:trPr>
          <w:cantSplit/>
          <w:trHeight w:val="70"/>
        </w:trPr>
        <w:tc>
          <w:tcPr>
            <w:tcW w:w="303" w:type="pct"/>
            <w:tcBorders>
              <w:top w:val="dotted" w:sz="4" w:space="0" w:color="auto"/>
              <w:bottom w:val="dotted" w:sz="4" w:space="0" w:color="auto"/>
            </w:tcBorders>
          </w:tcPr>
          <w:p w14:paraId="75EFFD3F" w14:textId="77777777" w:rsidR="008E5A53" w:rsidRPr="008E5A53" w:rsidRDefault="008E5A53" w:rsidP="00F6353B">
            <w:pPr>
              <w:widowControl w:val="0"/>
              <w:jc w:val="both"/>
              <w:rPr>
                <w:rFonts w:ascii="Times New Roman" w:hAnsi="Times New Roman"/>
                <w:sz w:val="26"/>
                <w:szCs w:val="26"/>
                <w:lang w:val="vi-VN"/>
              </w:rPr>
            </w:pPr>
          </w:p>
        </w:tc>
        <w:tc>
          <w:tcPr>
            <w:tcW w:w="3996" w:type="pct"/>
            <w:gridSpan w:val="3"/>
            <w:tcBorders>
              <w:top w:val="dotted" w:sz="4" w:space="0" w:color="auto"/>
              <w:bottom w:val="dotted" w:sz="4" w:space="0" w:color="auto"/>
            </w:tcBorders>
          </w:tcPr>
          <w:p w14:paraId="12D343C3" w14:textId="77777777" w:rsidR="008E5A53" w:rsidRPr="008E5A53" w:rsidRDefault="008E5A53" w:rsidP="00F6353B">
            <w:pPr>
              <w:pStyle w:val="Vntime"/>
              <w:widowControl w:val="0"/>
              <w:spacing w:before="20" w:after="20"/>
              <w:jc w:val="both"/>
              <w:rPr>
                <w:rFonts w:ascii="Times New Roman" w:hAnsi="Times New Roman"/>
                <w:b w:val="0"/>
                <w:bCs w:val="0"/>
                <w:sz w:val="26"/>
                <w:szCs w:val="26"/>
                <w:lang w:val="nl-NL"/>
              </w:rPr>
            </w:pPr>
            <w:r w:rsidRPr="008E5A53">
              <w:rPr>
                <w:rFonts w:ascii="Times New Roman" w:hAnsi="Times New Roman"/>
                <w:b w:val="0"/>
                <w:bCs w:val="0"/>
                <w:sz w:val="26"/>
                <w:szCs w:val="26"/>
                <w:lang w:val="nl-NL"/>
              </w:rPr>
              <w:t xml:space="preserve">  + Số mô hình Dịch vụ gia đình </w:t>
            </w:r>
          </w:p>
        </w:tc>
        <w:tc>
          <w:tcPr>
            <w:tcW w:w="702" w:type="pct"/>
            <w:tcBorders>
              <w:top w:val="dotted" w:sz="4" w:space="0" w:color="auto"/>
              <w:bottom w:val="dotted" w:sz="4" w:space="0" w:color="auto"/>
            </w:tcBorders>
          </w:tcPr>
          <w:p w14:paraId="4DDB5CA4"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4E218343" w14:textId="77777777" w:rsidTr="00F6353B">
        <w:trPr>
          <w:cantSplit/>
          <w:trHeight w:val="70"/>
        </w:trPr>
        <w:tc>
          <w:tcPr>
            <w:tcW w:w="303" w:type="pct"/>
            <w:tcBorders>
              <w:top w:val="dotted" w:sz="4" w:space="0" w:color="auto"/>
              <w:bottom w:val="dotted" w:sz="4" w:space="0" w:color="auto"/>
            </w:tcBorders>
          </w:tcPr>
          <w:p w14:paraId="3F160384" w14:textId="77777777" w:rsidR="008E5A53" w:rsidRPr="008E5A53" w:rsidRDefault="008E5A53" w:rsidP="00F6353B">
            <w:pPr>
              <w:widowControl w:val="0"/>
              <w:jc w:val="both"/>
              <w:rPr>
                <w:rFonts w:ascii="Times New Roman" w:hAnsi="Times New Roman"/>
                <w:sz w:val="26"/>
                <w:szCs w:val="26"/>
                <w:lang w:val="vi-VN"/>
              </w:rPr>
            </w:pPr>
          </w:p>
        </w:tc>
        <w:tc>
          <w:tcPr>
            <w:tcW w:w="3996" w:type="pct"/>
            <w:gridSpan w:val="3"/>
            <w:tcBorders>
              <w:top w:val="dotted" w:sz="4" w:space="0" w:color="auto"/>
              <w:bottom w:val="dotted" w:sz="4" w:space="0" w:color="auto"/>
            </w:tcBorders>
          </w:tcPr>
          <w:p w14:paraId="4A91B8CB" w14:textId="77777777" w:rsidR="008E5A53" w:rsidRPr="008E5A53" w:rsidRDefault="008E5A53" w:rsidP="00F6353B">
            <w:pPr>
              <w:pStyle w:val="Vntime"/>
              <w:widowControl w:val="0"/>
              <w:spacing w:before="20" w:after="20"/>
              <w:jc w:val="both"/>
              <w:rPr>
                <w:rFonts w:ascii="Times New Roman" w:hAnsi="Times New Roman"/>
                <w:b w:val="0"/>
                <w:bCs w:val="0"/>
                <w:sz w:val="26"/>
                <w:szCs w:val="26"/>
                <w:lang w:val="nl-NL"/>
              </w:rPr>
            </w:pPr>
            <w:r w:rsidRPr="008E5A53">
              <w:rPr>
                <w:rFonts w:ascii="Times New Roman" w:hAnsi="Times New Roman"/>
                <w:b w:val="0"/>
                <w:bCs w:val="0"/>
                <w:sz w:val="26"/>
                <w:szCs w:val="26"/>
                <w:lang w:val="nl-NL"/>
              </w:rPr>
              <w:t xml:space="preserve">  + Số mô hình Giáo dục trước hôn nhân</w:t>
            </w:r>
          </w:p>
        </w:tc>
        <w:tc>
          <w:tcPr>
            <w:tcW w:w="702" w:type="pct"/>
            <w:tcBorders>
              <w:top w:val="dotted" w:sz="4" w:space="0" w:color="auto"/>
              <w:bottom w:val="dotted" w:sz="4" w:space="0" w:color="auto"/>
            </w:tcBorders>
          </w:tcPr>
          <w:p w14:paraId="536B156B"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1FACE3F1" w14:textId="77777777" w:rsidTr="00F6353B">
        <w:trPr>
          <w:cantSplit/>
          <w:trHeight w:val="70"/>
        </w:trPr>
        <w:tc>
          <w:tcPr>
            <w:tcW w:w="303" w:type="pct"/>
            <w:tcBorders>
              <w:top w:val="dotted" w:sz="4" w:space="0" w:color="auto"/>
              <w:bottom w:val="dotted" w:sz="4" w:space="0" w:color="auto"/>
            </w:tcBorders>
          </w:tcPr>
          <w:p w14:paraId="76B56F90" w14:textId="77777777" w:rsidR="008E5A53" w:rsidRPr="008E5A53" w:rsidRDefault="008E5A53" w:rsidP="00F6353B">
            <w:pPr>
              <w:widowControl w:val="0"/>
              <w:jc w:val="both"/>
              <w:rPr>
                <w:rFonts w:ascii="Times New Roman" w:hAnsi="Times New Roman"/>
                <w:sz w:val="26"/>
                <w:szCs w:val="26"/>
                <w:lang w:val="vi-VN"/>
              </w:rPr>
            </w:pPr>
          </w:p>
        </w:tc>
        <w:tc>
          <w:tcPr>
            <w:tcW w:w="3996" w:type="pct"/>
            <w:gridSpan w:val="3"/>
            <w:tcBorders>
              <w:top w:val="dotted" w:sz="4" w:space="0" w:color="auto"/>
              <w:bottom w:val="dotted" w:sz="4" w:space="0" w:color="auto"/>
            </w:tcBorders>
          </w:tcPr>
          <w:p w14:paraId="2985D96E" w14:textId="77777777" w:rsidR="008E5A53" w:rsidRPr="008E5A53" w:rsidRDefault="008E5A53" w:rsidP="00F6353B">
            <w:pPr>
              <w:pStyle w:val="Vntime"/>
              <w:widowControl w:val="0"/>
              <w:spacing w:before="20" w:after="20"/>
              <w:jc w:val="both"/>
              <w:rPr>
                <w:rFonts w:ascii="Times New Roman" w:hAnsi="Times New Roman"/>
                <w:b w:val="0"/>
                <w:bCs w:val="0"/>
                <w:sz w:val="26"/>
                <w:szCs w:val="26"/>
                <w:lang w:val="nl-NL"/>
              </w:rPr>
            </w:pPr>
            <w:r w:rsidRPr="008E5A53">
              <w:rPr>
                <w:rFonts w:ascii="Times New Roman" w:hAnsi="Times New Roman"/>
                <w:b w:val="0"/>
                <w:bCs w:val="0"/>
                <w:sz w:val="26"/>
                <w:szCs w:val="26"/>
                <w:lang w:val="nl-NL"/>
              </w:rPr>
              <w:t xml:space="preserve">  + Số mô hình Giáo dục cha mẹ</w:t>
            </w:r>
          </w:p>
        </w:tc>
        <w:tc>
          <w:tcPr>
            <w:tcW w:w="702" w:type="pct"/>
            <w:tcBorders>
              <w:top w:val="dotted" w:sz="4" w:space="0" w:color="auto"/>
              <w:bottom w:val="dotted" w:sz="4" w:space="0" w:color="auto"/>
            </w:tcBorders>
          </w:tcPr>
          <w:p w14:paraId="0EF31D04"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62BF0A01" w14:textId="77777777" w:rsidTr="00F6353B">
        <w:trPr>
          <w:cantSplit/>
          <w:trHeight w:val="70"/>
        </w:trPr>
        <w:tc>
          <w:tcPr>
            <w:tcW w:w="303" w:type="pct"/>
            <w:tcBorders>
              <w:top w:val="dotted" w:sz="4" w:space="0" w:color="auto"/>
              <w:bottom w:val="dotted" w:sz="4" w:space="0" w:color="auto"/>
            </w:tcBorders>
          </w:tcPr>
          <w:p w14:paraId="46B164F3" w14:textId="77777777" w:rsidR="008E5A53" w:rsidRPr="008E5A53" w:rsidRDefault="008E5A53" w:rsidP="00F6353B">
            <w:pPr>
              <w:widowControl w:val="0"/>
              <w:jc w:val="both"/>
              <w:rPr>
                <w:rFonts w:ascii="Times New Roman" w:hAnsi="Times New Roman"/>
                <w:sz w:val="26"/>
                <w:szCs w:val="26"/>
                <w:lang w:val="vi-VN"/>
              </w:rPr>
            </w:pPr>
          </w:p>
        </w:tc>
        <w:tc>
          <w:tcPr>
            <w:tcW w:w="3996" w:type="pct"/>
            <w:gridSpan w:val="3"/>
            <w:tcBorders>
              <w:top w:val="dotted" w:sz="4" w:space="0" w:color="auto"/>
              <w:bottom w:val="dotted" w:sz="4" w:space="0" w:color="auto"/>
            </w:tcBorders>
          </w:tcPr>
          <w:p w14:paraId="1E7A944C" w14:textId="77777777" w:rsidR="008E5A53" w:rsidRPr="008E5A53" w:rsidRDefault="008E5A53" w:rsidP="00F6353B">
            <w:pPr>
              <w:pStyle w:val="Vntime"/>
              <w:widowControl w:val="0"/>
              <w:spacing w:before="20" w:after="20"/>
              <w:jc w:val="both"/>
              <w:rPr>
                <w:rFonts w:ascii="Times New Roman" w:hAnsi="Times New Roman"/>
                <w:b w:val="0"/>
                <w:bCs w:val="0"/>
                <w:sz w:val="26"/>
                <w:szCs w:val="26"/>
                <w:lang w:val="nl-NL"/>
              </w:rPr>
            </w:pPr>
            <w:r w:rsidRPr="008E5A53">
              <w:rPr>
                <w:rFonts w:ascii="Times New Roman" w:hAnsi="Times New Roman"/>
                <w:b w:val="0"/>
                <w:bCs w:val="0"/>
                <w:sz w:val="26"/>
                <w:szCs w:val="26"/>
                <w:lang w:val="nl-NL"/>
              </w:rPr>
              <w:t xml:space="preserve">  + Số mô hình CLB xây dựng gia đình hạnh phúc</w:t>
            </w:r>
          </w:p>
        </w:tc>
        <w:tc>
          <w:tcPr>
            <w:tcW w:w="702" w:type="pct"/>
            <w:tcBorders>
              <w:top w:val="dotted" w:sz="4" w:space="0" w:color="auto"/>
              <w:bottom w:val="dotted" w:sz="4" w:space="0" w:color="auto"/>
            </w:tcBorders>
          </w:tcPr>
          <w:p w14:paraId="5F97EF2A"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2BD7FB4D" w14:textId="77777777" w:rsidTr="00F6353B">
        <w:trPr>
          <w:cantSplit/>
          <w:trHeight w:val="246"/>
        </w:trPr>
        <w:tc>
          <w:tcPr>
            <w:tcW w:w="303" w:type="pct"/>
            <w:tcBorders>
              <w:top w:val="dotted" w:sz="4" w:space="0" w:color="auto"/>
              <w:bottom w:val="dotted" w:sz="4" w:space="0" w:color="auto"/>
            </w:tcBorders>
          </w:tcPr>
          <w:p w14:paraId="55EFA9D8" w14:textId="77777777" w:rsidR="008E5A53" w:rsidRPr="008E5A53" w:rsidRDefault="008E5A53" w:rsidP="00F6353B">
            <w:pPr>
              <w:pStyle w:val="Vntime"/>
              <w:widowControl w:val="0"/>
              <w:jc w:val="center"/>
              <w:rPr>
                <w:rFonts w:ascii="Times New Roman" w:hAnsi="Times New Roman"/>
                <w:b w:val="0"/>
                <w:bCs w:val="0"/>
                <w:iCs/>
                <w:sz w:val="26"/>
                <w:szCs w:val="26"/>
                <w:lang w:val="vi-VN"/>
              </w:rPr>
            </w:pPr>
            <w:r w:rsidRPr="008E5A53">
              <w:rPr>
                <w:rFonts w:ascii="Times New Roman" w:hAnsi="Times New Roman"/>
                <w:b w:val="0"/>
                <w:bCs w:val="0"/>
                <w:iCs/>
                <w:sz w:val="26"/>
                <w:szCs w:val="26"/>
              </w:rPr>
              <w:t>16</w:t>
            </w:r>
          </w:p>
        </w:tc>
        <w:tc>
          <w:tcPr>
            <w:tcW w:w="3996" w:type="pct"/>
            <w:gridSpan w:val="3"/>
            <w:tcBorders>
              <w:top w:val="dotted" w:sz="4" w:space="0" w:color="auto"/>
              <w:bottom w:val="dotted" w:sz="4" w:space="0" w:color="auto"/>
            </w:tcBorders>
          </w:tcPr>
          <w:p w14:paraId="6653A95F" w14:textId="77777777" w:rsidR="008E5A53" w:rsidRPr="008E5A53" w:rsidRDefault="008E5A53" w:rsidP="00F6353B">
            <w:pPr>
              <w:widowControl w:val="0"/>
              <w:rPr>
                <w:rFonts w:ascii="Times New Roman" w:hAnsi="Times New Roman"/>
                <w:sz w:val="26"/>
                <w:szCs w:val="26"/>
              </w:rPr>
            </w:pPr>
            <w:r w:rsidRPr="008E5A53">
              <w:rPr>
                <w:rFonts w:ascii="Times New Roman" w:hAnsi="Times New Roman"/>
                <w:sz w:val="26"/>
                <w:szCs w:val="26"/>
              </w:rPr>
              <w:t>Bảo vệ quyền, lợi ích chính đáng của phụ nữ</w:t>
            </w:r>
          </w:p>
        </w:tc>
        <w:tc>
          <w:tcPr>
            <w:tcW w:w="702" w:type="pct"/>
            <w:tcBorders>
              <w:top w:val="dotted" w:sz="4" w:space="0" w:color="auto"/>
              <w:bottom w:val="dotted" w:sz="4" w:space="0" w:color="auto"/>
            </w:tcBorders>
          </w:tcPr>
          <w:p w14:paraId="32957C8D"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2FE56DD4" w14:textId="77777777" w:rsidTr="00F6353B">
        <w:trPr>
          <w:cantSplit/>
          <w:trHeight w:val="246"/>
        </w:trPr>
        <w:tc>
          <w:tcPr>
            <w:tcW w:w="303" w:type="pct"/>
            <w:tcBorders>
              <w:top w:val="dotted" w:sz="4" w:space="0" w:color="auto"/>
              <w:bottom w:val="dotted" w:sz="4" w:space="0" w:color="auto"/>
            </w:tcBorders>
          </w:tcPr>
          <w:p w14:paraId="17D076CB"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3369F79A" w14:textId="77777777" w:rsidR="008E5A53" w:rsidRPr="008E5A53" w:rsidRDefault="008E5A53" w:rsidP="00F6353B">
            <w:pPr>
              <w:widowControl w:val="0"/>
              <w:rPr>
                <w:rFonts w:ascii="Times New Roman" w:hAnsi="Times New Roman"/>
                <w:bCs/>
                <w:spacing w:val="-2"/>
                <w:sz w:val="26"/>
                <w:szCs w:val="26"/>
                <w:lang w:val="nl-NL"/>
              </w:rPr>
            </w:pPr>
            <w:r w:rsidRPr="008E5A53">
              <w:rPr>
                <w:rFonts w:ascii="Times New Roman" w:hAnsi="Times New Roman"/>
                <w:spacing w:val="-2"/>
                <w:sz w:val="26"/>
                <w:szCs w:val="26"/>
                <w:lang w:val="nl-NL"/>
              </w:rPr>
              <w:t>- Số vụ vi phạm quyền, lợi ích của phụ nữ, trẻ em, Hội tham gia giải quyết</w:t>
            </w:r>
          </w:p>
        </w:tc>
        <w:tc>
          <w:tcPr>
            <w:tcW w:w="702" w:type="pct"/>
            <w:tcBorders>
              <w:top w:val="dotted" w:sz="4" w:space="0" w:color="auto"/>
              <w:bottom w:val="dotted" w:sz="4" w:space="0" w:color="auto"/>
            </w:tcBorders>
          </w:tcPr>
          <w:p w14:paraId="034CAF15"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78E4C3A8" w14:textId="77777777" w:rsidTr="00F6353B">
        <w:trPr>
          <w:cantSplit/>
          <w:trHeight w:val="246"/>
        </w:trPr>
        <w:tc>
          <w:tcPr>
            <w:tcW w:w="303" w:type="pct"/>
            <w:tcBorders>
              <w:top w:val="dotted" w:sz="4" w:space="0" w:color="auto"/>
              <w:bottom w:val="dotted" w:sz="4" w:space="0" w:color="auto"/>
            </w:tcBorders>
          </w:tcPr>
          <w:p w14:paraId="0FB33683"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693EF78F" w14:textId="77777777" w:rsidR="008E5A53" w:rsidRPr="008E5A53" w:rsidRDefault="008E5A53" w:rsidP="00F6353B">
            <w:pPr>
              <w:widowControl w:val="0"/>
              <w:rPr>
                <w:rFonts w:ascii="Times New Roman" w:hAnsi="Times New Roman"/>
                <w:bCs/>
                <w:spacing w:val="-6"/>
                <w:sz w:val="26"/>
                <w:szCs w:val="26"/>
                <w:lang w:val="nl-NL"/>
              </w:rPr>
            </w:pPr>
            <w:r w:rsidRPr="008E5A53">
              <w:rPr>
                <w:rFonts w:ascii="Times New Roman" w:hAnsi="Times New Roman"/>
                <w:sz w:val="26"/>
                <w:szCs w:val="26"/>
                <w:lang w:val="nl-NL"/>
              </w:rPr>
              <w:t xml:space="preserve">- Số vụ được giải quyết (Hội lên tiếng trên báo chí, gửi văn bản đến cơ quan chức năng) </w:t>
            </w:r>
          </w:p>
        </w:tc>
        <w:tc>
          <w:tcPr>
            <w:tcW w:w="702" w:type="pct"/>
            <w:tcBorders>
              <w:top w:val="dotted" w:sz="4" w:space="0" w:color="auto"/>
              <w:bottom w:val="dotted" w:sz="4" w:space="0" w:color="auto"/>
            </w:tcBorders>
          </w:tcPr>
          <w:p w14:paraId="2FAC1D17"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452B7E1E" w14:textId="77777777" w:rsidTr="00F6353B">
        <w:trPr>
          <w:cantSplit/>
          <w:trHeight w:val="246"/>
        </w:trPr>
        <w:tc>
          <w:tcPr>
            <w:tcW w:w="303" w:type="pct"/>
            <w:tcBorders>
              <w:top w:val="dotted" w:sz="4" w:space="0" w:color="auto"/>
              <w:bottom w:val="dotted" w:sz="4" w:space="0" w:color="auto"/>
            </w:tcBorders>
          </w:tcPr>
          <w:p w14:paraId="7B330F18"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70D710B7"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bCs/>
                <w:sz w:val="26"/>
                <w:szCs w:val="26"/>
                <w:lang w:val="nl-NL"/>
              </w:rPr>
              <w:t xml:space="preserve">- Số địa chỉ tin cậy </w:t>
            </w:r>
          </w:p>
        </w:tc>
        <w:tc>
          <w:tcPr>
            <w:tcW w:w="702" w:type="pct"/>
            <w:tcBorders>
              <w:top w:val="dotted" w:sz="4" w:space="0" w:color="auto"/>
              <w:bottom w:val="dotted" w:sz="4" w:space="0" w:color="auto"/>
            </w:tcBorders>
          </w:tcPr>
          <w:p w14:paraId="05A92635"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40561674" w14:textId="77777777" w:rsidTr="00F6353B">
        <w:trPr>
          <w:cantSplit/>
          <w:trHeight w:val="246"/>
        </w:trPr>
        <w:tc>
          <w:tcPr>
            <w:tcW w:w="303" w:type="pct"/>
            <w:tcBorders>
              <w:top w:val="dotted" w:sz="4" w:space="0" w:color="auto"/>
              <w:bottom w:val="dotted" w:sz="4" w:space="0" w:color="auto"/>
            </w:tcBorders>
          </w:tcPr>
          <w:p w14:paraId="30922DF3"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72F99013"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bCs/>
                <w:spacing w:val="-6"/>
                <w:sz w:val="26"/>
                <w:szCs w:val="26"/>
                <w:lang w:val="nl-NL"/>
              </w:rPr>
              <w:t xml:space="preserve">- </w:t>
            </w:r>
            <w:r w:rsidRPr="008E5A53">
              <w:rPr>
                <w:rFonts w:ascii="Times New Roman" w:hAnsi="Times New Roman"/>
                <w:bCs/>
                <w:sz w:val="26"/>
                <w:szCs w:val="26"/>
                <w:lang w:val="nl-NL"/>
              </w:rPr>
              <w:t xml:space="preserve">Số nạn nhân bị bạo lực gia đình được hỗ trợ từ địa chỉ tin cậy </w:t>
            </w:r>
          </w:p>
        </w:tc>
        <w:tc>
          <w:tcPr>
            <w:tcW w:w="702" w:type="pct"/>
            <w:tcBorders>
              <w:top w:val="dotted" w:sz="4" w:space="0" w:color="auto"/>
              <w:bottom w:val="dotted" w:sz="4" w:space="0" w:color="auto"/>
            </w:tcBorders>
          </w:tcPr>
          <w:p w14:paraId="6B193012"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19A37594" w14:textId="77777777" w:rsidTr="00F6353B">
        <w:trPr>
          <w:cantSplit/>
          <w:trHeight w:val="246"/>
        </w:trPr>
        <w:tc>
          <w:tcPr>
            <w:tcW w:w="303" w:type="pct"/>
            <w:tcBorders>
              <w:top w:val="dotted" w:sz="4" w:space="0" w:color="auto"/>
              <w:bottom w:val="dotted" w:sz="4" w:space="0" w:color="auto"/>
            </w:tcBorders>
          </w:tcPr>
          <w:p w14:paraId="41A839FB"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6DC523DA" w14:textId="77777777" w:rsidR="008E5A53" w:rsidRPr="008E5A53" w:rsidRDefault="008E5A53" w:rsidP="00F6353B">
            <w:pPr>
              <w:widowControl w:val="0"/>
              <w:rPr>
                <w:rFonts w:ascii="Times New Roman" w:hAnsi="Times New Roman"/>
                <w:bCs/>
                <w:spacing w:val="-6"/>
                <w:sz w:val="26"/>
                <w:szCs w:val="26"/>
                <w:lang w:val="nl-NL"/>
              </w:rPr>
            </w:pPr>
            <w:r w:rsidRPr="008E5A53">
              <w:rPr>
                <w:rFonts w:ascii="Times New Roman" w:hAnsi="Times New Roman"/>
                <w:sz w:val="26"/>
                <w:szCs w:val="26"/>
                <w:lang w:val="nl-NL"/>
              </w:rPr>
              <w:t>* Công tác tiếp công dân, tư vấn pháp luật, trợ giúp pháp lý</w:t>
            </w:r>
          </w:p>
        </w:tc>
        <w:tc>
          <w:tcPr>
            <w:tcW w:w="702" w:type="pct"/>
            <w:tcBorders>
              <w:top w:val="dotted" w:sz="4" w:space="0" w:color="auto"/>
              <w:bottom w:val="dotted" w:sz="4" w:space="0" w:color="auto"/>
            </w:tcBorders>
          </w:tcPr>
          <w:p w14:paraId="3EFD61F3"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5DC23B5D" w14:textId="77777777" w:rsidTr="00F6353B">
        <w:trPr>
          <w:cantSplit/>
          <w:trHeight w:val="246"/>
        </w:trPr>
        <w:tc>
          <w:tcPr>
            <w:tcW w:w="303" w:type="pct"/>
            <w:tcBorders>
              <w:top w:val="dotted" w:sz="4" w:space="0" w:color="auto"/>
              <w:bottom w:val="dotted" w:sz="4" w:space="0" w:color="auto"/>
            </w:tcBorders>
          </w:tcPr>
          <w:p w14:paraId="2EE2817D"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428E6044" w14:textId="77777777" w:rsidR="008E5A53" w:rsidRPr="008E5A53" w:rsidRDefault="008E5A53" w:rsidP="00F6353B">
            <w:pPr>
              <w:widowControl w:val="0"/>
              <w:rPr>
                <w:rFonts w:ascii="Times New Roman" w:hAnsi="Times New Roman"/>
                <w:bCs/>
                <w:spacing w:val="-6"/>
                <w:sz w:val="26"/>
                <w:szCs w:val="26"/>
                <w:lang w:val="nl-NL"/>
              </w:rPr>
            </w:pPr>
            <w:r w:rsidRPr="008E5A53">
              <w:rPr>
                <w:rFonts w:ascii="Times New Roman" w:hAnsi="Times New Roman"/>
                <w:sz w:val="26"/>
                <w:szCs w:val="26"/>
                <w:lang w:val="nl-NL"/>
              </w:rPr>
              <w:t>- Số lượt công dân được Hội tư vấn pháp luật</w:t>
            </w:r>
          </w:p>
        </w:tc>
        <w:tc>
          <w:tcPr>
            <w:tcW w:w="702" w:type="pct"/>
            <w:tcBorders>
              <w:top w:val="dotted" w:sz="4" w:space="0" w:color="auto"/>
              <w:bottom w:val="dotted" w:sz="4" w:space="0" w:color="auto"/>
            </w:tcBorders>
          </w:tcPr>
          <w:p w14:paraId="6B0FF1F5"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63A85BB4" w14:textId="77777777" w:rsidTr="00F6353B">
        <w:trPr>
          <w:cantSplit/>
          <w:trHeight w:val="246"/>
        </w:trPr>
        <w:tc>
          <w:tcPr>
            <w:tcW w:w="303" w:type="pct"/>
            <w:tcBorders>
              <w:top w:val="dotted" w:sz="4" w:space="0" w:color="auto"/>
              <w:bottom w:val="dotted" w:sz="4" w:space="0" w:color="auto"/>
            </w:tcBorders>
          </w:tcPr>
          <w:p w14:paraId="7F6C4642"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77D04C42" w14:textId="77777777" w:rsidR="008E5A53" w:rsidRPr="008E5A53" w:rsidRDefault="008E5A53" w:rsidP="00F6353B">
            <w:pPr>
              <w:widowControl w:val="0"/>
              <w:rPr>
                <w:rFonts w:ascii="Times New Roman" w:hAnsi="Times New Roman"/>
                <w:bCs/>
                <w:spacing w:val="-6"/>
                <w:sz w:val="26"/>
                <w:szCs w:val="26"/>
                <w:lang w:val="nl-NL"/>
              </w:rPr>
            </w:pPr>
            <w:r w:rsidRPr="008E5A53">
              <w:rPr>
                <w:rFonts w:ascii="Times New Roman" w:hAnsi="Times New Roman"/>
                <w:sz w:val="26"/>
                <w:szCs w:val="26"/>
                <w:lang w:val="nl-NL"/>
              </w:rPr>
              <w:t>- Tư vấn về vụ việc bạo lực gia đình</w:t>
            </w:r>
          </w:p>
        </w:tc>
        <w:tc>
          <w:tcPr>
            <w:tcW w:w="702" w:type="pct"/>
            <w:tcBorders>
              <w:top w:val="dotted" w:sz="4" w:space="0" w:color="auto"/>
              <w:bottom w:val="dotted" w:sz="4" w:space="0" w:color="auto"/>
            </w:tcBorders>
          </w:tcPr>
          <w:p w14:paraId="0D0A6A9A"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070FF9E9" w14:textId="77777777" w:rsidTr="00F6353B">
        <w:trPr>
          <w:cantSplit/>
          <w:trHeight w:val="246"/>
        </w:trPr>
        <w:tc>
          <w:tcPr>
            <w:tcW w:w="303" w:type="pct"/>
            <w:tcBorders>
              <w:top w:val="dotted" w:sz="4" w:space="0" w:color="auto"/>
              <w:bottom w:val="dotted" w:sz="4" w:space="0" w:color="auto"/>
            </w:tcBorders>
          </w:tcPr>
          <w:p w14:paraId="4CD2E65A"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51DBDBFE" w14:textId="77777777" w:rsidR="008E5A53" w:rsidRPr="008E5A53" w:rsidRDefault="008E5A53" w:rsidP="00F6353B">
            <w:pPr>
              <w:widowControl w:val="0"/>
              <w:rPr>
                <w:rFonts w:ascii="Times New Roman" w:hAnsi="Times New Roman"/>
                <w:bCs/>
                <w:spacing w:val="-6"/>
                <w:sz w:val="26"/>
                <w:szCs w:val="26"/>
                <w:lang w:val="nl-NL"/>
              </w:rPr>
            </w:pPr>
            <w:r w:rsidRPr="008E5A53">
              <w:rPr>
                <w:rFonts w:ascii="Times New Roman" w:hAnsi="Times New Roman"/>
                <w:sz w:val="26"/>
                <w:szCs w:val="26"/>
                <w:lang w:val="nl-NL"/>
              </w:rPr>
              <w:t>- Tư vấn về vụ việc bạo lực, xâm hại</w:t>
            </w:r>
          </w:p>
        </w:tc>
        <w:tc>
          <w:tcPr>
            <w:tcW w:w="702" w:type="pct"/>
            <w:tcBorders>
              <w:top w:val="dotted" w:sz="4" w:space="0" w:color="auto"/>
              <w:bottom w:val="dotted" w:sz="4" w:space="0" w:color="auto"/>
            </w:tcBorders>
          </w:tcPr>
          <w:p w14:paraId="7A937C2E"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6F376837" w14:textId="77777777" w:rsidTr="00F6353B">
        <w:trPr>
          <w:cantSplit/>
          <w:trHeight w:val="246"/>
        </w:trPr>
        <w:tc>
          <w:tcPr>
            <w:tcW w:w="303" w:type="pct"/>
            <w:tcBorders>
              <w:top w:val="dotted" w:sz="4" w:space="0" w:color="auto"/>
              <w:bottom w:val="dotted" w:sz="4" w:space="0" w:color="auto"/>
            </w:tcBorders>
          </w:tcPr>
          <w:p w14:paraId="0AF3033D"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27CFF95A" w14:textId="77777777" w:rsidR="008E5A53" w:rsidRPr="008E5A53" w:rsidRDefault="008E5A53" w:rsidP="00F6353B">
            <w:pPr>
              <w:widowControl w:val="0"/>
              <w:rPr>
                <w:rFonts w:ascii="Times New Roman" w:hAnsi="Times New Roman"/>
                <w:bCs/>
                <w:spacing w:val="-6"/>
                <w:sz w:val="26"/>
                <w:szCs w:val="26"/>
                <w:lang w:val="nl-NL"/>
              </w:rPr>
            </w:pPr>
            <w:r w:rsidRPr="008E5A53">
              <w:rPr>
                <w:rFonts w:ascii="Times New Roman" w:hAnsi="Times New Roman"/>
                <w:sz w:val="26"/>
                <w:szCs w:val="26"/>
                <w:lang w:val="nl-NL"/>
              </w:rPr>
              <w:t xml:space="preserve">   + Nạn nhân là phụ nữ</w:t>
            </w:r>
          </w:p>
        </w:tc>
        <w:tc>
          <w:tcPr>
            <w:tcW w:w="702" w:type="pct"/>
            <w:tcBorders>
              <w:top w:val="dotted" w:sz="4" w:space="0" w:color="auto"/>
              <w:bottom w:val="dotted" w:sz="4" w:space="0" w:color="auto"/>
            </w:tcBorders>
          </w:tcPr>
          <w:p w14:paraId="709DC264"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0E92864B" w14:textId="77777777" w:rsidTr="00F6353B">
        <w:trPr>
          <w:cantSplit/>
          <w:trHeight w:val="246"/>
        </w:trPr>
        <w:tc>
          <w:tcPr>
            <w:tcW w:w="303" w:type="pct"/>
            <w:tcBorders>
              <w:top w:val="dotted" w:sz="4" w:space="0" w:color="auto"/>
              <w:bottom w:val="dotted" w:sz="4" w:space="0" w:color="auto"/>
            </w:tcBorders>
          </w:tcPr>
          <w:p w14:paraId="3BA609C8"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6BD2049C" w14:textId="77777777" w:rsidR="008E5A53" w:rsidRPr="008E5A53" w:rsidRDefault="008E5A53" w:rsidP="00F6353B">
            <w:pPr>
              <w:widowControl w:val="0"/>
              <w:rPr>
                <w:rFonts w:ascii="Times New Roman" w:hAnsi="Times New Roman"/>
                <w:bCs/>
                <w:spacing w:val="-6"/>
                <w:sz w:val="26"/>
                <w:szCs w:val="26"/>
                <w:lang w:val="nl-NL"/>
              </w:rPr>
            </w:pPr>
            <w:r w:rsidRPr="008E5A53">
              <w:rPr>
                <w:rFonts w:ascii="Times New Roman" w:hAnsi="Times New Roman"/>
                <w:sz w:val="26"/>
                <w:szCs w:val="26"/>
                <w:lang w:val="nl-NL"/>
              </w:rPr>
              <w:t xml:space="preserve">   + Nạn nhân là trẻ em</w:t>
            </w:r>
          </w:p>
        </w:tc>
        <w:tc>
          <w:tcPr>
            <w:tcW w:w="702" w:type="pct"/>
            <w:tcBorders>
              <w:top w:val="dotted" w:sz="4" w:space="0" w:color="auto"/>
              <w:bottom w:val="dotted" w:sz="4" w:space="0" w:color="auto"/>
            </w:tcBorders>
          </w:tcPr>
          <w:p w14:paraId="7307D565"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378A5BAB" w14:textId="77777777" w:rsidTr="00F6353B">
        <w:trPr>
          <w:cantSplit/>
          <w:trHeight w:val="246"/>
        </w:trPr>
        <w:tc>
          <w:tcPr>
            <w:tcW w:w="303" w:type="pct"/>
            <w:tcBorders>
              <w:top w:val="dotted" w:sz="4" w:space="0" w:color="auto"/>
              <w:bottom w:val="single" w:sz="4" w:space="0" w:color="auto"/>
            </w:tcBorders>
          </w:tcPr>
          <w:p w14:paraId="2636B5CD"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single" w:sz="4" w:space="0" w:color="auto"/>
            </w:tcBorders>
          </w:tcPr>
          <w:p w14:paraId="1BE9490D" w14:textId="77777777" w:rsidR="008E5A53" w:rsidRPr="008E5A53" w:rsidRDefault="008E5A53" w:rsidP="00F6353B">
            <w:pPr>
              <w:widowControl w:val="0"/>
              <w:rPr>
                <w:rFonts w:ascii="Times New Roman" w:hAnsi="Times New Roman"/>
                <w:bCs/>
                <w:spacing w:val="-6"/>
                <w:sz w:val="26"/>
                <w:szCs w:val="26"/>
                <w:lang w:val="nl-NL"/>
              </w:rPr>
            </w:pPr>
            <w:r w:rsidRPr="008E5A53">
              <w:rPr>
                <w:rFonts w:ascii="Times New Roman" w:hAnsi="Times New Roman"/>
                <w:sz w:val="26"/>
                <w:szCs w:val="26"/>
                <w:lang w:val="nl-NL"/>
              </w:rPr>
              <w:t>- Tư vấn vụ việc khác</w:t>
            </w:r>
          </w:p>
        </w:tc>
        <w:tc>
          <w:tcPr>
            <w:tcW w:w="702" w:type="pct"/>
            <w:tcBorders>
              <w:top w:val="dotted" w:sz="4" w:space="0" w:color="auto"/>
              <w:bottom w:val="single" w:sz="4" w:space="0" w:color="auto"/>
            </w:tcBorders>
          </w:tcPr>
          <w:p w14:paraId="5FA42773"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772CAF6E" w14:textId="77777777" w:rsidTr="00F6353B">
        <w:trPr>
          <w:cantSplit/>
          <w:trHeight w:val="246"/>
        </w:trPr>
        <w:tc>
          <w:tcPr>
            <w:tcW w:w="303" w:type="pct"/>
            <w:tcBorders>
              <w:top w:val="single" w:sz="4" w:space="0" w:color="auto"/>
              <w:bottom w:val="dotted" w:sz="4" w:space="0" w:color="auto"/>
            </w:tcBorders>
          </w:tcPr>
          <w:p w14:paraId="51EB7062"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2730" w:type="pct"/>
            <w:tcBorders>
              <w:top w:val="single" w:sz="4" w:space="0" w:color="auto"/>
              <w:bottom w:val="dotted" w:sz="4" w:space="0" w:color="auto"/>
            </w:tcBorders>
          </w:tcPr>
          <w:p w14:paraId="50434175" w14:textId="77777777" w:rsidR="008E5A53" w:rsidRPr="008E5A53" w:rsidRDefault="008E5A53" w:rsidP="00F6353B">
            <w:pPr>
              <w:widowControl w:val="0"/>
              <w:rPr>
                <w:rFonts w:ascii="Times New Roman" w:hAnsi="Times New Roman"/>
                <w:bCs/>
                <w:spacing w:val="-6"/>
                <w:sz w:val="26"/>
                <w:szCs w:val="26"/>
                <w:lang w:val="nl-NL"/>
              </w:rPr>
            </w:pPr>
            <w:r w:rsidRPr="008E5A53">
              <w:rPr>
                <w:rFonts w:ascii="Times New Roman" w:hAnsi="Times New Roman"/>
                <w:sz w:val="26"/>
                <w:szCs w:val="26"/>
                <w:lang w:val="nl-NL"/>
              </w:rPr>
              <w:t>* Tổng số đơn thư nhận được: TP 25, QH 31</w:t>
            </w:r>
          </w:p>
        </w:tc>
        <w:tc>
          <w:tcPr>
            <w:tcW w:w="703" w:type="pct"/>
            <w:tcBorders>
              <w:top w:val="single" w:sz="4" w:space="0" w:color="auto"/>
              <w:bottom w:val="dotted" w:sz="4" w:space="0" w:color="auto"/>
            </w:tcBorders>
          </w:tcPr>
          <w:p w14:paraId="3F3307E3" w14:textId="77777777" w:rsidR="008E5A53" w:rsidRPr="008E5A53" w:rsidRDefault="008E5A53" w:rsidP="00F6353B">
            <w:pPr>
              <w:widowControl w:val="0"/>
              <w:jc w:val="center"/>
              <w:rPr>
                <w:rFonts w:ascii="Times New Roman" w:hAnsi="Times New Roman"/>
                <w:sz w:val="22"/>
                <w:lang w:val="nl-NL"/>
              </w:rPr>
            </w:pPr>
            <w:r w:rsidRPr="008E5A53">
              <w:rPr>
                <w:rFonts w:ascii="Times New Roman" w:hAnsi="Times New Roman"/>
                <w:sz w:val="22"/>
                <w:lang w:val="nl-NL"/>
              </w:rPr>
              <w:t>Cấp tỉnh</w:t>
            </w:r>
          </w:p>
        </w:tc>
        <w:tc>
          <w:tcPr>
            <w:tcW w:w="563" w:type="pct"/>
            <w:tcBorders>
              <w:top w:val="single" w:sz="4" w:space="0" w:color="auto"/>
              <w:bottom w:val="dotted" w:sz="4" w:space="0" w:color="auto"/>
            </w:tcBorders>
          </w:tcPr>
          <w:p w14:paraId="23C255E6" w14:textId="77777777" w:rsidR="008E5A53" w:rsidRPr="008E5A53" w:rsidRDefault="008E5A53" w:rsidP="00F6353B">
            <w:pPr>
              <w:jc w:val="center"/>
              <w:rPr>
                <w:rFonts w:ascii="Times New Roman" w:hAnsi="Times New Roman"/>
                <w:spacing w:val="-10"/>
                <w:sz w:val="22"/>
              </w:rPr>
            </w:pPr>
            <w:r w:rsidRPr="008E5A53">
              <w:rPr>
                <w:rFonts w:ascii="Times New Roman" w:hAnsi="Times New Roman"/>
                <w:spacing w:val="-10"/>
                <w:sz w:val="22"/>
                <w:lang w:val="nl-NL"/>
              </w:rPr>
              <w:t>Cấp huyện</w:t>
            </w:r>
          </w:p>
        </w:tc>
        <w:tc>
          <w:tcPr>
            <w:tcW w:w="702" w:type="pct"/>
            <w:tcBorders>
              <w:top w:val="single" w:sz="4" w:space="0" w:color="auto"/>
              <w:bottom w:val="dotted" w:sz="4" w:space="0" w:color="auto"/>
            </w:tcBorders>
          </w:tcPr>
          <w:p w14:paraId="71662880" w14:textId="77777777" w:rsidR="008E5A53" w:rsidRPr="008E5A53" w:rsidRDefault="008E5A53" w:rsidP="00F6353B">
            <w:pPr>
              <w:jc w:val="center"/>
              <w:rPr>
                <w:rFonts w:ascii="Times New Roman" w:hAnsi="Times New Roman"/>
                <w:sz w:val="22"/>
              </w:rPr>
            </w:pPr>
            <w:r w:rsidRPr="008E5A53">
              <w:rPr>
                <w:rFonts w:ascii="Times New Roman" w:hAnsi="Times New Roman"/>
                <w:sz w:val="22"/>
                <w:lang w:val="nl-NL"/>
              </w:rPr>
              <w:t>Cấp xã</w:t>
            </w:r>
          </w:p>
        </w:tc>
      </w:tr>
      <w:tr w:rsidR="008E5A53" w:rsidRPr="008E5A53" w14:paraId="6F3A53FD" w14:textId="77777777" w:rsidTr="00F6353B">
        <w:trPr>
          <w:cantSplit/>
          <w:trHeight w:val="246"/>
        </w:trPr>
        <w:tc>
          <w:tcPr>
            <w:tcW w:w="303" w:type="pct"/>
            <w:tcBorders>
              <w:top w:val="dotted" w:sz="4" w:space="0" w:color="auto"/>
              <w:bottom w:val="dotted" w:sz="4" w:space="0" w:color="auto"/>
            </w:tcBorders>
          </w:tcPr>
          <w:p w14:paraId="085315C3"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2730" w:type="pct"/>
            <w:tcBorders>
              <w:top w:val="dotted" w:sz="4" w:space="0" w:color="auto"/>
              <w:bottom w:val="dotted" w:sz="4" w:space="0" w:color="auto"/>
            </w:tcBorders>
          </w:tcPr>
          <w:p w14:paraId="7676849F"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Trong đó:</w:t>
            </w:r>
          </w:p>
          <w:p w14:paraId="3BCABD1A" w14:textId="77777777" w:rsidR="008E5A53" w:rsidRPr="008E5A53" w:rsidRDefault="008E5A53" w:rsidP="00F6353B">
            <w:pPr>
              <w:widowControl w:val="0"/>
              <w:rPr>
                <w:rFonts w:ascii="Times New Roman" w:hAnsi="Times New Roman"/>
                <w:bCs/>
                <w:spacing w:val="-6"/>
                <w:sz w:val="26"/>
                <w:szCs w:val="26"/>
                <w:lang w:val="nl-NL"/>
              </w:rPr>
            </w:pPr>
            <w:r w:rsidRPr="008E5A53">
              <w:rPr>
                <w:rFonts w:ascii="Times New Roman" w:hAnsi="Times New Roman"/>
                <w:sz w:val="26"/>
                <w:szCs w:val="26"/>
                <w:lang w:val="vi-VN"/>
              </w:rPr>
              <w:t>+</w:t>
            </w:r>
            <w:r w:rsidRPr="008E5A53">
              <w:rPr>
                <w:rFonts w:ascii="Times New Roman" w:hAnsi="Times New Roman"/>
                <w:sz w:val="26"/>
                <w:szCs w:val="26"/>
                <w:lang w:val="nl-NL"/>
              </w:rPr>
              <w:t xml:space="preserve"> Đơn về bạo lực gia đình</w:t>
            </w:r>
          </w:p>
        </w:tc>
        <w:tc>
          <w:tcPr>
            <w:tcW w:w="703" w:type="pct"/>
            <w:tcBorders>
              <w:top w:val="dotted" w:sz="4" w:space="0" w:color="auto"/>
              <w:bottom w:val="dotted" w:sz="4" w:space="0" w:color="auto"/>
            </w:tcBorders>
          </w:tcPr>
          <w:p w14:paraId="6BC5534D" w14:textId="77777777" w:rsidR="008E5A53" w:rsidRPr="008E5A53" w:rsidRDefault="008E5A53" w:rsidP="00F6353B">
            <w:pPr>
              <w:widowControl w:val="0"/>
              <w:jc w:val="both"/>
              <w:rPr>
                <w:rFonts w:ascii="Times New Roman" w:hAnsi="Times New Roman"/>
                <w:sz w:val="26"/>
                <w:szCs w:val="26"/>
                <w:lang w:val="nl-NL"/>
              </w:rPr>
            </w:pPr>
          </w:p>
        </w:tc>
        <w:tc>
          <w:tcPr>
            <w:tcW w:w="563" w:type="pct"/>
            <w:tcBorders>
              <w:top w:val="dotted" w:sz="4" w:space="0" w:color="auto"/>
              <w:bottom w:val="dotted" w:sz="4" w:space="0" w:color="auto"/>
            </w:tcBorders>
          </w:tcPr>
          <w:p w14:paraId="0C19AE68" w14:textId="77777777" w:rsidR="008E5A53" w:rsidRPr="008E5A53" w:rsidRDefault="008E5A53" w:rsidP="00F6353B">
            <w:pPr>
              <w:rPr>
                <w:rFonts w:ascii="Times New Roman" w:hAnsi="Times New Roman"/>
              </w:rPr>
            </w:pPr>
          </w:p>
        </w:tc>
        <w:tc>
          <w:tcPr>
            <w:tcW w:w="702" w:type="pct"/>
            <w:tcBorders>
              <w:top w:val="dotted" w:sz="4" w:space="0" w:color="auto"/>
              <w:bottom w:val="dotted" w:sz="4" w:space="0" w:color="auto"/>
            </w:tcBorders>
          </w:tcPr>
          <w:p w14:paraId="504481F4" w14:textId="77777777" w:rsidR="008E5A53" w:rsidRPr="008E5A53" w:rsidRDefault="008E5A53" w:rsidP="00F6353B">
            <w:pPr>
              <w:rPr>
                <w:rFonts w:ascii="Times New Roman" w:hAnsi="Times New Roman"/>
              </w:rPr>
            </w:pPr>
          </w:p>
        </w:tc>
      </w:tr>
      <w:tr w:rsidR="008E5A53" w:rsidRPr="008E5A53" w14:paraId="5AA9246B" w14:textId="77777777" w:rsidTr="00F6353B">
        <w:trPr>
          <w:cantSplit/>
          <w:trHeight w:val="246"/>
        </w:trPr>
        <w:tc>
          <w:tcPr>
            <w:tcW w:w="303" w:type="pct"/>
            <w:tcBorders>
              <w:top w:val="dotted" w:sz="4" w:space="0" w:color="auto"/>
              <w:bottom w:val="dotted" w:sz="4" w:space="0" w:color="auto"/>
            </w:tcBorders>
          </w:tcPr>
          <w:p w14:paraId="2BB515C2"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2730" w:type="pct"/>
            <w:tcBorders>
              <w:top w:val="dotted" w:sz="4" w:space="0" w:color="auto"/>
              <w:bottom w:val="dotted" w:sz="4" w:space="0" w:color="auto"/>
            </w:tcBorders>
          </w:tcPr>
          <w:p w14:paraId="5D108F43" w14:textId="77777777" w:rsidR="008E5A53" w:rsidRPr="008E5A53" w:rsidRDefault="008E5A53" w:rsidP="00F6353B">
            <w:pPr>
              <w:widowControl w:val="0"/>
              <w:rPr>
                <w:rFonts w:ascii="Times New Roman" w:hAnsi="Times New Roman"/>
                <w:bCs/>
                <w:spacing w:val="-6"/>
                <w:sz w:val="26"/>
                <w:szCs w:val="26"/>
                <w:lang w:val="nl-NL"/>
              </w:rPr>
            </w:pPr>
            <w:r w:rsidRPr="008E5A53">
              <w:rPr>
                <w:rFonts w:ascii="Times New Roman" w:hAnsi="Times New Roman"/>
                <w:sz w:val="26"/>
                <w:szCs w:val="26"/>
                <w:lang w:val="vi-VN"/>
              </w:rPr>
              <w:t>+</w:t>
            </w:r>
            <w:r w:rsidRPr="008E5A53">
              <w:rPr>
                <w:rFonts w:ascii="Times New Roman" w:hAnsi="Times New Roman"/>
                <w:sz w:val="26"/>
                <w:szCs w:val="26"/>
                <w:lang w:val="nl-NL"/>
              </w:rPr>
              <w:t xml:space="preserve"> Đơn về bạo lực, xâm hại tình dục phụ nữ, trẻ em</w:t>
            </w:r>
          </w:p>
        </w:tc>
        <w:tc>
          <w:tcPr>
            <w:tcW w:w="703" w:type="pct"/>
            <w:tcBorders>
              <w:top w:val="dotted" w:sz="4" w:space="0" w:color="auto"/>
              <w:bottom w:val="dotted" w:sz="4" w:space="0" w:color="auto"/>
            </w:tcBorders>
          </w:tcPr>
          <w:p w14:paraId="5F54EABC" w14:textId="77777777" w:rsidR="008E5A53" w:rsidRPr="008E5A53" w:rsidRDefault="008E5A53" w:rsidP="00F6353B">
            <w:pPr>
              <w:widowControl w:val="0"/>
              <w:jc w:val="both"/>
              <w:rPr>
                <w:rFonts w:ascii="Times New Roman" w:hAnsi="Times New Roman"/>
                <w:sz w:val="26"/>
                <w:szCs w:val="26"/>
                <w:lang w:val="nl-NL"/>
              </w:rPr>
            </w:pPr>
          </w:p>
        </w:tc>
        <w:tc>
          <w:tcPr>
            <w:tcW w:w="563" w:type="pct"/>
            <w:tcBorders>
              <w:top w:val="dotted" w:sz="4" w:space="0" w:color="auto"/>
              <w:bottom w:val="dotted" w:sz="4" w:space="0" w:color="auto"/>
            </w:tcBorders>
          </w:tcPr>
          <w:p w14:paraId="57BE0FA1" w14:textId="77777777" w:rsidR="008E5A53" w:rsidRPr="008E5A53" w:rsidRDefault="008E5A53" w:rsidP="00F6353B">
            <w:pPr>
              <w:rPr>
                <w:rFonts w:ascii="Times New Roman" w:hAnsi="Times New Roman"/>
              </w:rPr>
            </w:pPr>
          </w:p>
        </w:tc>
        <w:tc>
          <w:tcPr>
            <w:tcW w:w="702" w:type="pct"/>
            <w:tcBorders>
              <w:top w:val="dotted" w:sz="4" w:space="0" w:color="auto"/>
              <w:bottom w:val="dotted" w:sz="4" w:space="0" w:color="auto"/>
            </w:tcBorders>
          </w:tcPr>
          <w:p w14:paraId="316A6B75" w14:textId="77777777" w:rsidR="008E5A53" w:rsidRPr="008E5A53" w:rsidRDefault="008E5A53" w:rsidP="00F6353B">
            <w:pPr>
              <w:rPr>
                <w:rFonts w:ascii="Times New Roman" w:hAnsi="Times New Roman"/>
              </w:rPr>
            </w:pPr>
          </w:p>
        </w:tc>
      </w:tr>
      <w:tr w:rsidR="008E5A53" w:rsidRPr="008E5A53" w14:paraId="08E02E39" w14:textId="77777777" w:rsidTr="00F6353B">
        <w:trPr>
          <w:cantSplit/>
          <w:trHeight w:val="246"/>
        </w:trPr>
        <w:tc>
          <w:tcPr>
            <w:tcW w:w="303" w:type="pct"/>
            <w:tcBorders>
              <w:top w:val="dotted" w:sz="4" w:space="0" w:color="auto"/>
              <w:bottom w:val="dotted" w:sz="4" w:space="0" w:color="auto"/>
            </w:tcBorders>
          </w:tcPr>
          <w:p w14:paraId="25E71090"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2730" w:type="pct"/>
            <w:tcBorders>
              <w:top w:val="dotted" w:sz="4" w:space="0" w:color="auto"/>
              <w:bottom w:val="dotted" w:sz="4" w:space="0" w:color="auto"/>
            </w:tcBorders>
          </w:tcPr>
          <w:p w14:paraId="2C73292C" w14:textId="77777777" w:rsidR="008E5A53" w:rsidRPr="008E5A53" w:rsidRDefault="008E5A53" w:rsidP="00F6353B">
            <w:pPr>
              <w:widowControl w:val="0"/>
              <w:rPr>
                <w:rFonts w:ascii="Times New Roman" w:hAnsi="Times New Roman"/>
                <w:bCs/>
                <w:spacing w:val="-6"/>
                <w:sz w:val="26"/>
                <w:szCs w:val="26"/>
                <w:lang w:val="nl-NL"/>
              </w:rPr>
            </w:pPr>
            <w:r w:rsidRPr="008E5A53">
              <w:rPr>
                <w:rFonts w:ascii="Times New Roman" w:hAnsi="Times New Roman"/>
                <w:sz w:val="26"/>
                <w:szCs w:val="26"/>
                <w:lang w:val="vi-VN"/>
              </w:rPr>
              <w:t>+</w:t>
            </w:r>
            <w:r w:rsidRPr="008E5A53">
              <w:rPr>
                <w:rFonts w:ascii="Times New Roman" w:hAnsi="Times New Roman"/>
                <w:sz w:val="26"/>
                <w:szCs w:val="26"/>
                <w:lang w:val="nl-NL"/>
              </w:rPr>
              <w:t xml:space="preserve"> Đơn thư về phòng, chống tham nhũng</w:t>
            </w:r>
          </w:p>
        </w:tc>
        <w:tc>
          <w:tcPr>
            <w:tcW w:w="703" w:type="pct"/>
            <w:tcBorders>
              <w:top w:val="dotted" w:sz="4" w:space="0" w:color="auto"/>
              <w:bottom w:val="dotted" w:sz="4" w:space="0" w:color="auto"/>
            </w:tcBorders>
          </w:tcPr>
          <w:p w14:paraId="58FF540D" w14:textId="77777777" w:rsidR="008E5A53" w:rsidRPr="008E5A53" w:rsidRDefault="008E5A53" w:rsidP="00F6353B">
            <w:pPr>
              <w:widowControl w:val="0"/>
              <w:jc w:val="both"/>
              <w:rPr>
                <w:rFonts w:ascii="Times New Roman" w:hAnsi="Times New Roman"/>
                <w:sz w:val="26"/>
                <w:szCs w:val="26"/>
                <w:lang w:val="nl-NL"/>
              </w:rPr>
            </w:pPr>
          </w:p>
        </w:tc>
        <w:tc>
          <w:tcPr>
            <w:tcW w:w="563" w:type="pct"/>
            <w:tcBorders>
              <w:top w:val="dotted" w:sz="4" w:space="0" w:color="auto"/>
              <w:bottom w:val="dotted" w:sz="4" w:space="0" w:color="auto"/>
            </w:tcBorders>
          </w:tcPr>
          <w:p w14:paraId="5648531C" w14:textId="77777777" w:rsidR="008E5A53" w:rsidRPr="008E5A53" w:rsidRDefault="008E5A53" w:rsidP="00F6353B">
            <w:pPr>
              <w:rPr>
                <w:rFonts w:ascii="Times New Roman" w:hAnsi="Times New Roman"/>
              </w:rPr>
            </w:pPr>
          </w:p>
        </w:tc>
        <w:tc>
          <w:tcPr>
            <w:tcW w:w="702" w:type="pct"/>
            <w:tcBorders>
              <w:top w:val="dotted" w:sz="4" w:space="0" w:color="auto"/>
              <w:bottom w:val="dotted" w:sz="4" w:space="0" w:color="auto"/>
            </w:tcBorders>
          </w:tcPr>
          <w:p w14:paraId="2FA93197" w14:textId="77777777" w:rsidR="008E5A53" w:rsidRPr="008E5A53" w:rsidRDefault="008E5A53" w:rsidP="00F6353B">
            <w:pPr>
              <w:rPr>
                <w:rFonts w:ascii="Times New Roman" w:hAnsi="Times New Roman"/>
              </w:rPr>
            </w:pPr>
          </w:p>
        </w:tc>
      </w:tr>
      <w:tr w:rsidR="008E5A53" w:rsidRPr="008E5A53" w14:paraId="63E5741C" w14:textId="77777777" w:rsidTr="00F6353B">
        <w:trPr>
          <w:cantSplit/>
          <w:trHeight w:val="246"/>
        </w:trPr>
        <w:tc>
          <w:tcPr>
            <w:tcW w:w="303" w:type="pct"/>
            <w:tcBorders>
              <w:top w:val="dotted" w:sz="4" w:space="0" w:color="auto"/>
              <w:bottom w:val="dotted" w:sz="4" w:space="0" w:color="auto"/>
            </w:tcBorders>
          </w:tcPr>
          <w:p w14:paraId="1B59F54F"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2730" w:type="pct"/>
            <w:tcBorders>
              <w:top w:val="dotted" w:sz="4" w:space="0" w:color="auto"/>
              <w:bottom w:val="dotted" w:sz="4" w:space="0" w:color="auto"/>
            </w:tcBorders>
          </w:tcPr>
          <w:p w14:paraId="65249ECE" w14:textId="77777777" w:rsidR="008E5A53" w:rsidRPr="008E5A53" w:rsidRDefault="008E5A53" w:rsidP="00F6353B">
            <w:pPr>
              <w:widowControl w:val="0"/>
              <w:rPr>
                <w:rFonts w:ascii="Times New Roman" w:hAnsi="Times New Roman"/>
                <w:bCs/>
                <w:spacing w:val="-6"/>
                <w:sz w:val="26"/>
                <w:szCs w:val="26"/>
                <w:lang w:val="nl-NL"/>
              </w:rPr>
            </w:pPr>
            <w:r w:rsidRPr="008E5A53">
              <w:rPr>
                <w:rFonts w:ascii="Times New Roman" w:hAnsi="Times New Roman"/>
                <w:sz w:val="26"/>
                <w:szCs w:val="26"/>
                <w:lang w:val="vi-VN"/>
              </w:rPr>
              <w:t>+</w:t>
            </w:r>
            <w:r w:rsidRPr="008E5A53">
              <w:rPr>
                <w:rFonts w:ascii="Times New Roman" w:hAnsi="Times New Roman"/>
                <w:sz w:val="26"/>
                <w:szCs w:val="26"/>
              </w:rPr>
              <w:t xml:space="preserve"> </w:t>
            </w:r>
            <w:r w:rsidRPr="008E5A53">
              <w:rPr>
                <w:rFonts w:ascii="Times New Roman" w:hAnsi="Times New Roman"/>
                <w:sz w:val="26"/>
                <w:szCs w:val="26"/>
                <w:lang w:val="nl-NL"/>
              </w:rPr>
              <w:t>Đơn thư khác</w:t>
            </w:r>
          </w:p>
        </w:tc>
        <w:tc>
          <w:tcPr>
            <w:tcW w:w="703" w:type="pct"/>
            <w:tcBorders>
              <w:top w:val="dotted" w:sz="4" w:space="0" w:color="auto"/>
              <w:bottom w:val="dotted" w:sz="4" w:space="0" w:color="auto"/>
            </w:tcBorders>
          </w:tcPr>
          <w:p w14:paraId="48ED2D23" w14:textId="77777777" w:rsidR="008E5A53" w:rsidRPr="008E5A53" w:rsidRDefault="008E5A53" w:rsidP="00F6353B">
            <w:pPr>
              <w:widowControl w:val="0"/>
              <w:jc w:val="both"/>
              <w:rPr>
                <w:rFonts w:ascii="Times New Roman" w:hAnsi="Times New Roman"/>
                <w:sz w:val="26"/>
                <w:szCs w:val="26"/>
                <w:lang w:val="nl-NL"/>
              </w:rPr>
            </w:pPr>
          </w:p>
        </w:tc>
        <w:tc>
          <w:tcPr>
            <w:tcW w:w="563" w:type="pct"/>
            <w:tcBorders>
              <w:top w:val="dotted" w:sz="4" w:space="0" w:color="auto"/>
              <w:bottom w:val="dotted" w:sz="4" w:space="0" w:color="auto"/>
            </w:tcBorders>
          </w:tcPr>
          <w:p w14:paraId="4DE96B8F" w14:textId="77777777" w:rsidR="008E5A53" w:rsidRPr="008E5A53" w:rsidRDefault="008E5A53" w:rsidP="00F6353B">
            <w:pPr>
              <w:rPr>
                <w:rFonts w:ascii="Times New Roman" w:hAnsi="Times New Roman"/>
              </w:rPr>
            </w:pPr>
          </w:p>
        </w:tc>
        <w:tc>
          <w:tcPr>
            <w:tcW w:w="702" w:type="pct"/>
            <w:tcBorders>
              <w:top w:val="dotted" w:sz="4" w:space="0" w:color="auto"/>
              <w:bottom w:val="dotted" w:sz="4" w:space="0" w:color="auto"/>
            </w:tcBorders>
          </w:tcPr>
          <w:p w14:paraId="0ED0309B" w14:textId="77777777" w:rsidR="008E5A53" w:rsidRPr="008E5A53" w:rsidRDefault="008E5A53" w:rsidP="00F6353B">
            <w:pPr>
              <w:rPr>
                <w:rFonts w:ascii="Times New Roman" w:hAnsi="Times New Roman"/>
              </w:rPr>
            </w:pPr>
          </w:p>
        </w:tc>
      </w:tr>
      <w:tr w:rsidR="008E5A53" w:rsidRPr="008E5A53" w14:paraId="784D7F1A" w14:textId="77777777" w:rsidTr="00F6353B">
        <w:trPr>
          <w:cantSplit/>
          <w:trHeight w:val="246"/>
        </w:trPr>
        <w:tc>
          <w:tcPr>
            <w:tcW w:w="303" w:type="pct"/>
            <w:tcBorders>
              <w:top w:val="dotted" w:sz="4" w:space="0" w:color="auto"/>
              <w:bottom w:val="dotted" w:sz="4" w:space="0" w:color="auto"/>
            </w:tcBorders>
          </w:tcPr>
          <w:p w14:paraId="74A45326"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2730" w:type="pct"/>
            <w:tcBorders>
              <w:top w:val="dotted" w:sz="4" w:space="0" w:color="auto"/>
              <w:bottom w:val="dotted" w:sz="4" w:space="0" w:color="auto"/>
            </w:tcBorders>
          </w:tcPr>
          <w:p w14:paraId="5F16D81B" w14:textId="77777777" w:rsidR="008E5A53" w:rsidRPr="008E5A53" w:rsidRDefault="008E5A53" w:rsidP="00F6353B">
            <w:pPr>
              <w:widowControl w:val="0"/>
              <w:rPr>
                <w:rFonts w:ascii="Times New Roman" w:hAnsi="Times New Roman"/>
                <w:bCs/>
                <w:spacing w:val="-10"/>
                <w:sz w:val="26"/>
                <w:szCs w:val="26"/>
                <w:lang w:val="nl-NL"/>
              </w:rPr>
            </w:pPr>
            <w:r w:rsidRPr="008E5A53">
              <w:rPr>
                <w:rFonts w:ascii="Times New Roman" w:hAnsi="Times New Roman"/>
                <w:spacing w:val="-10"/>
                <w:sz w:val="26"/>
                <w:szCs w:val="26"/>
                <w:lang w:val="nl-NL"/>
              </w:rPr>
              <w:t xml:space="preserve">- Số đơn thư kiến nghị tới cơ quan chức năng giải quyết </w:t>
            </w:r>
          </w:p>
        </w:tc>
        <w:tc>
          <w:tcPr>
            <w:tcW w:w="703" w:type="pct"/>
            <w:tcBorders>
              <w:top w:val="dotted" w:sz="4" w:space="0" w:color="auto"/>
              <w:bottom w:val="dotted" w:sz="4" w:space="0" w:color="auto"/>
            </w:tcBorders>
          </w:tcPr>
          <w:p w14:paraId="0A6D7507" w14:textId="77777777" w:rsidR="008E5A53" w:rsidRPr="008E5A53" w:rsidRDefault="008E5A53" w:rsidP="00F6353B">
            <w:pPr>
              <w:widowControl w:val="0"/>
              <w:jc w:val="both"/>
              <w:rPr>
                <w:rFonts w:ascii="Times New Roman" w:hAnsi="Times New Roman"/>
                <w:sz w:val="26"/>
                <w:szCs w:val="26"/>
                <w:lang w:val="nl-NL"/>
              </w:rPr>
            </w:pPr>
          </w:p>
        </w:tc>
        <w:tc>
          <w:tcPr>
            <w:tcW w:w="563" w:type="pct"/>
            <w:tcBorders>
              <w:top w:val="dotted" w:sz="4" w:space="0" w:color="auto"/>
              <w:bottom w:val="dotted" w:sz="4" w:space="0" w:color="auto"/>
            </w:tcBorders>
            <w:shd w:val="clear" w:color="auto" w:fill="auto"/>
          </w:tcPr>
          <w:p w14:paraId="242F52A1" w14:textId="77777777" w:rsidR="008E5A53" w:rsidRPr="008E5A53" w:rsidRDefault="008E5A53" w:rsidP="00F6353B">
            <w:pPr>
              <w:rPr>
                <w:rFonts w:ascii="Times New Roman" w:hAnsi="Times New Roman"/>
              </w:rPr>
            </w:pPr>
          </w:p>
        </w:tc>
        <w:tc>
          <w:tcPr>
            <w:tcW w:w="702" w:type="pct"/>
            <w:tcBorders>
              <w:top w:val="dotted" w:sz="4" w:space="0" w:color="auto"/>
              <w:bottom w:val="dotted" w:sz="4" w:space="0" w:color="auto"/>
            </w:tcBorders>
            <w:shd w:val="clear" w:color="auto" w:fill="auto"/>
          </w:tcPr>
          <w:p w14:paraId="4681B019" w14:textId="77777777" w:rsidR="008E5A53" w:rsidRPr="008E5A53" w:rsidRDefault="008E5A53" w:rsidP="00F6353B">
            <w:pPr>
              <w:rPr>
                <w:rFonts w:ascii="Times New Roman" w:hAnsi="Times New Roman"/>
              </w:rPr>
            </w:pPr>
          </w:p>
        </w:tc>
      </w:tr>
      <w:tr w:rsidR="008E5A53" w:rsidRPr="008E5A53" w14:paraId="28468A4D" w14:textId="77777777" w:rsidTr="00F6353B">
        <w:trPr>
          <w:cantSplit/>
          <w:trHeight w:val="246"/>
        </w:trPr>
        <w:tc>
          <w:tcPr>
            <w:tcW w:w="303" w:type="pct"/>
            <w:tcBorders>
              <w:top w:val="dotted" w:sz="4" w:space="0" w:color="auto"/>
              <w:bottom w:val="single" w:sz="4" w:space="0" w:color="auto"/>
            </w:tcBorders>
          </w:tcPr>
          <w:p w14:paraId="50120859"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2730" w:type="pct"/>
            <w:tcBorders>
              <w:top w:val="dotted" w:sz="4" w:space="0" w:color="auto"/>
              <w:bottom w:val="single" w:sz="4" w:space="0" w:color="auto"/>
            </w:tcBorders>
          </w:tcPr>
          <w:p w14:paraId="5ED71A91" w14:textId="77777777" w:rsidR="008E5A53" w:rsidRPr="008E5A53" w:rsidRDefault="008E5A53" w:rsidP="00F6353B">
            <w:pPr>
              <w:widowControl w:val="0"/>
              <w:rPr>
                <w:rFonts w:ascii="Times New Roman" w:hAnsi="Times New Roman"/>
                <w:bCs/>
                <w:spacing w:val="-6"/>
                <w:sz w:val="26"/>
                <w:szCs w:val="26"/>
                <w:lang w:val="nl-NL"/>
              </w:rPr>
            </w:pPr>
            <w:r w:rsidRPr="008E5A53">
              <w:rPr>
                <w:rFonts w:ascii="Times New Roman" w:hAnsi="Times New Roman"/>
                <w:sz w:val="26"/>
                <w:szCs w:val="26"/>
                <w:lang w:val="nl-NL"/>
              </w:rPr>
              <w:t>- Số đơn thư Hội tư vấn, trả lời</w:t>
            </w:r>
          </w:p>
        </w:tc>
        <w:tc>
          <w:tcPr>
            <w:tcW w:w="703" w:type="pct"/>
            <w:tcBorders>
              <w:top w:val="dotted" w:sz="4" w:space="0" w:color="auto"/>
              <w:bottom w:val="single" w:sz="4" w:space="0" w:color="auto"/>
            </w:tcBorders>
          </w:tcPr>
          <w:p w14:paraId="7D231D84" w14:textId="77777777" w:rsidR="008E5A53" w:rsidRPr="008E5A53" w:rsidRDefault="008E5A53" w:rsidP="00F6353B">
            <w:pPr>
              <w:widowControl w:val="0"/>
              <w:rPr>
                <w:rFonts w:ascii="Times New Roman" w:hAnsi="Times New Roman"/>
                <w:bCs/>
                <w:spacing w:val="-6"/>
                <w:sz w:val="26"/>
                <w:szCs w:val="26"/>
                <w:lang w:val="nl-NL"/>
              </w:rPr>
            </w:pPr>
          </w:p>
        </w:tc>
        <w:tc>
          <w:tcPr>
            <w:tcW w:w="563" w:type="pct"/>
            <w:tcBorders>
              <w:top w:val="dotted" w:sz="4" w:space="0" w:color="auto"/>
              <w:bottom w:val="single" w:sz="4" w:space="0" w:color="auto"/>
            </w:tcBorders>
          </w:tcPr>
          <w:p w14:paraId="47303FEC" w14:textId="77777777" w:rsidR="008E5A53" w:rsidRPr="008E5A53" w:rsidRDefault="008E5A53" w:rsidP="00F6353B">
            <w:pPr>
              <w:widowControl w:val="0"/>
              <w:jc w:val="both"/>
              <w:rPr>
                <w:rFonts w:ascii="Times New Roman" w:hAnsi="Times New Roman"/>
                <w:sz w:val="26"/>
                <w:szCs w:val="26"/>
                <w:lang w:val="nl-NL"/>
              </w:rPr>
            </w:pPr>
          </w:p>
        </w:tc>
        <w:tc>
          <w:tcPr>
            <w:tcW w:w="702" w:type="pct"/>
            <w:tcBorders>
              <w:top w:val="dotted" w:sz="4" w:space="0" w:color="auto"/>
              <w:bottom w:val="single" w:sz="4" w:space="0" w:color="auto"/>
            </w:tcBorders>
          </w:tcPr>
          <w:p w14:paraId="21111B06"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1F051489" w14:textId="77777777" w:rsidTr="00F6353B">
        <w:trPr>
          <w:cantSplit/>
          <w:trHeight w:val="246"/>
        </w:trPr>
        <w:tc>
          <w:tcPr>
            <w:tcW w:w="303" w:type="pct"/>
            <w:tcBorders>
              <w:top w:val="single" w:sz="4" w:space="0" w:color="auto"/>
              <w:bottom w:val="dotted" w:sz="4" w:space="0" w:color="auto"/>
            </w:tcBorders>
          </w:tcPr>
          <w:p w14:paraId="35346CA3" w14:textId="77777777" w:rsidR="008E5A53" w:rsidRPr="008E5A53" w:rsidRDefault="008E5A53" w:rsidP="00F6353B">
            <w:pPr>
              <w:pStyle w:val="Vntime"/>
              <w:widowControl w:val="0"/>
              <w:jc w:val="center"/>
              <w:rPr>
                <w:rFonts w:ascii="Times New Roman" w:hAnsi="Times New Roman"/>
                <w:b w:val="0"/>
                <w:bCs w:val="0"/>
                <w:iCs/>
                <w:sz w:val="26"/>
                <w:szCs w:val="26"/>
                <w:lang w:val="vi-VN"/>
              </w:rPr>
            </w:pPr>
            <w:r w:rsidRPr="008E5A53">
              <w:rPr>
                <w:rFonts w:ascii="Times New Roman" w:hAnsi="Times New Roman"/>
                <w:b w:val="0"/>
                <w:bCs w:val="0"/>
                <w:iCs/>
                <w:sz w:val="26"/>
                <w:szCs w:val="26"/>
              </w:rPr>
              <w:t>17</w:t>
            </w:r>
          </w:p>
        </w:tc>
        <w:tc>
          <w:tcPr>
            <w:tcW w:w="3996" w:type="pct"/>
            <w:gridSpan w:val="3"/>
            <w:tcBorders>
              <w:top w:val="single" w:sz="4" w:space="0" w:color="auto"/>
              <w:bottom w:val="dotted" w:sz="4" w:space="0" w:color="auto"/>
            </w:tcBorders>
          </w:tcPr>
          <w:p w14:paraId="373879B0" w14:textId="77777777" w:rsidR="008E5A53" w:rsidRPr="008E5A53" w:rsidRDefault="008E5A53" w:rsidP="00F6353B">
            <w:pPr>
              <w:widowControl w:val="0"/>
              <w:rPr>
                <w:rFonts w:ascii="Times New Roman" w:hAnsi="Times New Roman"/>
                <w:sz w:val="26"/>
                <w:szCs w:val="26"/>
              </w:rPr>
            </w:pPr>
            <w:r w:rsidRPr="008E5A53">
              <w:rPr>
                <w:rFonts w:ascii="Times New Roman" w:hAnsi="Times New Roman"/>
                <w:sz w:val="26"/>
                <w:szCs w:val="26"/>
                <w:lang w:val="vi-VN"/>
              </w:rPr>
              <w:t>Chương trình “Mẹ đỡ đầu”</w:t>
            </w:r>
            <w:r w:rsidRPr="008E5A53">
              <w:rPr>
                <w:rStyle w:val="FootnoteReference"/>
                <w:rFonts w:ascii="Times New Roman" w:hAnsi="Times New Roman"/>
                <w:sz w:val="26"/>
                <w:szCs w:val="26"/>
                <w:lang w:val="vi-VN"/>
              </w:rPr>
              <w:footnoteReference w:id="18"/>
            </w:r>
            <w:r w:rsidRPr="008E5A53">
              <w:rPr>
                <w:rFonts w:ascii="Times New Roman" w:hAnsi="Times New Roman"/>
                <w:sz w:val="26"/>
                <w:szCs w:val="26"/>
              </w:rPr>
              <w:t xml:space="preserve"> </w:t>
            </w:r>
          </w:p>
        </w:tc>
        <w:tc>
          <w:tcPr>
            <w:tcW w:w="702" w:type="pct"/>
            <w:tcBorders>
              <w:top w:val="single" w:sz="4" w:space="0" w:color="auto"/>
              <w:bottom w:val="dotted" w:sz="4" w:space="0" w:color="auto"/>
            </w:tcBorders>
          </w:tcPr>
          <w:p w14:paraId="0CA131ED"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1FF76162" w14:textId="77777777" w:rsidTr="00F6353B">
        <w:trPr>
          <w:cantSplit/>
          <w:trHeight w:val="246"/>
        </w:trPr>
        <w:tc>
          <w:tcPr>
            <w:tcW w:w="303" w:type="pct"/>
            <w:tcBorders>
              <w:top w:val="dotted" w:sz="4" w:space="0" w:color="auto"/>
              <w:bottom w:val="dotted" w:sz="4" w:space="0" w:color="auto"/>
            </w:tcBorders>
          </w:tcPr>
          <w:p w14:paraId="20F19188"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6E68C600" w14:textId="77777777" w:rsidR="008E5A53" w:rsidRPr="008E5A53" w:rsidRDefault="008E5A53" w:rsidP="00F6353B">
            <w:pPr>
              <w:widowControl w:val="0"/>
              <w:rPr>
                <w:rFonts w:ascii="Times New Roman" w:hAnsi="Times New Roman"/>
                <w:i/>
                <w:iCs/>
                <w:sz w:val="26"/>
                <w:szCs w:val="26"/>
              </w:rPr>
            </w:pPr>
            <w:r w:rsidRPr="008E5A53">
              <w:rPr>
                <w:rFonts w:ascii="Times New Roman" w:hAnsi="Times New Roman"/>
                <w:sz w:val="26"/>
                <w:szCs w:val="26"/>
              </w:rPr>
              <w:t xml:space="preserve">- Số Mẹ đỡ đầu trực tiếp ở tại địa bàn </w:t>
            </w:r>
            <w:r w:rsidRPr="008E5A53">
              <w:rPr>
                <w:rFonts w:ascii="Times New Roman" w:hAnsi="Times New Roman"/>
                <w:i/>
                <w:iCs/>
                <w:sz w:val="26"/>
                <w:szCs w:val="26"/>
              </w:rPr>
              <w:t>(Mẹ ở gần)</w:t>
            </w:r>
          </w:p>
        </w:tc>
        <w:tc>
          <w:tcPr>
            <w:tcW w:w="702" w:type="pct"/>
            <w:tcBorders>
              <w:top w:val="dotted" w:sz="4" w:space="0" w:color="auto"/>
              <w:bottom w:val="dotted" w:sz="4" w:space="0" w:color="auto"/>
            </w:tcBorders>
          </w:tcPr>
          <w:p w14:paraId="4480E5A9"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5C18970D" w14:textId="77777777" w:rsidTr="00F6353B">
        <w:trPr>
          <w:cantSplit/>
          <w:trHeight w:val="246"/>
        </w:trPr>
        <w:tc>
          <w:tcPr>
            <w:tcW w:w="303" w:type="pct"/>
            <w:tcBorders>
              <w:top w:val="dotted" w:sz="4" w:space="0" w:color="auto"/>
              <w:bottom w:val="dotted" w:sz="4" w:space="0" w:color="auto"/>
            </w:tcBorders>
          </w:tcPr>
          <w:p w14:paraId="705FB009"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21F13565" w14:textId="77777777" w:rsidR="008E5A53" w:rsidRPr="008E5A53" w:rsidRDefault="008E5A53" w:rsidP="00F6353B">
            <w:pPr>
              <w:widowControl w:val="0"/>
              <w:rPr>
                <w:rFonts w:ascii="Times New Roman" w:hAnsi="Times New Roman"/>
                <w:sz w:val="26"/>
                <w:szCs w:val="26"/>
              </w:rPr>
            </w:pPr>
            <w:r w:rsidRPr="008E5A53">
              <w:rPr>
                <w:rFonts w:ascii="Times New Roman" w:hAnsi="Times New Roman"/>
                <w:sz w:val="26"/>
                <w:szCs w:val="26"/>
              </w:rPr>
              <w:t xml:space="preserve">- Số Mẹ đỡ đầu gián tiếp </w:t>
            </w:r>
            <w:r w:rsidRPr="008E5A53">
              <w:rPr>
                <w:rFonts w:ascii="Times New Roman" w:hAnsi="Times New Roman"/>
                <w:i/>
                <w:iCs/>
                <w:sz w:val="26"/>
                <w:szCs w:val="26"/>
              </w:rPr>
              <w:t>(Mẹ đỡ đầu từ xa)</w:t>
            </w:r>
          </w:p>
        </w:tc>
        <w:tc>
          <w:tcPr>
            <w:tcW w:w="702" w:type="pct"/>
            <w:tcBorders>
              <w:top w:val="dotted" w:sz="4" w:space="0" w:color="auto"/>
              <w:bottom w:val="dotted" w:sz="4" w:space="0" w:color="auto"/>
            </w:tcBorders>
          </w:tcPr>
          <w:p w14:paraId="3D9A1B5D"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0E9F9E94" w14:textId="77777777" w:rsidTr="00F6353B">
        <w:trPr>
          <w:cantSplit/>
          <w:trHeight w:val="246"/>
        </w:trPr>
        <w:tc>
          <w:tcPr>
            <w:tcW w:w="303" w:type="pct"/>
            <w:tcBorders>
              <w:top w:val="dotted" w:sz="4" w:space="0" w:color="auto"/>
              <w:bottom w:val="dotted" w:sz="4" w:space="0" w:color="auto"/>
            </w:tcBorders>
          </w:tcPr>
          <w:p w14:paraId="3667A683"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416BD2CC" w14:textId="77777777" w:rsidR="008E5A53" w:rsidRPr="008E5A53" w:rsidRDefault="008E5A53" w:rsidP="00F6353B">
            <w:pPr>
              <w:pStyle w:val="Vntime"/>
              <w:widowControl w:val="0"/>
              <w:jc w:val="both"/>
              <w:rPr>
                <w:rFonts w:ascii="Times New Roman" w:hAnsi="Times New Roman"/>
                <w:b w:val="0"/>
                <w:bCs w:val="0"/>
                <w:sz w:val="26"/>
                <w:szCs w:val="26"/>
              </w:rPr>
            </w:pPr>
            <w:r w:rsidRPr="008E5A53">
              <w:rPr>
                <w:rFonts w:ascii="Times New Roman" w:eastAsia="Calibri" w:hAnsi="Times New Roman"/>
                <w:b w:val="0"/>
                <w:bCs w:val="0"/>
                <w:sz w:val="26"/>
                <w:szCs w:val="26"/>
                <w:lang w:val="nl-NL"/>
              </w:rPr>
              <w:t>- Tổng số trẻ mồ côi trên địa bàn</w:t>
            </w:r>
            <w:r w:rsidRPr="008E5A53">
              <w:rPr>
                <w:rFonts w:ascii="Times New Roman" w:eastAsia="Calibri" w:hAnsi="Times New Roman"/>
                <w:b w:val="0"/>
                <w:bCs w:val="0"/>
                <w:sz w:val="26"/>
                <w:szCs w:val="26"/>
                <w:vertAlign w:val="superscript"/>
                <w:lang w:val="nl-NL"/>
              </w:rPr>
              <w:footnoteReference w:id="19"/>
            </w:r>
            <w:r w:rsidRPr="008E5A53">
              <w:rPr>
                <w:rFonts w:ascii="Times New Roman" w:eastAsia="Calibri" w:hAnsi="Times New Roman"/>
                <w:b w:val="0"/>
                <w:bCs w:val="0"/>
                <w:sz w:val="26"/>
                <w:szCs w:val="26"/>
              </w:rPr>
              <w:t xml:space="preserve"> </w:t>
            </w:r>
          </w:p>
        </w:tc>
        <w:tc>
          <w:tcPr>
            <w:tcW w:w="702" w:type="pct"/>
            <w:tcBorders>
              <w:top w:val="dotted" w:sz="4" w:space="0" w:color="auto"/>
              <w:bottom w:val="dotted" w:sz="4" w:space="0" w:color="auto"/>
            </w:tcBorders>
          </w:tcPr>
          <w:p w14:paraId="6082A277"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0A4AE74C" w14:textId="77777777" w:rsidTr="00F6353B">
        <w:trPr>
          <w:cantSplit/>
          <w:trHeight w:val="246"/>
        </w:trPr>
        <w:tc>
          <w:tcPr>
            <w:tcW w:w="303" w:type="pct"/>
            <w:tcBorders>
              <w:top w:val="dotted" w:sz="4" w:space="0" w:color="auto"/>
              <w:bottom w:val="dotted" w:sz="4" w:space="0" w:color="auto"/>
            </w:tcBorders>
          </w:tcPr>
          <w:p w14:paraId="1C934419"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58A82CA0" w14:textId="77777777" w:rsidR="008E5A53" w:rsidRPr="008E5A53" w:rsidRDefault="008E5A53" w:rsidP="00F6353B">
            <w:pPr>
              <w:pStyle w:val="Vntime"/>
              <w:widowControl w:val="0"/>
              <w:jc w:val="both"/>
              <w:rPr>
                <w:rFonts w:ascii="Times New Roman" w:hAnsi="Times New Roman"/>
                <w:b w:val="0"/>
                <w:bCs w:val="0"/>
                <w:sz w:val="26"/>
                <w:szCs w:val="26"/>
              </w:rPr>
            </w:pPr>
            <w:r w:rsidRPr="008E5A53">
              <w:rPr>
                <w:rFonts w:ascii="Times New Roman" w:hAnsi="Times New Roman"/>
                <w:b w:val="0"/>
                <w:bCs w:val="0"/>
                <w:sz w:val="26"/>
                <w:szCs w:val="26"/>
              </w:rPr>
              <w:t xml:space="preserve"> Trong đó: Số trẻ mồ côi được nhận đỡ đầu mới trong kỳ báo cáo</w:t>
            </w:r>
          </w:p>
        </w:tc>
        <w:tc>
          <w:tcPr>
            <w:tcW w:w="702" w:type="pct"/>
            <w:tcBorders>
              <w:top w:val="dotted" w:sz="4" w:space="0" w:color="auto"/>
              <w:bottom w:val="dotted" w:sz="4" w:space="0" w:color="auto"/>
            </w:tcBorders>
          </w:tcPr>
          <w:p w14:paraId="46C4E325"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616EC8B8" w14:textId="77777777" w:rsidTr="00F6353B">
        <w:trPr>
          <w:cantSplit/>
          <w:trHeight w:val="246"/>
        </w:trPr>
        <w:tc>
          <w:tcPr>
            <w:tcW w:w="303" w:type="pct"/>
            <w:tcBorders>
              <w:top w:val="dotted" w:sz="4" w:space="0" w:color="auto"/>
              <w:bottom w:val="dotted" w:sz="4" w:space="0" w:color="auto"/>
            </w:tcBorders>
          </w:tcPr>
          <w:p w14:paraId="769814D0"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vAlign w:val="center"/>
          </w:tcPr>
          <w:p w14:paraId="43637755" w14:textId="77777777" w:rsidR="008E5A53" w:rsidRPr="008E5A53" w:rsidRDefault="008E5A53" w:rsidP="00F6353B">
            <w:pPr>
              <w:widowControl w:val="0"/>
              <w:rPr>
                <w:rFonts w:ascii="Times New Roman" w:hAnsi="Times New Roman"/>
                <w:sz w:val="26"/>
                <w:szCs w:val="26"/>
                <w:lang w:val="vi-VN"/>
              </w:rPr>
            </w:pPr>
            <w:r w:rsidRPr="008E5A53">
              <w:rPr>
                <w:rFonts w:ascii="Times New Roman" w:hAnsi="Times New Roman"/>
                <w:sz w:val="26"/>
                <w:szCs w:val="26"/>
                <w:lang w:val="nl-NL"/>
              </w:rPr>
              <w:t>- Tổng số tiền vận động được (bao gồm cả quà quy ra tiền và chỉ tính nguồn vận động được ở địa phương), trong đó:</w:t>
            </w:r>
          </w:p>
        </w:tc>
        <w:tc>
          <w:tcPr>
            <w:tcW w:w="702" w:type="pct"/>
            <w:tcBorders>
              <w:top w:val="dotted" w:sz="4" w:space="0" w:color="auto"/>
              <w:bottom w:val="dotted" w:sz="4" w:space="0" w:color="auto"/>
            </w:tcBorders>
          </w:tcPr>
          <w:p w14:paraId="59E5D6D0"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5B5C020F" w14:textId="77777777" w:rsidTr="00F6353B">
        <w:trPr>
          <w:cantSplit/>
          <w:trHeight w:val="246"/>
        </w:trPr>
        <w:tc>
          <w:tcPr>
            <w:tcW w:w="303" w:type="pct"/>
            <w:tcBorders>
              <w:top w:val="dotted" w:sz="4" w:space="0" w:color="auto"/>
              <w:bottom w:val="dotted" w:sz="4" w:space="0" w:color="auto"/>
            </w:tcBorders>
          </w:tcPr>
          <w:p w14:paraId="72172EE8"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vAlign w:val="center"/>
          </w:tcPr>
          <w:p w14:paraId="7E6F61FB" w14:textId="77777777" w:rsidR="008E5A53" w:rsidRPr="008E5A53" w:rsidRDefault="008E5A53" w:rsidP="00F6353B">
            <w:pPr>
              <w:widowControl w:val="0"/>
              <w:rPr>
                <w:rFonts w:ascii="Times New Roman" w:hAnsi="Times New Roman"/>
                <w:sz w:val="26"/>
                <w:szCs w:val="26"/>
              </w:rPr>
            </w:pPr>
            <w:r w:rsidRPr="008E5A53">
              <w:rPr>
                <w:rFonts w:ascii="Times New Roman" w:hAnsi="Times New Roman"/>
                <w:sz w:val="26"/>
                <w:szCs w:val="26"/>
                <w:lang w:val="nl-NL"/>
              </w:rPr>
              <w:t xml:space="preserve">  + Tổng số tiền mặt </w:t>
            </w:r>
          </w:p>
        </w:tc>
        <w:tc>
          <w:tcPr>
            <w:tcW w:w="702" w:type="pct"/>
            <w:tcBorders>
              <w:top w:val="dotted" w:sz="4" w:space="0" w:color="auto"/>
              <w:bottom w:val="dotted" w:sz="4" w:space="0" w:color="auto"/>
            </w:tcBorders>
          </w:tcPr>
          <w:p w14:paraId="120EC303"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59C90316" w14:textId="77777777" w:rsidTr="00F6353B">
        <w:trPr>
          <w:cantSplit/>
          <w:trHeight w:val="246"/>
        </w:trPr>
        <w:tc>
          <w:tcPr>
            <w:tcW w:w="303" w:type="pct"/>
            <w:tcBorders>
              <w:top w:val="dotted" w:sz="4" w:space="0" w:color="auto"/>
              <w:bottom w:val="dotted" w:sz="4" w:space="0" w:color="auto"/>
            </w:tcBorders>
          </w:tcPr>
          <w:p w14:paraId="73C7ED96"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vAlign w:val="center"/>
          </w:tcPr>
          <w:p w14:paraId="57F28229" w14:textId="77777777" w:rsidR="008E5A53" w:rsidRPr="008E5A53" w:rsidRDefault="008E5A53" w:rsidP="00F6353B">
            <w:pPr>
              <w:widowControl w:val="0"/>
              <w:rPr>
                <w:rFonts w:ascii="Times New Roman" w:hAnsi="Times New Roman"/>
                <w:sz w:val="26"/>
                <w:szCs w:val="26"/>
              </w:rPr>
            </w:pPr>
            <w:r w:rsidRPr="008E5A53">
              <w:rPr>
                <w:rFonts w:ascii="Times New Roman" w:hAnsi="Times New Roman"/>
                <w:sz w:val="26"/>
                <w:szCs w:val="26"/>
                <w:lang w:val="nl-NL"/>
              </w:rPr>
              <w:t xml:space="preserve">  + Giá trị quà quy đổi bằng tiền</w:t>
            </w:r>
          </w:p>
        </w:tc>
        <w:tc>
          <w:tcPr>
            <w:tcW w:w="702" w:type="pct"/>
            <w:tcBorders>
              <w:top w:val="dotted" w:sz="4" w:space="0" w:color="auto"/>
              <w:bottom w:val="dotted" w:sz="4" w:space="0" w:color="auto"/>
            </w:tcBorders>
          </w:tcPr>
          <w:p w14:paraId="0D7843AD"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356CB378" w14:textId="77777777" w:rsidTr="00F6353B">
        <w:trPr>
          <w:cantSplit/>
          <w:trHeight w:val="246"/>
        </w:trPr>
        <w:tc>
          <w:tcPr>
            <w:tcW w:w="303" w:type="pct"/>
            <w:tcBorders>
              <w:top w:val="dotted" w:sz="4" w:space="0" w:color="auto"/>
              <w:bottom w:val="dotted" w:sz="4" w:space="0" w:color="auto"/>
            </w:tcBorders>
          </w:tcPr>
          <w:p w14:paraId="0F884886"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vAlign w:val="center"/>
          </w:tcPr>
          <w:p w14:paraId="7A52F4DF"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Số Mẹ đỡ đầu/người chăm sóc thay thế được Hội tập huấn/kết nối đào tạo, bồi dưỡng về kỹ năng chăm sóc, nuôi dạy trẻ</w:t>
            </w:r>
          </w:p>
        </w:tc>
        <w:tc>
          <w:tcPr>
            <w:tcW w:w="702" w:type="pct"/>
            <w:tcBorders>
              <w:top w:val="dotted" w:sz="4" w:space="0" w:color="auto"/>
              <w:bottom w:val="dotted" w:sz="4" w:space="0" w:color="auto"/>
            </w:tcBorders>
          </w:tcPr>
          <w:p w14:paraId="5B89180E"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76911D40" w14:textId="77777777" w:rsidTr="00F6353B">
        <w:trPr>
          <w:cantSplit/>
          <w:trHeight w:val="246"/>
        </w:trPr>
        <w:tc>
          <w:tcPr>
            <w:tcW w:w="303" w:type="pct"/>
            <w:tcBorders>
              <w:top w:val="dotted" w:sz="4" w:space="0" w:color="auto"/>
              <w:bottom w:val="dotted" w:sz="4" w:space="0" w:color="auto"/>
            </w:tcBorders>
          </w:tcPr>
          <w:p w14:paraId="262DC907" w14:textId="77777777" w:rsidR="008E5A53" w:rsidRPr="008E5A53" w:rsidRDefault="008E5A53" w:rsidP="00F6353B">
            <w:pPr>
              <w:pStyle w:val="Vntime"/>
              <w:widowControl w:val="0"/>
              <w:jc w:val="center"/>
              <w:rPr>
                <w:rFonts w:ascii="Times New Roman" w:hAnsi="Times New Roman"/>
                <w:b w:val="0"/>
                <w:bCs w:val="0"/>
                <w:iCs/>
                <w:sz w:val="26"/>
                <w:szCs w:val="26"/>
                <w:lang w:val="vi-VN"/>
              </w:rPr>
            </w:pPr>
            <w:r w:rsidRPr="008E5A53">
              <w:rPr>
                <w:rFonts w:ascii="Times New Roman" w:hAnsi="Times New Roman"/>
                <w:b w:val="0"/>
                <w:bCs w:val="0"/>
                <w:iCs/>
                <w:sz w:val="26"/>
                <w:szCs w:val="26"/>
              </w:rPr>
              <w:t>18</w:t>
            </w:r>
          </w:p>
        </w:tc>
        <w:tc>
          <w:tcPr>
            <w:tcW w:w="3996" w:type="pct"/>
            <w:gridSpan w:val="3"/>
            <w:tcBorders>
              <w:top w:val="dotted" w:sz="4" w:space="0" w:color="auto"/>
              <w:bottom w:val="dotted" w:sz="4" w:space="0" w:color="auto"/>
            </w:tcBorders>
          </w:tcPr>
          <w:p w14:paraId="4585E17E" w14:textId="77777777" w:rsidR="008E5A53" w:rsidRPr="008E5A53" w:rsidRDefault="008E5A53" w:rsidP="00F6353B">
            <w:pPr>
              <w:pStyle w:val="Vntime"/>
              <w:widowControl w:val="0"/>
              <w:jc w:val="both"/>
              <w:rPr>
                <w:rFonts w:ascii="Times New Roman" w:hAnsi="Times New Roman"/>
                <w:b w:val="0"/>
                <w:bCs w:val="0"/>
                <w:sz w:val="26"/>
                <w:szCs w:val="26"/>
              </w:rPr>
            </w:pPr>
            <w:r w:rsidRPr="008E5A53">
              <w:rPr>
                <w:rFonts w:ascii="Times New Roman" w:hAnsi="Times New Roman"/>
                <w:b w:val="0"/>
                <w:bCs w:val="0"/>
                <w:sz w:val="26"/>
                <w:szCs w:val="26"/>
              </w:rPr>
              <w:t>Hoạt động nhân đạo, đền ơn đáp nghĩa</w:t>
            </w:r>
          </w:p>
        </w:tc>
        <w:tc>
          <w:tcPr>
            <w:tcW w:w="702" w:type="pct"/>
            <w:tcBorders>
              <w:top w:val="dotted" w:sz="4" w:space="0" w:color="auto"/>
              <w:bottom w:val="dotted" w:sz="4" w:space="0" w:color="auto"/>
            </w:tcBorders>
          </w:tcPr>
          <w:p w14:paraId="3C287158"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305D906E" w14:textId="77777777" w:rsidTr="00F6353B">
        <w:trPr>
          <w:cantSplit/>
          <w:trHeight w:val="246"/>
        </w:trPr>
        <w:tc>
          <w:tcPr>
            <w:tcW w:w="303" w:type="pct"/>
            <w:tcBorders>
              <w:top w:val="dotted" w:sz="4" w:space="0" w:color="auto"/>
              <w:bottom w:val="dotted" w:sz="4" w:space="0" w:color="auto"/>
            </w:tcBorders>
          </w:tcPr>
          <w:p w14:paraId="381C09C0"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26AEDB00" w14:textId="77777777" w:rsidR="008E5A53" w:rsidRPr="008E5A53" w:rsidRDefault="008E5A53" w:rsidP="00F6353B">
            <w:pPr>
              <w:pStyle w:val="Vntime"/>
              <w:widowControl w:val="0"/>
              <w:jc w:val="both"/>
              <w:rPr>
                <w:rFonts w:ascii="Times New Roman" w:hAnsi="Times New Roman"/>
                <w:b w:val="0"/>
                <w:bCs w:val="0"/>
                <w:spacing w:val="-6"/>
                <w:sz w:val="26"/>
                <w:szCs w:val="26"/>
                <w:lang w:val="vi-VN"/>
              </w:rPr>
            </w:pPr>
            <w:r w:rsidRPr="008E5A53">
              <w:rPr>
                <w:rFonts w:ascii="Times New Roman" w:hAnsi="Times New Roman"/>
                <w:b w:val="0"/>
                <w:bCs w:val="0"/>
                <w:spacing w:val="-6"/>
                <w:sz w:val="26"/>
                <w:szCs w:val="26"/>
              </w:rPr>
              <w:t>- Số tiền huy động, vận động xây dựng Mái ấm tình thương trong kỳ báo cáo</w:t>
            </w:r>
          </w:p>
        </w:tc>
        <w:tc>
          <w:tcPr>
            <w:tcW w:w="702" w:type="pct"/>
            <w:tcBorders>
              <w:top w:val="dotted" w:sz="4" w:space="0" w:color="auto"/>
              <w:bottom w:val="dotted" w:sz="4" w:space="0" w:color="auto"/>
            </w:tcBorders>
          </w:tcPr>
          <w:p w14:paraId="1D145715"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18B4F739" w14:textId="77777777" w:rsidTr="00F6353B">
        <w:trPr>
          <w:cantSplit/>
          <w:trHeight w:val="246"/>
        </w:trPr>
        <w:tc>
          <w:tcPr>
            <w:tcW w:w="303" w:type="pct"/>
            <w:tcBorders>
              <w:top w:val="dotted" w:sz="4" w:space="0" w:color="auto"/>
              <w:bottom w:val="dotted" w:sz="4" w:space="0" w:color="auto"/>
            </w:tcBorders>
          </w:tcPr>
          <w:p w14:paraId="107A9099"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4909FFBE" w14:textId="77777777" w:rsidR="008E5A53" w:rsidRPr="008E5A53" w:rsidRDefault="008E5A53" w:rsidP="00F6353B">
            <w:pPr>
              <w:pStyle w:val="Vntime"/>
              <w:widowControl w:val="0"/>
              <w:jc w:val="both"/>
              <w:rPr>
                <w:rFonts w:ascii="Times New Roman" w:hAnsi="Times New Roman"/>
                <w:b w:val="0"/>
                <w:bCs w:val="0"/>
                <w:sz w:val="26"/>
                <w:szCs w:val="26"/>
                <w:lang w:val="vi-VN"/>
              </w:rPr>
            </w:pPr>
            <w:r w:rsidRPr="008E5A53">
              <w:rPr>
                <w:rFonts w:ascii="Times New Roman" w:hAnsi="Times New Roman"/>
                <w:b w:val="0"/>
                <w:bCs w:val="0"/>
                <w:sz w:val="26"/>
                <w:szCs w:val="26"/>
                <w:lang w:val="vi-VN"/>
              </w:rPr>
              <w:t>+</w:t>
            </w:r>
            <w:r w:rsidRPr="008E5A53">
              <w:rPr>
                <w:rFonts w:ascii="Times New Roman" w:hAnsi="Times New Roman"/>
                <w:b w:val="0"/>
                <w:bCs w:val="0"/>
                <w:sz w:val="26"/>
                <w:szCs w:val="26"/>
              </w:rPr>
              <w:t xml:space="preserve"> Số Mái ấm tình thương được xây dựng</w:t>
            </w:r>
            <w:r w:rsidRPr="008E5A53">
              <w:rPr>
                <w:rFonts w:ascii="Times New Roman" w:hAnsi="Times New Roman"/>
                <w:b w:val="0"/>
                <w:bCs w:val="0"/>
                <w:sz w:val="26"/>
                <w:szCs w:val="26"/>
                <w:lang w:val="vi-VN"/>
              </w:rPr>
              <w:t xml:space="preserve"> mới</w:t>
            </w:r>
          </w:p>
        </w:tc>
        <w:tc>
          <w:tcPr>
            <w:tcW w:w="702" w:type="pct"/>
            <w:tcBorders>
              <w:top w:val="dotted" w:sz="4" w:space="0" w:color="auto"/>
              <w:bottom w:val="dotted" w:sz="4" w:space="0" w:color="auto"/>
            </w:tcBorders>
          </w:tcPr>
          <w:p w14:paraId="1FA504C7" w14:textId="77777777" w:rsidR="008E5A53" w:rsidRPr="008E5A53" w:rsidRDefault="008E5A53" w:rsidP="00F6353B">
            <w:pPr>
              <w:widowControl w:val="0"/>
              <w:jc w:val="both"/>
              <w:rPr>
                <w:rFonts w:ascii="Times New Roman" w:hAnsi="Times New Roman"/>
                <w:color w:val="000000" w:themeColor="text1"/>
                <w:sz w:val="26"/>
                <w:szCs w:val="26"/>
                <w:lang w:val="nl-NL"/>
              </w:rPr>
            </w:pPr>
          </w:p>
        </w:tc>
      </w:tr>
      <w:tr w:rsidR="008E5A53" w:rsidRPr="008E5A53" w14:paraId="4E58C0DB" w14:textId="77777777" w:rsidTr="00F6353B">
        <w:trPr>
          <w:cantSplit/>
          <w:trHeight w:val="246"/>
        </w:trPr>
        <w:tc>
          <w:tcPr>
            <w:tcW w:w="303" w:type="pct"/>
            <w:tcBorders>
              <w:top w:val="dotted" w:sz="4" w:space="0" w:color="auto"/>
              <w:bottom w:val="dotted" w:sz="4" w:space="0" w:color="auto"/>
            </w:tcBorders>
          </w:tcPr>
          <w:p w14:paraId="717D10A2"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65F40944" w14:textId="77777777" w:rsidR="008E5A53" w:rsidRPr="008E5A53" w:rsidRDefault="008E5A53" w:rsidP="00F6353B">
            <w:pPr>
              <w:pStyle w:val="Vntime"/>
              <w:widowControl w:val="0"/>
              <w:jc w:val="both"/>
              <w:rPr>
                <w:rFonts w:ascii="Times New Roman" w:hAnsi="Times New Roman"/>
                <w:b w:val="0"/>
                <w:bCs w:val="0"/>
                <w:sz w:val="26"/>
                <w:szCs w:val="26"/>
              </w:rPr>
            </w:pPr>
            <w:r w:rsidRPr="008E5A53">
              <w:rPr>
                <w:rFonts w:ascii="Times New Roman" w:hAnsi="Times New Roman"/>
                <w:b w:val="0"/>
                <w:bCs w:val="0"/>
                <w:sz w:val="26"/>
                <w:szCs w:val="26"/>
                <w:lang w:val="vi-VN"/>
              </w:rPr>
              <w:t xml:space="preserve">+ </w:t>
            </w:r>
            <w:r w:rsidRPr="008E5A53">
              <w:rPr>
                <w:rFonts w:ascii="Times New Roman" w:hAnsi="Times New Roman"/>
                <w:b w:val="0"/>
                <w:bCs w:val="0"/>
                <w:sz w:val="26"/>
                <w:szCs w:val="26"/>
              </w:rPr>
              <w:t>Số Mái ấm tình thương được sửa chữa</w:t>
            </w:r>
          </w:p>
        </w:tc>
        <w:tc>
          <w:tcPr>
            <w:tcW w:w="702" w:type="pct"/>
            <w:tcBorders>
              <w:top w:val="dotted" w:sz="4" w:space="0" w:color="auto"/>
              <w:bottom w:val="dotted" w:sz="4" w:space="0" w:color="auto"/>
            </w:tcBorders>
          </w:tcPr>
          <w:p w14:paraId="5E145DA1" w14:textId="77777777" w:rsidR="008E5A53" w:rsidRPr="008E5A53" w:rsidRDefault="008E5A53" w:rsidP="00F6353B">
            <w:pPr>
              <w:widowControl w:val="0"/>
              <w:jc w:val="both"/>
              <w:rPr>
                <w:rFonts w:ascii="Times New Roman" w:hAnsi="Times New Roman"/>
                <w:color w:val="000000" w:themeColor="text1"/>
                <w:sz w:val="26"/>
                <w:szCs w:val="26"/>
                <w:lang w:val="nl-NL"/>
              </w:rPr>
            </w:pPr>
          </w:p>
        </w:tc>
      </w:tr>
      <w:tr w:rsidR="008E5A53" w:rsidRPr="008E5A53" w14:paraId="6726CF19" w14:textId="77777777" w:rsidTr="00F6353B">
        <w:trPr>
          <w:cantSplit/>
          <w:trHeight w:val="246"/>
        </w:trPr>
        <w:tc>
          <w:tcPr>
            <w:tcW w:w="303" w:type="pct"/>
            <w:tcBorders>
              <w:top w:val="dotted" w:sz="4" w:space="0" w:color="auto"/>
              <w:bottom w:val="dotted" w:sz="4" w:space="0" w:color="auto"/>
            </w:tcBorders>
          </w:tcPr>
          <w:p w14:paraId="3DEB6375"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0A534770" w14:textId="77777777" w:rsidR="008E5A53" w:rsidRPr="008E5A53" w:rsidRDefault="008E5A53" w:rsidP="00F6353B">
            <w:pPr>
              <w:pStyle w:val="Vntime"/>
              <w:widowControl w:val="0"/>
              <w:jc w:val="both"/>
              <w:rPr>
                <w:rFonts w:ascii="Times New Roman" w:hAnsi="Times New Roman"/>
                <w:b w:val="0"/>
                <w:bCs w:val="0"/>
                <w:sz w:val="26"/>
                <w:szCs w:val="26"/>
              </w:rPr>
            </w:pPr>
            <w:r w:rsidRPr="008E5A53">
              <w:rPr>
                <w:rFonts w:ascii="Times New Roman" w:hAnsi="Times New Roman"/>
                <w:b w:val="0"/>
                <w:bCs w:val="0"/>
                <w:sz w:val="26"/>
                <w:szCs w:val="26"/>
              </w:rPr>
              <w:t>- Tổng giá trị tiền, quà ủng hộ “Ngày vì người nghèo”</w:t>
            </w:r>
          </w:p>
        </w:tc>
        <w:tc>
          <w:tcPr>
            <w:tcW w:w="702" w:type="pct"/>
            <w:tcBorders>
              <w:top w:val="dotted" w:sz="4" w:space="0" w:color="auto"/>
              <w:bottom w:val="dotted" w:sz="4" w:space="0" w:color="auto"/>
            </w:tcBorders>
          </w:tcPr>
          <w:p w14:paraId="37E8558D" w14:textId="77777777" w:rsidR="008E5A53" w:rsidRPr="008E5A53" w:rsidRDefault="008E5A53" w:rsidP="00F6353B">
            <w:pPr>
              <w:widowControl w:val="0"/>
              <w:jc w:val="both"/>
              <w:rPr>
                <w:rFonts w:ascii="Times New Roman" w:hAnsi="Times New Roman"/>
                <w:color w:val="000000" w:themeColor="text1"/>
                <w:sz w:val="26"/>
                <w:szCs w:val="26"/>
                <w:lang w:val="nl-NL"/>
              </w:rPr>
            </w:pPr>
          </w:p>
        </w:tc>
      </w:tr>
      <w:tr w:rsidR="008E5A53" w:rsidRPr="008E5A53" w14:paraId="08E6DD01" w14:textId="77777777" w:rsidTr="00F6353B">
        <w:trPr>
          <w:cantSplit/>
          <w:trHeight w:val="246"/>
        </w:trPr>
        <w:tc>
          <w:tcPr>
            <w:tcW w:w="303" w:type="pct"/>
            <w:tcBorders>
              <w:top w:val="dotted" w:sz="4" w:space="0" w:color="auto"/>
              <w:bottom w:val="dotted" w:sz="4" w:space="0" w:color="auto"/>
            </w:tcBorders>
          </w:tcPr>
          <w:p w14:paraId="56E3D9DB"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7E299659" w14:textId="77777777" w:rsidR="008E5A53" w:rsidRPr="008E5A53" w:rsidRDefault="008E5A53" w:rsidP="00F6353B">
            <w:pPr>
              <w:pStyle w:val="Vntime"/>
              <w:widowControl w:val="0"/>
              <w:jc w:val="both"/>
              <w:rPr>
                <w:rFonts w:ascii="Times New Roman" w:hAnsi="Times New Roman"/>
                <w:b w:val="0"/>
                <w:bCs w:val="0"/>
                <w:sz w:val="26"/>
                <w:szCs w:val="26"/>
              </w:rPr>
            </w:pPr>
            <w:r w:rsidRPr="008E5A53">
              <w:rPr>
                <w:rFonts w:ascii="Times New Roman" w:hAnsi="Times New Roman"/>
                <w:b w:val="0"/>
                <w:sz w:val="26"/>
                <w:szCs w:val="26"/>
                <w:lang w:val="nl-NL"/>
              </w:rPr>
              <w:t>- Tổng giá trị tiền</w:t>
            </w:r>
            <w:r w:rsidRPr="008E5A53">
              <w:rPr>
                <w:rFonts w:ascii="Times New Roman" w:hAnsi="Times New Roman"/>
                <w:b w:val="0"/>
                <w:sz w:val="26"/>
                <w:szCs w:val="26"/>
                <w:lang w:val="vi-VN"/>
              </w:rPr>
              <w:t xml:space="preserve"> </w:t>
            </w:r>
            <w:r w:rsidRPr="008E5A53">
              <w:rPr>
                <w:rFonts w:ascii="Times New Roman" w:hAnsi="Times New Roman"/>
                <w:b w:val="0"/>
                <w:sz w:val="26"/>
                <w:szCs w:val="26"/>
                <w:lang w:val="nl-NL"/>
              </w:rPr>
              <w:t>ủng hộ đồng bào bị thiên tai, hoạn nạn, bão lũ...</w:t>
            </w:r>
          </w:p>
        </w:tc>
        <w:tc>
          <w:tcPr>
            <w:tcW w:w="702" w:type="pct"/>
            <w:tcBorders>
              <w:top w:val="dotted" w:sz="4" w:space="0" w:color="auto"/>
              <w:bottom w:val="dotted" w:sz="4" w:space="0" w:color="auto"/>
            </w:tcBorders>
          </w:tcPr>
          <w:p w14:paraId="1C79D4D6" w14:textId="77777777" w:rsidR="008E5A53" w:rsidRPr="008E5A53" w:rsidRDefault="008E5A53" w:rsidP="00F6353B">
            <w:pPr>
              <w:widowControl w:val="0"/>
              <w:jc w:val="both"/>
              <w:rPr>
                <w:rFonts w:ascii="Times New Roman" w:hAnsi="Times New Roman"/>
                <w:color w:val="000000" w:themeColor="text1"/>
                <w:sz w:val="26"/>
                <w:szCs w:val="26"/>
                <w:lang w:val="nl-NL"/>
              </w:rPr>
            </w:pPr>
          </w:p>
        </w:tc>
      </w:tr>
      <w:tr w:rsidR="008E5A53" w:rsidRPr="008E5A53" w14:paraId="189236D6" w14:textId="77777777" w:rsidTr="00F6353B">
        <w:trPr>
          <w:cantSplit/>
          <w:trHeight w:val="246"/>
        </w:trPr>
        <w:tc>
          <w:tcPr>
            <w:tcW w:w="303" w:type="pct"/>
            <w:tcBorders>
              <w:top w:val="dotted" w:sz="4" w:space="0" w:color="auto"/>
              <w:bottom w:val="dotted" w:sz="4" w:space="0" w:color="auto"/>
            </w:tcBorders>
          </w:tcPr>
          <w:p w14:paraId="1BB918E0"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26FC14FB" w14:textId="77777777" w:rsidR="008E5A53" w:rsidRPr="008E5A53" w:rsidRDefault="008E5A53" w:rsidP="00F6353B">
            <w:pPr>
              <w:pStyle w:val="Vntime"/>
              <w:widowControl w:val="0"/>
              <w:jc w:val="both"/>
              <w:rPr>
                <w:rFonts w:ascii="Times New Roman" w:hAnsi="Times New Roman"/>
                <w:b w:val="0"/>
                <w:sz w:val="26"/>
                <w:szCs w:val="26"/>
                <w:lang w:val="vi-VN"/>
              </w:rPr>
            </w:pPr>
            <w:r w:rsidRPr="008E5A53">
              <w:rPr>
                <w:rFonts w:ascii="Times New Roman" w:hAnsi="Times New Roman"/>
                <w:b w:val="0"/>
                <w:sz w:val="26"/>
                <w:szCs w:val="26"/>
                <w:lang w:val="vi-VN"/>
              </w:rPr>
              <w:t>+ Trong đó, số hộ bị ảnh hưởng thiên tai lũ lụt được Hội hỗ trợ</w:t>
            </w:r>
          </w:p>
        </w:tc>
        <w:tc>
          <w:tcPr>
            <w:tcW w:w="702" w:type="pct"/>
            <w:tcBorders>
              <w:top w:val="dotted" w:sz="4" w:space="0" w:color="auto"/>
              <w:bottom w:val="dotted" w:sz="4" w:space="0" w:color="auto"/>
            </w:tcBorders>
          </w:tcPr>
          <w:p w14:paraId="2FBD9F3A" w14:textId="77777777" w:rsidR="008E5A53" w:rsidRPr="008E5A53" w:rsidRDefault="008E5A53" w:rsidP="00F6353B">
            <w:pPr>
              <w:widowControl w:val="0"/>
              <w:jc w:val="both"/>
              <w:rPr>
                <w:rFonts w:ascii="Times New Roman" w:hAnsi="Times New Roman"/>
                <w:color w:val="000000" w:themeColor="text1"/>
                <w:sz w:val="26"/>
                <w:szCs w:val="26"/>
                <w:lang w:val="nl-NL"/>
              </w:rPr>
            </w:pPr>
          </w:p>
        </w:tc>
      </w:tr>
      <w:tr w:rsidR="008E5A53" w:rsidRPr="008E5A53" w14:paraId="1D3B8B46" w14:textId="77777777" w:rsidTr="00F6353B">
        <w:trPr>
          <w:cantSplit/>
          <w:trHeight w:val="246"/>
        </w:trPr>
        <w:tc>
          <w:tcPr>
            <w:tcW w:w="303" w:type="pct"/>
            <w:tcBorders>
              <w:top w:val="dotted" w:sz="4" w:space="0" w:color="auto"/>
              <w:bottom w:val="dotted" w:sz="4" w:space="0" w:color="auto"/>
            </w:tcBorders>
          </w:tcPr>
          <w:p w14:paraId="3C4E5D26"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2558577E" w14:textId="77777777" w:rsidR="008E5A53" w:rsidRPr="008E5A53" w:rsidRDefault="008E5A53" w:rsidP="00F6353B">
            <w:pPr>
              <w:pStyle w:val="Vntime"/>
              <w:widowControl w:val="0"/>
              <w:jc w:val="both"/>
              <w:rPr>
                <w:rFonts w:ascii="Times New Roman" w:hAnsi="Times New Roman"/>
                <w:b w:val="0"/>
                <w:bCs w:val="0"/>
                <w:sz w:val="26"/>
                <w:szCs w:val="26"/>
              </w:rPr>
            </w:pPr>
            <w:r w:rsidRPr="008E5A53">
              <w:rPr>
                <w:rFonts w:ascii="Times New Roman" w:hAnsi="Times New Roman"/>
                <w:b w:val="0"/>
                <w:bCs w:val="0"/>
                <w:sz w:val="26"/>
                <w:szCs w:val="26"/>
              </w:rPr>
              <w:t xml:space="preserve">- </w:t>
            </w:r>
            <w:r w:rsidRPr="008E5A53">
              <w:rPr>
                <w:rFonts w:ascii="Times New Roman" w:hAnsi="Times New Roman"/>
                <w:b w:val="0"/>
                <w:bCs w:val="0"/>
                <w:spacing w:val="-10"/>
                <w:sz w:val="26"/>
                <w:szCs w:val="26"/>
              </w:rPr>
              <w:t>Tổng giá trị tiền, quà giúp gia đình chính sách (Mẹ VNAH, gia đình TBLS)</w:t>
            </w:r>
          </w:p>
        </w:tc>
        <w:tc>
          <w:tcPr>
            <w:tcW w:w="702" w:type="pct"/>
            <w:tcBorders>
              <w:top w:val="dotted" w:sz="4" w:space="0" w:color="auto"/>
              <w:bottom w:val="dotted" w:sz="4" w:space="0" w:color="auto"/>
            </w:tcBorders>
          </w:tcPr>
          <w:p w14:paraId="49214AB3" w14:textId="77777777" w:rsidR="008E5A53" w:rsidRPr="008E5A53" w:rsidRDefault="008E5A53" w:rsidP="00F6353B">
            <w:pPr>
              <w:widowControl w:val="0"/>
              <w:jc w:val="both"/>
              <w:rPr>
                <w:rFonts w:ascii="Times New Roman" w:hAnsi="Times New Roman"/>
                <w:color w:val="000000" w:themeColor="text1"/>
                <w:sz w:val="26"/>
                <w:szCs w:val="26"/>
                <w:lang w:val="nl-NL"/>
              </w:rPr>
            </w:pPr>
          </w:p>
        </w:tc>
      </w:tr>
      <w:tr w:rsidR="008E5A53" w:rsidRPr="008E5A53" w14:paraId="5106E23B" w14:textId="77777777" w:rsidTr="00F6353B">
        <w:trPr>
          <w:cantSplit/>
          <w:trHeight w:val="246"/>
        </w:trPr>
        <w:tc>
          <w:tcPr>
            <w:tcW w:w="303" w:type="pct"/>
            <w:tcBorders>
              <w:top w:val="dotted" w:sz="4" w:space="0" w:color="auto"/>
              <w:bottom w:val="dotted" w:sz="4" w:space="0" w:color="auto"/>
            </w:tcBorders>
          </w:tcPr>
          <w:p w14:paraId="105AB288"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027FC46E" w14:textId="77777777" w:rsidR="008E5A53" w:rsidRPr="008E5A53" w:rsidRDefault="008E5A53" w:rsidP="00F6353B">
            <w:pPr>
              <w:pStyle w:val="Vntime"/>
              <w:widowControl w:val="0"/>
              <w:jc w:val="both"/>
              <w:rPr>
                <w:rFonts w:ascii="Times New Roman" w:hAnsi="Times New Roman"/>
                <w:b w:val="0"/>
                <w:bCs w:val="0"/>
                <w:sz w:val="26"/>
                <w:szCs w:val="26"/>
              </w:rPr>
            </w:pPr>
            <w:r w:rsidRPr="008E5A53">
              <w:rPr>
                <w:rFonts w:ascii="Times New Roman" w:hAnsi="Times New Roman"/>
                <w:b w:val="0"/>
                <w:bCs w:val="0"/>
                <w:sz w:val="26"/>
                <w:szCs w:val="26"/>
              </w:rPr>
              <w:t xml:space="preserve">   Trong đó:    + Số Mẹ VNAH được hỗ trợ</w:t>
            </w:r>
          </w:p>
        </w:tc>
        <w:tc>
          <w:tcPr>
            <w:tcW w:w="702" w:type="pct"/>
            <w:tcBorders>
              <w:top w:val="dotted" w:sz="4" w:space="0" w:color="auto"/>
              <w:bottom w:val="dotted" w:sz="4" w:space="0" w:color="auto"/>
            </w:tcBorders>
          </w:tcPr>
          <w:p w14:paraId="7A9F6C33" w14:textId="77777777" w:rsidR="008E5A53" w:rsidRPr="008E5A53" w:rsidRDefault="008E5A53" w:rsidP="00F6353B">
            <w:pPr>
              <w:widowControl w:val="0"/>
              <w:jc w:val="both"/>
              <w:rPr>
                <w:rFonts w:ascii="Times New Roman" w:hAnsi="Times New Roman"/>
                <w:color w:val="000000" w:themeColor="text1"/>
                <w:sz w:val="26"/>
                <w:szCs w:val="26"/>
                <w:lang w:val="nl-NL"/>
              </w:rPr>
            </w:pPr>
          </w:p>
        </w:tc>
      </w:tr>
      <w:tr w:rsidR="008E5A53" w:rsidRPr="008E5A53" w14:paraId="01520613" w14:textId="77777777" w:rsidTr="00F6353B">
        <w:trPr>
          <w:cantSplit/>
          <w:trHeight w:val="246"/>
        </w:trPr>
        <w:tc>
          <w:tcPr>
            <w:tcW w:w="303" w:type="pct"/>
            <w:tcBorders>
              <w:top w:val="dotted" w:sz="4" w:space="0" w:color="auto"/>
              <w:bottom w:val="dotted" w:sz="4" w:space="0" w:color="auto"/>
            </w:tcBorders>
          </w:tcPr>
          <w:p w14:paraId="1021CC06"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7B9CCCCE" w14:textId="77777777" w:rsidR="008E5A53" w:rsidRPr="008E5A53" w:rsidRDefault="008E5A53" w:rsidP="00F6353B">
            <w:pPr>
              <w:pStyle w:val="Vntime"/>
              <w:widowControl w:val="0"/>
              <w:jc w:val="both"/>
              <w:rPr>
                <w:rFonts w:ascii="Times New Roman" w:hAnsi="Times New Roman"/>
                <w:b w:val="0"/>
                <w:bCs w:val="0"/>
                <w:sz w:val="26"/>
                <w:szCs w:val="26"/>
              </w:rPr>
            </w:pPr>
            <w:r w:rsidRPr="008E5A53">
              <w:rPr>
                <w:rFonts w:ascii="Times New Roman" w:hAnsi="Times New Roman"/>
                <w:b w:val="0"/>
                <w:bCs w:val="0"/>
                <w:sz w:val="26"/>
                <w:szCs w:val="26"/>
              </w:rPr>
              <w:t xml:space="preserve">                       + Số gia đình TBLS được hỗ trợ</w:t>
            </w:r>
          </w:p>
        </w:tc>
        <w:tc>
          <w:tcPr>
            <w:tcW w:w="702" w:type="pct"/>
            <w:tcBorders>
              <w:top w:val="dotted" w:sz="4" w:space="0" w:color="auto"/>
              <w:bottom w:val="dotted" w:sz="4" w:space="0" w:color="auto"/>
            </w:tcBorders>
          </w:tcPr>
          <w:p w14:paraId="4969F7BE" w14:textId="77777777" w:rsidR="008E5A53" w:rsidRPr="008E5A53" w:rsidRDefault="008E5A53" w:rsidP="00F6353B">
            <w:pPr>
              <w:widowControl w:val="0"/>
              <w:jc w:val="both"/>
              <w:rPr>
                <w:rFonts w:ascii="Times New Roman" w:hAnsi="Times New Roman"/>
                <w:color w:val="000000" w:themeColor="text1"/>
                <w:sz w:val="26"/>
                <w:szCs w:val="26"/>
                <w:lang w:val="nl-NL"/>
              </w:rPr>
            </w:pPr>
          </w:p>
        </w:tc>
      </w:tr>
      <w:tr w:rsidR="008E5A53" w:rsidRPr="008E5A53" w14:paraId="6A65D8F5" w14:textId="77777777" w:rsidTr="00F6353B">
        <w:trPr>
          <w:cantSplit/>
          <w:trHeight w:val="246"/>
        </w:trPr>
        <w:tc>
          <w:tcPr>
            <w:tcW w:w="303" w:type="pct"/>
            <w:tcBorders>
              <w:top w:val="dotted" w:sz="4" w:space="0" w:color="auto"/>
              <w:bottom w:val="dotted" w:sz="4" w:space="0" w:color="auto"/>
            </w:tcBorders>
          </w:tcPr>
          <w:p w14:paraId="42BFB668"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4FC593C4" w14:textId="77777777" w:rsidR="008E5A53" w:rsidRPr="008E5A53" w:rsidRDefault="008E5A53" w:rsidP="00F6353B">
            <w:pPr>
              <w:pStyle w:val="Vntime"/>
              <w:widowControl w:val="0"/>
              <w:jc w:val="both"/>
              <w:rPr>
                <w:rFonts w:ascii="Times New Roman" w:hAnsi="Times New Roman"/>
                <w:b w:val="0"/>
                <w:bCs w:val="0"/>
                <w:sz w:val="26"/>
                <w:szCs w:val="26"/>
              </w:rPr>
            </w:pPr>
            <w:r w:rsidRPr="008E5A53">
              <w:rPr>
                <w:rFonts w:ascii="Times New Roman" w:hAnsi="Times New Roman"/>
                <w:b w:val="0"/>
                <w:bCs w:val="0"/>
                <w:sz w:val="26"/>
                <w:szCs w:val="26"/>
              </w:rPr>
              <w:t xml:space="preserve">- Tổng giá trị tiền, quà Tiếp bước cho em đến trường/khuyến học tặng cho học sinh nghèo vượt khó </w:t>
            </w:r>
          </w:p>
        </w:tc>
        <w:tc>
          <w:tcPr>
            <w:tcW w:w="702" w:type="pct"/>
            <w:tcBorders>
              <w:top w:val="dotted" w:sz="4" w:space="0" w:color="auto"/>
              <w:bottom w:val="dotted" w:sz="4" w:space="0" w:color="auto"/>
            </w:tcBorders>
          </w:tcPr>
          <w:p w14:paraId="69C29F4A"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728D961F" w14:textId="77777777" w:rsidTr="00F6353B">
        <w:trPr>
          <w:cantSplit/>
          <w:trHeight w:val="246"/>
        </w:trPr>
        <w:tc>
          <w:tcPr>
            <w:tcW w:w="303" w:type="pct"/>
            <w:tcBorders>
              <w:top w:val="dotted" w:sz="4" w:space="0" w:color="auto"/>
              <w:bottom w:val="dotted" w:sz="4" w:space="0" w:color="auto"/>
            </w:tcBorders>
          </w:tcPr>
          <w:p w14:paraId="6041319A"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4018D1CA" w14:textId="77777777" w:rsidR="008E5A53" w:rsidRPr="008E5A53" w:rsidRDefault="008E5A53" w:rsidP="00F6353B">
            <w:pPr>
              <w:pStyle w:val="Vntime"/>
              <w:widowControl w:val="0"/>
              <w:jc w:val="both"/>
              <w:rPr>
                <w:rFonts w:ascii="Times New Roman" w:hAnsi="Times New Roman"/>
                <w:b w:val="0"/>
                <w:bCs w:val="0"/>
                <w:sz w:val="26"/>
                <w:szCs w:val="26"/>
              </w:rPr>
            </w:pPr>
            <w:r w:rsidRPr="008E5A53">
              <w:rPr>
                <w:rFonts w:ascii="Times New Roman" w:hAnsi="Times New Roman"/>
                <w:b w:val="0"/>
                <w:bCs w:val="0"/>
                <w:sz w:val="26"/>
                <w:szCs w:val="26"/>
              </w:rPr>
              <w:t xml:space="preserve">  </w:t>
            </w:r>
            <w:r w:rsidRPr="008E5A53">
              <w:rPr>
                <w:rFonts w:ascii="Times New Roman" w:hAnsi="Times New Roman"/>
                <w:b w:val="0"/>
                <w:bCs w:val="0"/>
                <w:sz w:val="26"/>
                <w:szCs w:val="26"/>
                <w:lang w:val="vi-VN"/>
              </w:rPr>
              <w:t xml:space="preserve">+ </w:t>
            </w:r>
            <w:r w:rsidRPr="008E5A53">
              <w:rPr>
                <w:rFonts w:ascii="Times New Roman" w:hAnsi="Times New Roman"/>
                <w:b w:val="0"/>
                <w:bCs w:val="0"/>
                <w:sz w:val="26"/>
                <w:szCs w:val="26"/>
              </w:rPr>
              <w:t xml:space="preserve">Trong đó số học sinh được hỗ trợ, nhận quà tiếp bước/khuyến học </w:t>
            </w:r>
          </w:p>
        </w:tc>
        <w:tc>
          <w:tcPr>
            <w:tcW w:w="702" w:type="pct"/>
            <w:tcBorders>
              <w:top w:val="dotted" w:sz="4" w:space="0" w:color="auto"/>
              <w:bottom w:val="dotted" w:sz="4" w:space="0" w:color="auto"/>
            </w:tcBorders>
          </w:tcPr>
          <w:p w14:paraId="1334FAFE"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44966F55" w14:textId="77777777" w:rsidTr="00F6353B">
        <w:trPr>
          <w:cantSplit/>
          <w:trHeight w:val="246"/>
        </w:trPr>
        <w:tc>
          <w:tcPr>
            <w:tcW w:w="303" w:type="pct"/>
            <w:tcBorders>
              <w:top w:val="dotted" w:sz="4" w:space="0" w:color="auto"/>
              <w:bottom w:val="dotted" w:sz="4" w:space="0" w:color="auto"/>
            </w:tcBorders>
          </w:tcPr>
          <w:p w14:paraId="3CC517C7"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702DF226" w14:textId="77777777" w:rsidR="008E5A53" w:rsidRPr="008E5A53" w:rsidRDefault="008E5A53" w:rsidP="00F6353B">
            <w:pPr>
              <w:pStyle w:val="Vntime"/>
              <w:widowControl w:val="0"/>
              <w:jc w:val="both"/>
              <w:rPr>
                <w:rFonts w:ascii="Times New Roman" w:hAnsi="Times New Roman"/>
                <w:b w:val="0"/>
                <w:bCs w:val="0"/>
                <w:sz w:val="26"/>
                <w:szCs w:val="26"/>
                <w:lang w:val="vi-VN"/>
              </w:rPr>
            </w:pPr>
            <w:r w:rsidRPr="008E5A53">
              <w:rPr>
                <w:rFonts w:ascii="Times New Roman" w:hAnsi="Times New Roman"/>
                <w:b w:val="0"/>
                <w:bCs w:val="0"/>
                <w:sz w:val="26"/>
                <w:szCs w:val="26"/>
              </w:rPr>
              <w:t xml:space="preserve">- Tổng giá trị tiền, quà thực hiện các hoạt động </w:t>
            </w:r>
            <w:r w:rsidRPr="008E5A53">
              <w:rPr>
                <w:rFonts w:ascii="Times New Roman" w:hAnsi="Times New Roman"/>
                <w:b w:val="0"/>
                <w:bCs w:val="0"/>
                <w:sz w:val="26"/>
                <w:szCs w:val="26"/>
                <w:lang w:val="vi-VN"/>
              </w:rPr>
              <w:t>khác</w:t>
            </w:r>
          </w:p>
        </w:tc>
        <w:tc>
          <w:tcPr>
            <w:tcW w:w="702" w:type="pct"/>
            <w:tcBorders>
              <w:top w:val="dotted" w:sz="4" w:space="0" w:color="auto"/>
              <w:bottom w:val="dotted" w:sz="4" w:space="0" w:color="auto"/>
            </w:tcBorders>
          </w:tcPr>
          <w:p w14:paraId="2DAF993C"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4156DE0E" w14:textId="77777777" w:rsidTr="00F6353B">
        <w:trPr>
          <w:cantSplit/>
          <w:trHeight w:val="246"/>
        </w:trPr>
        <w:tc>
          <w:tcPr>
            <w:tcW w:w="303" w:type="pct"/>
            <w:tcBorders>
              <w:top w:val="dotted" w:sz="4" w:space="0" w:color="auto"/>
              <w:bottom w:val="dotted" w:sz="4" w:space="0" w:color="auto"/>
            </w:tcBorders>
          </w:tcPr>
          <w:p w14:paraId="5A39F63B" w14:textId="77777777" w:rsidR="008E5A53" w:rsidRPr="008E5A53" w:rsidRDefault="008E5A53" w:rsidP="00F6353B">
            <w:pPr>
              <w:pStyle w:val="Vntime"/>
              <w:widowControl w:val="0"/>
              <w:jc w:val="center"/>
              <w:rPr>
                <w:rFonts w:ascii="Times New Roman" w:hAnsi="Times New Roman"/>
                <w:b w:val="0"/>
                <w:bCs w:val="0"/>
                <w:iCs/>
                <w:sz w:val="26"/>
                <w:szCs w:val="26"/>
              </w:rPr>
            </w:pPr>
            <w:r w:rsidRPr="008E5A53">
              <w:rPr>
                <w:rFonts w:ascii="Times New Roman" w:hAnsi="Times New Roman"/>
                <w:b w:val="0"/>
                <w:bCs w:val="0"/>
                <w:iCs/>
                <w:sz w:val="26"/>
                <w:szCs w:val="26"/>
              </w:rPr>
              <w:t>19</w:t>
            </w:r>
          </w:p>
        </w:tc>
        <w:tc>
          <w:tcPr>
            <w:tcW w:w="3996" w:type="pct"/>
            <w:gridSpan w:val="3"/>
            <w:tcBorders>
              <w:top w:val="dotted" w:sz="4" w:space="0" w:color="auto"/>
              <w:bottom w:val="dotted" w:sz="4" w:space="0" w:color="auto"/>
            </w:tcBorders>
            <w:vAlign w:val="center"/>
          </w:tcPr>
          <w:p w14:paraId="7CA813EA"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 xml:space="preserve">Số phụ nữ yếu thế (phụ nữ nghèo, phụ nữ khuyết tật, phụ nữ có HIV/AIDS, phụ nữ dân tộc thiểu số, phụ nữ cao tuổi) được Hội hỗ trợ </w:t>
            </w:r>
          </w:p>
        </w:tc>
        <w:tc>
          <w:tcPr>
            <w:tcW w:w="702" w:type="pct"/>
            <w:tcBorders>
              <w:top w:val="dotted" w:sz="4" w:space="0" w:color="auto"/>
              <w:bottom w:val="dotted" w:sz="4" w:space="0" w:color="auto"/>
            </w:tcBorders>
          </w:tcPr>
          <w:p w14:paraId="5710FA15"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6B09EFA8" w14:textId="77777777" w:rsidTr="00F6353B">
        <w:trPr>
          <w:cantSplit/>
          <w:trHeight w:val="246"/>
        </w:trPr>
        <w:tc>
          <w:tcPr>
            <w:tcW w:w="303" w:type="pct"/>
            <w:tcBorders>
              <w:top w:val="dotted" w:sz="4" w:space="0" w:color="auto"/>
              <w:bottom w:val="dotted" w:sz="4" w:space="0" w:color="auto"/>
            </w:tcBorders>
          </w:tcPr>
          <w:p w14:paraId="3C91A48A"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vAlign w:val="center"/>
          </w:tcPr>
          <w:p w14:paraId="3A6219BA"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 xml:space="preserve">  + Trong đó, số phụ nữ khuyết tật</w:t>
            </w:r>
          </w:p>
        </w:tc>
        <w:tc>
          <w:tcPr>
            <w:tcW w:w="702" w:type="pct"/>
            <w:tcBorders>
              <w:top w:val="dotted" w:sz="4" w:space="0" w:color="auto"/>
              <w:bottom w:val="dotted" w:sz="4" w:space="0" w:color="auto"/>
            </w:tcBorders>
          </w:tcPr>
          <w:p w14:paraId="6081B502"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7AA04294" w14:textId="77777777" w:rsidTr="00F6353B">
        <w:trPr>
          <w:cantSplit/>
          <w:trHeight w:val="246"/>
        </w:trPr>
        <w:tc>
          <w:tcPr>
            <w:tcW w:w="303" w:type="pct"/>
            <w:tcBorders>
              <w:top w:val="dotted" w:sz="4" w:space="0" w:color="auto"/>
              <w:bottom w:val="dotted" w:sz="4" w:space="0" w:color="auto"/>
            </w:tcBorders>
          </w:tcPr>
          <w:p w14:paraId="773BE961" w14:textId="77777777" w:rsidR="008E5A53" w:rsidRPr="008E5A53" w:rsidRDefault="008E5A53" w:rsidP="00F6353B">
            <w:pPr>
              <w:pStyle w:val="Vntime"/>
              <w:widowControl w:val="0"/>
              <w:jc w:val="center"/>
              <w:rPr>
                <w:rFonts w:ascii="Times New Roman" w:hAnsi="Times New Roman"/>
                <w:b w:val="0"/>
                <w:bCs w:val="0"/>
                <w:iCs/>
                <w:sz w:val="26"/>
                <w:szCs w:val="26"/>
              </w:rPr>
            </w:pPr>
            <w:r w:rsidRPr="008E5A53">
              <w:rPr>
                <w:rFonts w:ascii="Times New Roman" w:hAnsi="Times New Roman"/>
                <w:b w:val="0"/>
                <w:bCs w:val="0"/>
                <w:iCs/>
                <w:sz w:val="26"/>
                <w:szCs w:val="26"/>
              </w:rPr>
              <w:lastRenderedPageBreak/>
              <w:t>20</w:t>
            </w:r>
          </w:p>
        </w:tc>
        <w:tc>
          <w:tcPr>
            <w:tcW w:w="3996" w:type="pct"/>
            <w:gridSpan w:val="3"/>
            <w:tcBorders>
              <w:top w:val="dotted" w:sz="4" w:space="0" w:color="auto"/>
              <w:bottom w:val="dotted" w:sz="4" w:space="0" w:color="auto"/>
            </w:tcBorders>
          </w:tcPr>
          <w:p w14:paraId="50751710"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Công tác tuyên</w:t>
            </w:r>
            <w:r w:rsidRPr="008E5A53">
              <w:rPr>
                <w:rFonts w:ascii="Times New Roman" w:hAnsi="Times New Roman"/>
                <w:sz w:val="26"/>
                <w:szCs w:val="26"/>
                <w:lang w:val="vi-VN"/>
              </w:rPr>
              <w:t xml:space="preserve"> truyền</w:t>
            </w:r>
            <w:r w:rsidRPr="008E5A53">
              <w:rPr>
                <w:rFonts w:ascii="Times New Roman" w:hAnsi="Times New Roman"/>
                <w:sz w:val="26"/>
                <w:szCs w:val="26"/>
              </w:rPr>
              <w:t xml:space="preserve"> vận động xây dựng gia đình có trách nhiệm thực hiện an toàn giao thông</w:t>
            </w:r>
          </w:p>
        </w:tc>
        <w:tc>
          <w:tcPr>
            <w:tcW w:w="702" w:type="pct"/>
            <w:tcBorders>
              <w:top w:val="dotted" w:sz="4" w:space="0" w:color="auto"/>
              <w:bottom w:val="dotted" w:sz="4" w:space="0" w:color="auto"/>
            </w:tcBorders>
          </w:tcPr>
          <w:p w14:paraId="37029F26"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1F1ABDC3" w14:textId="77777777" w:rsidTr="00F6353B">
        <w:trPr>
          <w:cantSplit/>
          <w:trHeight w:val="246"/>
        </w:trPr>
        <w:tc>
          <w:tcPr>
            <w:tcW w:w="303" w:type="pct"/>
            <w:tcBorders>
              <w:top w:val="dotted" w:sz="4" w:space="0" w:color="auto"/>
              <w:bottom w:val="dotted" w:sz="4" w:space="0" w:color="auto"/>
            </w:tcBorders>
          </w:tcPr>
          <w:p w14:paraId="7127166F"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0394851B"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 Số cuộc truyền thông, tập huấn được tổ chức</w:t>
            </w:r>
          </w:p>
        </w:tc>
        <w:tc>
          <w:tcPr>
            <w:tcW w:w="702" w:type="pct"/>
            <w:tcBorders>
              <w:top w:val="dotted" w:sz="4" w:space="0" w:color="auto"/>
              <w:bottom w:val="dotted" w:sz="4" w:space="0" w:color="auto"/>
            </w:tcBorders>
          </w:tcPr>
          <w:p w14:paraId="73C31C1F"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12A2EFCF" w14:textId="77777777" w:rsidTr="00F6353B">
        <w:trPr>
          <w:cantSplit/>
          <w:trHeight w:val="246"/>
        </w:trPr>
        <w:tc>
          <w:tcPr>
            <w:tcW w:w="303" w:type="pct"/>
            <w:tcBorders>
              <w:top w:val="dotted" w:sz="4" w:space="0" w:color="auto"/>
              <w:bottom w:val="dotted" w:sz="4" w:space="0" w:color="auto"/>
            </w:tcBorders>
          </w:tcPr>
          <w:p w14:paraId="5FEE95EA"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5EFA1510"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 Tổng số người tham gia</w:t>
            </w:r>
          </w:p>
        </w:tc>
        <w:tc>
          <w:tcPr>
            <w:tcW w:w="702" w:type="pct"/>
            <w:tcBorders>
              <w:top w:val="dotted" w:sz="4" w:space="0" w:color="auto"/>
              <w:bottom w:val="dotted" w:sz="4" w:space="0" w:color="auto"/>
            </w:tcBorders>
          </w:tcPr>
          <w:p w14:paraId="3B06E599"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5293D36F" w14:textId="77777777" w:rsidTr="00F6353B">
        <w:trPr>
          <w:cantSplit/>
          <w:trHeight w:val="246"/>
        </w:trPr>
        <w:tc>
          <w:tcPr>
            <w:tcW w:w="303" w:type="pct"/>
            <w:tcBorders>
              <w:top w:val="dotted" w:sz="4" w:space="0" w:color="auto"/>
              <w:bottom w:val="dotted" w:sz="4" w:space="0" w:color="auto"/>
            </w:tcBorders>
          </w:tcPr>
          <w:p w14:paraId="0FD687C8"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3423C43F" w14:textId="77777777" w:rsidR="008E5A53" w:rsidRPr="008E5A53" w:rsidRDefault="008E5A53" w:rsidP="00F6353B">
            <w:pPr>
              <w:widowControl w:val="0"/>
              <w:jc w:val="both"/>
              <w:rPr>
                <w:rFonts w:ascii="Times New Roman" w:hAnsi="Times New Roman"/>
                <w:spacing w:val="-6"/>
                <w:sz w:val="26"/>
                <w:szCs w:val="26"/>
                <w:lang w:val="nl-NL"/>
              </w:rPr>
            </w:pPr>
            <w:r w:rsidRPr="008E5A53">
              <w:rPr>
                <w:rFonts w:ascii="Times New Roman" w:hAnsi="Times New Roman"/>
                <w:spacing w:val="-6"/>
                <w:sz w:val="26"/>
                <w:szCs w:val="26"/>
                <w:lang w:val="nl-NL"/>
              </w:rPr>
              <w:t xml:space="preserve">- Số sản phẩm truyền thông được phát hành </w:t>
            </w:r>
            <w:r w:rsidRPr="008E5A53">
              <w:rPr>
                <w:rFonts w:ascii="Times New Roman" w:hAnsi="Times New Roman"/>
                <w:spacing w:val="-6"/>
                <w:sz w:val="26"/>
                <w:szCs w:val="26"/>
                <w:lang w:val="vi-VN"/>
              </w:rPr>
              <w:t>(gồm sản phẩm đọc, nghe, nhìn)</w:t>
            </w:r>
          </w:p>
        </w:tc>
        <w:tc>
          <w:tcPr>
            <w:tcW w:w="702" w:type="pct"/>
            <w:tcBorders>
              <w:top w:val="dotted" w:sz="4" w:space="0" w:color="auto"/>
              <w:bottom w:val="dotted" w:sz="4" w:space="0" w:color="auto"/>
            </w:tcBorders>
          </w:tcPr>
          <w:p w14:paraId="5B2C6E64"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27F4E599" w14:textId="77777777" w:rsidTr="00F6353B">
        <w:trPr>
          <w:cantSplit/>
          <w:trHeight w:val="246"/>
        </w:trPr>
        <w:tc>
          <w:tcPr>
            <w:tcW w:w="303" w:type="pct"/>
            <w:tcBorders>
              <w:top w:val="dotted" w:sz="4" w:space="0" w:color="auto"/>
              <w:bottom w:val="dotted" w:sz="4" w:space="0" w:color="auto"/>
            </w:tcBorders>
          </w:tcPr>
          <w:p w14:paraId="0C2332C0" w14:textId="77777777" w:rsidR="008E5A53" w:rsidRPr="008E5A53" w:rsidRDefault="008E5A53" w:rsidP="00F6353B">
            <w:pPr>
              <w:pStyle w:val="Vntime"/>
              <w:widowControl w:val="0"/>
              <w:jc w:val="center"/>
              <w:rPr>
                <w:rFonts w:ascii="Times New Roman" w:hAnsi="Times New Roman"/>
                <w:b w:val="0"/>
                <w:bCs w:val="0"/>
                <w:iCs/>
                <w:sz w:val="26"/>
                <w:szCs w:val="26"/>
              </w:rPr>
            </w:pPr>
            <w:r w:rsidRPr="008E5A53">
              <w:rPr>
                <w:rFonts w:ascii="Times New Roman" w:hAnsi="Times New Roman"/>
                <w:b w:val="0"/>
                <w:bCs w:val="0"/>
                <w:iCs/>
                <w:sz w:val="26"/>
                <w:szCs w:val="26"/>
              </w:rPr>
              <w:t>21</w:t>
            </w:r>
          </w:p>
        </w:tc>
        <w:tc>
          <w:tcPr>
            <w:tcW w:w="3996" w:type="pct"/>
            <w:gridSpan w:val="3"/>
            <w:tcBorders>
              <w:top w:val="dotted" w:sz="4" w:space="0" w:color="auto"/>
              <w:bottom w:val="dotted" w:sz="4" w:space="0" w:color="auto"/>
            </w:tcBorders>
          </w:tcPr>
          <w:p w14:paraId="3D5EB908"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Công tác tuyên truyền, vận động sản xuất, kinh doanh nông sản thực phẩm chất lượng, an toàn</w:t>
            </w:r>
          </w:p>
        </w:tc>
        <w:tc>
          <w:tcPr>
            <w:tcW w:w="702" w:type="pct"/>
            <w:tcBorders>
              <w:top w:val="dotted" w:sz="4" w:space="0" w:color="auto"/>
              <w:bottom w:val="dotted" w:sz="4" w:space="0" w:color="auto"/>
            </w:tcBorders>
          </w:tcPr>
          <w:p w14:paraId="75ED341B"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7C6E4598" w14:textId="77777777" w:rsidTr="00F6353B">
        <w:trPr>
          <w:cantSplit/>
          <w:trHeight w:val="246"/>
        </w:trPr>
        <w:tc>
          <w:tcPr>
            <w:tcW w:w="303" w:type="pct"/>
            <w:tcBorders>
              <w:top w:val="dotted" w:sz="4" w:space="0" w:color="auto"/>
              <w:bottom w:val="dotted" w:sz="4" w:space="0" w:color="auto"/>
            </w:tcBorders>
          </w:tcPr>
          <w:p w14:paraId="7918E6BC"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4B58B76D"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 Số cuộc truyền thông, tập huấn được tổ chức</w:t>
            </w:r>
          </w:p>
        </w:tc>
        <w:tc>
          <w:tcPr>
            <w:tcW w:w="702" w:type="pct"/>
            <w:tcBorders>
              <w:top w:val="dotted" w:sz="4" w:space="0" w:color="auto"/>
              <w:bottom w:val="dotted" w:sz="4" w:space="0" w:color="auto"/>
            </w:tcBorders>
          </w:tcPr>
          <w:p w14:paraId="2581B7A0"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4C45681E" w14:textId="77777777" w:rsidTr="00F6353B">
        <w:trPr>
          <w:cantSplit/>
          <w:trHeight w:val="246"/>
        </w:trPr>
        <w:tc>
          <w:tcPr>
            <w:tcW w:w="303" w:type="pct"/>
            <w:tcBorders>
              <w:top w:val="dotted" w:sz="4" w:space="0" w:color="auto"/>
              <w:bottom w:val="dotted" w:sz="4" w:space="0" w:color="auto"/>
            </w:tcBorders>
          </w:tcPr>
          <w:p w14:paraId="2D70DB92" w14:textId="77777777" w:rsidR="008E5A53" w:rsidRPr="008E5A53" w:rsidRDefault="008E5A53" w:rsidP="00F6353B">
            <w:pPr>
              <w:pStyle w:val="Vntime"/>
              <w:widowControl w:val="0"/>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5DA4338C"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 Tổng số người tham gia</w:t>
            </w:r>
          </w:p>
        </w:tc>
        <w:tc>
          <w:tcPr>
            <w:tcW w:w="702" w:type="pct"/>
            <w:tcBorders>
              <w:top w:val="dotted" w:sz="4" w:space="0" w:color="auto"/>
              <w:bottom w:val="dotted" w:sz="4" w:space="0" w:color="auto"/>
            </w:tcBorders>
          </w:tcPr>
          <w:p w14:paraId="7F5A74F2"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37EEB165" w14:textId="77777777" w:rsidTr="00F6353B">
        <w:trPr>
          <w:cantSplit/>
          <w:trHeight w:val="246"/>
        </w:trPr>
        <w:tc>
          <w:tcPr>
            <w:tcW w:w="303" w:type="pct"/>
            <w:tcBorders>
              <w:top w:val="dotted" w:sz="4" w:space="0" w:color="auto"/>
              <w:bottom w:val="dotted" w:sz="4" w:space="0" w:color="auto"/>
            </w:tcBorders>
          </w:tcPr>
          <w:p w14:paraId="1DB818A6" w14:textId="77777777" w:rsidR="008E5A53" w:rsidRPr="008E5A53" w:rsidRDefault="008E5A53" w:rsidP="00F6353B">
            <w:pPr>
              <w:pStyle w:val="Vntime"/>
              <w:widowControl w:val="0"/>
              <w:jc w:val="center"/>
              <w:rPr>
                <w:rFonts w:ascii="Times New Roman" w:hAnsi="Times New Roman"/>
                <w:b w:val="0"/>
                <w:bCs w:val="0"/>
                <w:iCs/>
                <w:sz w:val="26"/>
                <w:szCs w:val="26"/>
              </w:rPr>
            </w:pPr>
          </w:p>
        </w:tc>
        <w:tc>
          <w:tcPr>
            <w:tcW w:w="3996" w:type="pct"/>
            <w:gridSpan w:val="3"/>
            <w:tcBorders>
              <w:top w:val="dotted" w:sz="4" w:space="0" w:color="auto"/>
              <w:bottom w:val="dotted" w:sz="4" w:space="0" w:color="auto"/>
            </w:tcBorders>
          </w:tcPr>
          <w:p w14:paraId="3A96524D"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 Số cơ sở sản xuất do phụ nữ tham gia quản lý, được Hội hỗ trợ thành lập ký cam kết sản xuất, kinh doanh thực phẩm an toàn</w:t>
            </w:r>
          </w:p>
        </w:tc>
        <w:tc>
          <w:tcPr>
            <w:tcW w:w="702" w:type="pct"/>
            <w:tcBorders>
              <w:top w:val="dotted" w:sz="4" w:space="0" w:color="auto"/>
              <w:bottom w:val="dotted" w:sz="4" w:space="0" w:color="auto"/>
            </w:tcBorders>
          </w:tcPr>
          <w:p w14:paraId="33E01E14"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15083C38" w14:textId="77777777" w:rsidTr="00F6353B">
        <w:trPr>
          <w:cantSplit/>
          <w:trHeight w:val="70"/>
        </w:trPr>
        <w:tc>
          <w:tcPr>
            <w:tcW w:w="303" w:type="pct"/>
            <w:tcBorders>
              <w:top w:val="dotted" w:sz="4" w:space="0" w:color="auto"/>
              <w:bottom w:val="dotted" w:sz="4" w:space="0" w:color="auto"/>
            </w:tcBorders>
          </w:tcPr>
          <w:p w14:paraId="5B183825" w14:textId="77777777" w:rsidR="008E5A53" w:rsidRPr="008E5A53" w:rsidRDefault="008E5A53" w:rsidP="00F6353B">
            <w:pPr>
              <w:pStyle w:val="Vntime"/>
              <w:widowControl w:val="0"/>
              <w:jc w:val="center"/>
              <w:rPr>
                <w:rFonts w:ascii="Times New Roman" w:hAnsi="Times New Roman"/>
                <w:b w:val="0"/>
                <w:bCs w:val="0"/>
                <w:sz w:val="26"/>
                <w:szCs w:val="26"/>
              </w:rPr>
            </w:pPr>
            <w:r w:rsidRPr="008E5A53">
              <w:rPr>
                <w:rFonts w:ascii="Times New Roman" w:hAnsi="Times New Roman"/>
                <w:b w:val="0"/>
                <w:bCs w:val="0"/>
                <w:sz w:val="26"/>
                <w:szCs w:val="26"/>
              </w:rPr>
              <w:t>22</w:t>
            </w:r>
          </w:p>
        </w:tc>
        <w:tc>
          <w:tcPr>
            <w:tcW w:w="3996" w:type="pct"/>
            <w:gridSpan w:val="3"/>
            <w:tcBorders>
              <w:top w:val="dotted" w:sz="4" w:space="0" w:color="auto"/>
              <w:bottom w:val="dotted" w:sz="4" w:space="0" w:color="auto"/>
            </w:tcBorders>
          </w:tcPr>
          <w:p w14:paraId="4B2ED615" w14:textId="77777777" w:rsidR="008E5A53" w:rsidRPr="008E5A53" w:rsidRDefault="008E5A53" w:rsidP="00F6353B">
            <w:pPr>
              <w:widowControl w:val="0"/>
              <w:rPr>
                <w:rFonts w:ascii="Times New Roman" w:hAnsi="Times New Roman"/>
                <w:spacing w:val="-4"/>
                <w:sz w:val="26"/>
                <w:szCs w:val="26"/>
                <w:lang w:val="nl-NL"/>
              </w:rPr>
            </w:pPr>
            <w:r w:rsidRPr="008E5A53">
              <w:rPr>
                <w:rFonts w:ascii="Times New Roman" w:hAnsi="Times New Roman"/>
                <w:spacing w:val="-4"/>
                <w:sz w:val="26"/>
                <w:szCs w:val="26"/>
                <w:lang w:val="nl-NL"/>
              </w:rPr>
              <w:t>Công tác tuyên truyền, vận động bảo vệ môi trường, phòng chống thiên tai, thích ứng với biến đổi khí hậu,</w:t>
            </w:r>
          </w:p>
        </w:tc>
        <w:tc>
          <w:tcPr>
            <w:tcW w:w="702" w:type="pct"/>
            <w:tcBorders>
              <w:top w:val="dotted" w:sz="4" w:space="0" w:color="auto"/>
              <w:bottom w:val="dotted" w:sz="4" w:space="0" w:color="auto"/>
            </w:tcBorders>
          </w:tcPr>
          <w:p w14:paraId="5ED7BA05"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57703738" w14:textId="77777777" w:rsidTr="00F6353B">
        <w:trPr>
          <w:cantSplit/>
          <w:trHeight w:val="70"/>
        </w:trPr>
        <w:tc>
          <w:tcPr>
            <w:tcW w:w="303" w:type="pct"/>
            <w:tcBorders>
              <w:top w:val="dotted" w:sz="4" w:space="0" w:color="auto"/>
              <w:bottom w:val="dotted" w:sz="4" w:space="0" w:color="auto"/>
            </w:tcBorders>
          </w:tcPr>
          <w:p w14:paraId="77FAE11E" w14:textId="77777777" w:rsidR="008E5A53" w:rsidRPr="008E5A53" w:rsidRDefault="008E5A53" w:rsidP="00F6353B">
            <w:pPr>
              <w:pStyle w:val="Vntime"/>
              <w:widowControl w:val="0"/>
              <w:jc w:val="center"/>
              <w:rPr>
                <w:rFonts w:ascii="Times New Roman" w:hAnsi="Times New Roman"/>
                <w:b w:val="0"/>
                <w:bCs w:val="0"/>
                <w:sz w:val="26"/>
                <w:szCs w:val="26"/>
                <w:lang w:val="vi-VN"/>
              </w:rPr>
            </w:pPr>
          </w:p>
        </w:tc>
        <w:tc>
          <w:tcPr>
            <w:tcW w:w="3996" w:type="pct"/>
            <w:gridSpan w:val="3"/>
            <w:tcBorders>
              <w:top w:val="dotted" w:sz="4" w:space="0" w:color="auto"/>
              <w:bottom w:val="dotted" w:sz="4" w:space="0" w:color="auto"/>
            </w:tcBorders>
          </w:tcPr>
          <w:p w14:paraId="6E9B459D"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Số cuộc truyền thông, tập huấn được tổ chức</w:t>
            </w:r>
          </w:p>
        </w:tc>
        <w:tc>
          <w:tcPr>
            <w:tcW w:w="702" w:type="pct"/>
            <w:tcBorders>
              <w:top w:val="dotted" w:sz="4" w:space="0" w:color="auto"/>
              <w:bottom w:val="dotted" w:sz="4" w:space="0" w:color="auto"/>
            </w:tcBorders>
          </w:tcPr>
          <w:p w14:paraId="55CA92D7"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320BB795" w14:textId="77777777" w:rsidTr="00F6353B">
        <w:trPr>
          <w:cantSplit/>
          <w:trHeight w:val="70"/>
        </w:trPr>
        <w:tc>
          <w:tcPr>
            <w:tcW w:w="303" w:type="pct"/>
            <w:tcBorders>
              <w:top w:val="dotted" w:sz="4" w:space="0" w:color="auto"/>
              <w:bottom w:val="dotted" w:sz="4" w:space="0" w:color="auto"/>
            </w:tcBorders>
          </w:tcPr>
          <w:p w14:paraId="07033584" w14:textId="77777777" w:rsidR="008E5A53" w:rsidRPr="008E5A53" w:rsidRDefault="008E5A53" w:rsidP="00F6353B">
            <w:pPr>
              <w:pStyle w:val="Vntime"/>
              <w:widowControl w:val="0"/>
              <w:jc w:val="center"/>
              <w:rPr>
                <w:rFonts w:ascii="Times New Roman" w:hAnsi="Times New Roman"/>
                <w:b w:val="0"/>
                <w:bCs w:val="0"/>
                <w:sz w:val="26"/>
                <w:szCs w:val="26"/>
                <w:lang w:val="vi-VN"/>
              </w:rPr>
            </w:pPr>
          </w:p>
        </w:tc>
        <w:tc>
          <w:tcPr>
            <w:tcW w:w="3996" w:type="pct"/>
            <w:gridSpan w:val="3"/>
            <w:tcBorders>
              <w:top w:val="dotted" w:sz="4" w:space="0" w:color="auto"/>
              <w:bottom w:val="dotted" w:sz="4" w:space="0" w:color="auto"/>
            </w:tcBorders>
          </w:tcPr>
          <w:p w14:paraId="2128B816"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Tổng số lượt người tham gia</w:t>
            </w:r>
          </w:p>
        </w:tc>
        <w:tc>
          <w:tcPr>
            <w:tcW w:w="702" w:type="pct"/>
            <w:tcBorders>
              <w:top w:val="dotted" w:sz="4" w:space="0" w:color="auto"/>
              <w:bottom w:val="dotted" w:sz="4" w:space="0" w:color="auto"/>
            </w:tcBorders>
          </w:tcPr>
          <w:p w14:paraId="322AE123"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2C594608" w14:textId="77777777" w:rsidTr="00F6353B">
        <w:trPr>
          <w:cantSplit/>
          <w:trHeight w:val="70"/>
        </w:trPr>
        <w:tc>
          <w:tcPr>
            <w:tcW w:w="303" w:type="pct"/>
            <w:tcBorders>
              <w:top w:val="dotted" w:sz="4" w:space="0" w:color="auto"/>
              <w:bottom w:val="dotted" w:sz="4" w:space="0" w:color="auto"/>
            </w:tcBorders>
          </w:tcPr>
          <w:p w14:paraId="068EADFE" w14:textId="77777777" w:rsidR="008E5A53" w:rsidRPr="008E5A53" w:rsidRDefault="008E5A53" w:rsidP="00F6353B">
            <w:pPr>
              <w:pStyle w:val="Vntime"/>
              <w:widowControl w:val="0"/>
              <w:rPr>
                <w:rFonts w:ascii="Times New Roman" w:hAnsi="Times New Roman"/>
                <w:b w:val="0"/>
                <w:bCs w:val="0"/>
                <w:sz w:val="26"/>
                <w:szCs w:val="26"/>
                <w:lang w:val="nl-NL"/>
              </w:rPr>
            </w:pPr>
          </w:p>
        </w:tc>
        <w:tc>
          <w:tcPr>
            <w:tcW w:w="3996" w:type="pct"/>
            <w:gridSpan w:val="3"/>
            <w:tcBorders>
              <w:top w:val="dotted" w:sz="4" w:space="0" w:color="auto"/>
              <w:bottom w:val="dotted" w:sz="4" w:space="0" w:color="auto"/>
            </w:tcBorders>
          </w:tcPr>
          <w:p w14:paraId="2AB59B1A"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Số cơ sở Hội có mô hình tham gia giữ gìn vệ sinh môi trường </w:t>
            </w:r>
          </w:p>
        </w:tc>
        <w:tc>
          <w:tcPr>
            <w:tcW w:w="702" w:type="pct"/>
            <w:tcBorders>
              <w:top w:val="dotted" w:sz="4" w:space="0" w:color="auto"/>
              <w:bottom w:val="dotted" w:sz="4" w:space="0" w:color="auto"/>
            </w:tcBorders>
          </w:tcPr>
          <w:p w14:paraId="140C0645"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42E5B38B" w14:textId="77777777" w:rsidTr="00F6353B">
        <w:trPr>
          <w:cantSplit/>
          <w:trHeight w:val="70"/>
        </w:trPr>
        <w:tc>
          <w:tcPr>
            <w:tcW w:w="303" w:type="pct"/>
            <w:tcBorders>
              <w:top w:val="dotted" w:sz="4" w:space="0" w:color="auto"/>
              <w:bottom w:val="dotted" w:sz="4" w:space="0" w:color="auto"/>
            </w:tcBorders>
          </w:tcPr>
          <w:p w14:paraId="77E066E3" w14:textId="77777777" w:rsidR="008E5A53" w:rsidRPr="008E5A53" w:rsidRDefault="008E5A53" w:rsidP="00F6353B">
            <w:pPr>
              <w:pStyle w:val="Vntime"/>
              <w:widowControl w:val="0"/>
              <w:rPr>
                <w:rFonts w:ascii="Times New Roman" w:hAnsi="Times New Roman"/>
                <w:b w:val="0"/>
                <w:bCs w:val="0"/>
                <w:sz w:val="26"/>
                <w:szCs w:val="26"/>
                <w:lang w:val="nl-NL"/>
              </w:rPr>
            </w:pPr>
          </w:p>
        </w:tc>
        <w:tc>
          <w:tcPr>
            <w:tcW w:w="3996" w:type="pct"/>
            <w:gridSpan w:val="3"/>
            <w:tcBorders>
              <w:top w:val="dotted" w:sz="4" w:space="0" w:color="auto"/>
              <w:bottom w:val="dotted" w:sz="4" w:space="0" w:color="auto"/>
            </w:tcBorders>
          </w:tcPr>
          <w:p w14:paraId="76D80554"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 Số hộ gia đình được Hội hỗ trợ xây dựng nhà tiêu hợp vệ sinh</w:t>
            </w:r>
          </w:p>
        </w:tc>
        <w:tc>
          <w:tcPr>
            <w:tcW w:w="702" w:type="pct"/>
            <w:tcBorders>
              <w:top w:val="dotted" w:sz="4" w:space="0" w:color="auto"/>
              <w:bottom w:val="dotted" w:sz="4" w:space="0" w:color="auto"/>
            </w:tcBorders>
          </w:tcPr>
          <w:p w14:paraId="585152E3"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0788553B" w14:textId="77777777" w:rsidTr="00F6353B">
        <w:trPr>
          <w:cantSplit/>
          <w:trHeight w:val="70"/>
        </w:trPr>
        <w:tc>
          <w:tcPr>
            <w:tcW w:w="303" w:type="pct"/>
            <w:tcBorders>
              <w:top w:val="dotted" w:sz="4" w:space="0" w:color="auto"/>
              <w:bottom w:val="dotted" w:sz="4" w:space="0" w:color="auto"/>
            </w:tcBorders>
          </w:tcPr>
          <w:p w14:paraId="0125B69D" w14:textId="77777777" w:rsidR="008E5A53" w:rsidRPr="008E5A53" w:rsidRDefault="008E5A53" w:rsidP="00F6353B">
            <w:pPr>
              <w:pStyle w:val="Vntime"/>
              <w:widowControl w:val="0"/>
              <w:rPr>
                <w:rFonts w:ascii="Times New Roman" w:hAnsi="Times New Roman"/>
                <w:b w:val="0"/>
                <w:bCs w:val="0"/>
                <w:sz w:val="26"/>
                <w:szCs w:val="26"/>
                <w:lang w:val="nl-NL"/>
              </w:rPr>
            </w:pPr>
          </w:p>
        </w:tc>
        <w:tc>
          <w:tcPr>
            <w:tcW w:w="3996" w:type="pct"/>
            <w:gridSpan w:val="3"/>
            <w:tcBorders>
              <w:top w:val="dotted" w:sz="4" w:space="0" w:color="auto"/>
              <w:bottom w:val="dotted" w:sz="4" w:space="0" w:color="auto"/>
            </w:tcBorders>
          </w:tcPr>
          <w:p w14:paraId="1EDB53B8"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 Số hộ gia đình được Hội hỗ trợ sử dụng nước sạch  </w:t>
            </w:r>
          </w:p>
        </w:tc>
        <w:tc>
          <w:tcPr>
            <w:tcW w:w="702" w:type="pct"/>
            <w:tcBorders>
              <w:top w:val="dotted" w:sz="4" w:space="0" w:color="auto"/>
              <w:bottom w:val="dotted" w:sz="4" w:space="0" w:color="auto"/>
            </w:tcBorders>
          </w:tcPr>
          <w:p w14:paraId="5F27738A" w14:textId="77777777" w:rsidR="008E5A53" w:rsidRPr="008E5A53" w:rsidRDefault="008E5A53" w:rsidP="00F6353B">
            <w:pPr>
              <w:widowControl w:val="0"/>
              <w:jc w:val="both"/>
              <w:rPr>
                <w:rFonts w:ascii="Times New Roman" w:hAnsi="Times New Roman"/>
                <w:sz w:val="26"/>
                <w:szCs w:val="26"/>
                <w:lang w:val="nl-NL"/>
              </w:rPr>
            </w:pPr>
          </w:p>
        </w:tc>
      </w:tr>
      <w:tr w:rsidR="008E5A53" w:rsidRPr="008E5A53" w14:paraId="3D1F5E65" w14:textId="77777777" w:rsidTr="00F6353B">
        <w:trPr>
          <w:cantSplit/>
          <w:trHeight w:val="70"/>
        </w:trPr>
        <w:tc>
          <w:tcPr>
            <w:tcW w:w="303" w:type="pct"/>
            <w:tcBorders>
              <w:top w:val="dotted" w:sz="4" w:space="0" w:color="auto"/>
              <w:bottom w:val="single" w:sz="4" w:space="0" w:color="auto"/>
            </w:tcBorders>
          </w:tcPr>
          <w:p w14:paraId="143A7D5F" w14:textId="77777777" w:rsidR="008E5A53" w:rsidRPr="008E5A53" w:rsidRDefault="008E5A53" w:rsidP="00F6353B">
            <w:pPr>
              <w:pStyle w:val="Vntime"/>
              <w:widowControl w:val="0"/>
              <w:rPr>
                <w:rFonts w:ascii="Times New Roman" w:hAnsi="Times New Roman"/>
                <w:b w:val="0"/>
                <w:bCs w:val="0"/>
                <w:sz w:val="26"/>
                <w:szCs w:val="26"/>
                <w:lang w:val="nl-NL"/>
              </w:rPr>
            </w:pPr>
          </w:p>
        </w:tc>
        <w:tc>
          <w:tcPr>
            <w:tcW w:w="3996" w:type="pct"/>
            <w:gridSpan w:val="3"/>
            <w:tcBorders>
              <w:top w:val="dotted" w:sz="4" w:space="0" w:color="auto"/>
              <w:bottom w:val="single" w:sz="4" w:space="0" w:color="auto"/>
            </w:tcBorders>
          </w:tcPr>
          <w:p w14:paraId="22E85D2F"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Số lượng cây xanh trồng mới</w:t>
            </w:r>
            <w:r w:rsidRPr="008E5A53">
              <w:rPr>
                <w:rStyle w:val="FootnoteReference"/>
                <w:rFonts w:ascii="Times New Roman" w:hAnsi="Times New Roman"/>
                <w:sz w:val="26"/>
                <w:szCs w:val="26"/>
                <w:lang w:val="nl-NL"/>
              </w:rPr>
              <w:footnoteReference w:id="20"/>
            </w:r>
          </w:p>
        </w:tc>
        <w:tc>
          <w:tcPr>
            <w:tcW w:w="702" w:type="pct"/>
            <w:tcBorders>
              <w:top w:val="dotted" w:sz="4" w:space="0" w:color="auto"/>
              <w:bottom w:val="single" w:sz="4" w:space="0" w:color="auto"/>
            </w:tcBorders>
          </w:tcPr>
          <w:p w14:paraId="474BAC57" w14:textId="77777777" w:rsidR="008E5A53" w:rsidRPr="008E5A53" w:rsidRDefault="008E5A53" w:rsidP="00F6353B">
            <w:pPr>
              <w:widowControl w:val="0"/>
              <w:jc w:val="both"/>
              <w:rPr>
                <w:rFonts w:ascii="Times New Roman" w:hAnsi="Times New Roman"/>
                <w:sz w:val="26"/>
                <w:szCs w:val="26"/>
                <w:lang w:val="nl-NL"/>
              </w:rPr>
            </w:pPr>
          </w:p>
        </w:tc>
      </w:tr>
    </w:tbl>
    <w:p w14:paraId="77752BE5" w14:textId="77777777" w:rsidR="008E5A53" w:rsidRPr="008E5A53" w:rsidRDefault="008E5A53" w:rsidP="008E5A53">
      <w:pPr>
        <w:widowControl w:val="0"/>
        <w:spacing w:before="80" w:after="80"/>
        <w:jc w:val="both"/>
        <w:rPr>
          <w:rFonts w:ascii="Times New Roman" w:hAnsi="Times New Roman"/>
          <w:b/>
          <w:bCs/>
          <w:i/>
          <w:iCs/>
          <w:sz w:val="26"/>
          <w:szCs w:val="26"/>
        </w:rPr>
      </w:pPr>
      <w:bookmarkStart w:id="3" w:name="_Hlk130886605"/>
      <w:r w:rsidRPr="008E5A53">
        <w:rPr>
          <w:rFonts w:ascii="Times New Roman" w:hAnsi="Times New Roman"/>
          <w:b/>
          <w:bCs/>
          <w:i/>
          <w:iCs/>
          <w:sz w:val="26"/>
          <w:szCs w:val="26"/>
        </w:rPr>
        <w:t>1.3. Hỗ trợ nâng cao quyền năng kinh tế của phụ</w:t>
      </w:r>
      <w:r w:rsidRPr="008E5A53">
        <w:rPr>
          <w:rFonts w:ascii="Times New Roman" w:hAnsi="Times New Roman"/>
          <w:b/>
          <w:bCs/>
          <w:i/>
          <w:iCs/>
          <w:spacing w:val="-9"/>
          <w:sz w:val="26"/>
          <w:szCs w:val="26"/>
        </w:rPr>
        <w:t xml:space="preserve"> </w:t>
      </w:r>
      <w:r w:rsidRPr="008E5A53">
        <w:rPr>
          <w:rFonts w:ascii="Times New Roman" w:hAnsi="Times New Roman"/>
          <w:b/>
          <w:bCs/>
          <w:i/>
          <w:iCs/>
          <w:sz w:val="26"/>
          <w:szCs w:val="26"/>
        </w:rPr>
        <w:t>nữ</w:t>
      </w:r>
    </w:p>
    <w:tbl>
      <w:tblPr>
        <w:tblW w:w="531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767"/>
        <w:gridCol w:w="1225"/>
        <w:gridCol w:w="1236"/>
        <w:gridCol w:w="683"/>
        <w:gridCol w:w="1095"/>
      </w:tblGrid>
      <w:tr w:rsidR="008E5A53" w:rsidRPr="008E5A53" w14:paraId="47A9CABE" w14:textId="77777777" w:rsidTr="00F6353B">
        <w:trPr>
          <w:cantSplit/>
          <w:trHeight w:val="159"/>
          <w:tblHeader/>
        </w:trPr>
        <w:tc>
          <w:tcPr>
            <w:tcW w:w="284" w:type="pct"/>
            <w:tcBorders>
              <w:bottom w:val="single" w:sz="4" w:space="0" w:color="auto"/>
            </w:tcBorders>
          </w:tcPr>
          <w:p w14:paraId="6521DCE9" w14:textId="77777777" w:rsidR="008E5A53" w:rsidRPr="008E5A53" w:rsidRDefault="008E5A53" w:rsidP="00F6353B">
            <w:pPr>
              <w:widowControl w:val="0"/>
              <w:jc w:val="center"/>
              <w:rPr>
                <w:rFonts w:ascii="Times New Roman" w:hAnsi="Times New Roman"/>
                <w:b/>
                <w:sz w:val="26"/>
                <w:szCs w:val="26"/>
                <w:lang w:val="nl-NL"/>
              </w:rPr>
            </w:pPr>
            <w:r w:rsidRPr="008E5A53">
              <w:rPr>
                <w:rFonts w:ascii="Times New Roman" w:hAnsi="Times New Roman"/>
                <w:b/>
                <w:sz w:val="26"/>
                <w:szCs w:val="26"/>
                <w:lang w:val="vi-VN"/>
              </w:rPr>
              <w:t>TT</w:t>
            </w:r>
          </w:p>
        </w:tc>
        <w:tc>
          <w:tcPr>
            <w:tcW w:w="4142" w:type="pct"/>
            <w:gridSpan w:val="4"/>
            <w:tcBorders>
              <w:bottom w:val="single" w:sz="4" w:space="0" w:color="auto"/>
            </w:tcBorders>
            <w:vAlign w:val="center"/>
          </w:tcPr>
          <w:p w14:paraId="5F24C610" w14:textId="77777777" w:rsidR="008E5A53" w:rsidRPr="008E5A53" w:rsidRDefault="008E5A53" w:rsidP="00F6353B">
            <w:pPr>
              <w:widowControl w:val="0"/>
              <w:jc w:val="center"/>
              <w:rPr>
                <w:rFonts w:ascii="Times New Roman" w:hAnsi="Times New Roman"/>
                <w:b/>
                <w:sz w:val="26"/>
                <w:szCs w:val="26"/>
                <w:lang w:val="nl-NL"/>
              </w:rPr>
            </w:pPr>
            <w:r w:rsidRPr="008E5A53">
              <w:rPr>
                <w:rFonts w:ascii="Times New Roman" w:hAnsi="Times New Roman"/>
                <w:b/>
                <w:sz w:val="26"/>
                <w:szCs w:val="26"/>
                <w:lang w:val="nl-NL"/>
              </w:rPr>
              <w:t>Nội dung</w:t>
            </w:r>
          </w:p>
        </w:tc>
        <w:tc>
          <w:tcPr>
            <w:tcW w:w="574" w:type="pct"/>
            <w:tcBorders>
              <w:bottom w:val="single" w:sz="4" w:space="0" w:color="auto"/>
            </w:tcBorders>
          </w:tcPr>
          <w:p w14:paraId="20CF317A" w14:textId="77777777" w:rsidR="008E5A53" w:rsidRPr="008E5A53" w:rsidRDefault="008E5A53" w:rsidP="00F6353B">
            <w:pPr>
              <w:widowControl w:val="0"/>
              <w:jc w:val="center"/>
              <w:rPr>
                <w:rFonts w:ascii="Times New Roman" w:hAnsi="Times New Roman"/>
                <w:b/>
                <w:sz w:val="26"/>
                <w:szCs w:val="26"/>
                <w:lang w:val="nl-NL"/>
              </w:rPr>
            </w:pPr>
            <w:r w:rsidRPr="008E5A53">
              <w:rPr>
                <w:rFonts w:ascii="Times New Roman" w:hAnsi="Times New Roman"/>
                <w:b/>
                <w:sz w:val="26"/>
                <w:szCs w:val="26"/>
                <w:lang w:val="nl-NL"/>
              </w:rPr>
              <w:t>Kết quả</w:t>
            </w:r>
          </w:p>
        </w:tc>
      </w:tr>
      <w:tr w:rsidR="008E5A53" w:rsidRPr="008E5A53" w14:paraId="3D9130FD" w14:textId="77777777" w:rsidTr="00F6353B">
        <w:trPr>
          <w:trHeight w:val="159"/>
        </w:trPr>
        <w:tc>
          <w:tcPr>
            <w:tcW w:w="284" w:type="pct"/>
            <w:tcBorders>
              <w:bottom w:val="dotted" w:sz="4" w:space="0" w:color="auto"/>
            </w:tcBorders>
          </w:tcPr>
          <w:p w14:paraId="57D3C86B" w14:textId="77777777" w:rsidR="008E5A53" w:rsidRPr="008E5A53" w:rsidRDefault="008E5A53" w:rsidP="00F6353B">
            <w:pPr>
              <w:widowControl w:val="0"/>
              <w:jc w:val="center"/>
              <w:rPr>
                <w:rFonts w:ascii="Times New Roman" w:hAnsi="Times New Roman"/>
                <w:sz w:val="26"/>
                <w:szCs w:val="26"/>
              </w:rPr>
            </w:pPr>
            <w:r w:rsidRPr="008E5A53">
              <w:rPr>
                <w:rFonts w:ascii="Times New Roman" w:hAnsi="Times New Roman"/>
                <w:sz w:val="26"/>
                <w:szCs w:val="26"/>
              </w:rPr>
              <w:t>23</w:t>
            </w:r>
          </w:p>
        </w:tc>
        <w:tc>
          <w:tcPr>
            <w:tcW w:w="4142" w:type="pct"/>
            <w:gridSpan w:val="4"/>
            <w:tcBorders>
              <w:bottom w:val="dotted" w:sz="4" w:space="0" w:color="auto"/>
            </w:tcBorders>
            <w:vAlign w:val="center"/>
          </w:tcPr>
          <w:p w14:paraId="72BC9233"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Hỗ trợ tạo việc làm cho lao động nữ</w:t>
            </w:r>
          </w:p>
        </w:tc>
        <w:tc>
          <w:tcPr>
            <w:tcW w:w="574" w:type="pct"/>
            <w:tcBorders>
              <w:bottom w:val="dotted" w:sz="4" w:space="0" w:color="auto"/>
            </w:tcBorders>
          </w:tcPr>
          <w:p w14:paraId="4741ACDB" w14:textId="77777777" w:rsidR="008E5A53" w:rsidRPr="008E5A53" w:rsidRDefault="008E5A53" w:rsidP="00F6353B">
            <w:pPr>
              <w:widowControl w:val="0"/>
              <w:jc w:val="center"/>
              <w:rPr>
                <w:rFonts w:ascii="Times New Roman" w:hAnsi="Times New Roman"/>
                <w:sz w:val="26"/>
                <w:szCs w:val="26"/>
                <w:lang w:val="nl-NL"/>
              </w:rPr>
            </w:pPr>
          </w:p>
        </w:tc>
      </w:tr>
      <w:tr w:rsidR="008E5A53" w:rsidRPr="008E5A53" w14:paraId="4ADB3234" w14:textId="77777777" w:rsidTr="00F6353B">
        <w:trPr>
          <w:trHeight w:val="159"/>
        </w:trPr>
        <w:tc>
          <w:tcPr>
            <w:tcW w:w="284" w:type="pct"/>
            <w:tcBorders>
              <w:top w:val="dotted" w:sz="4" w:space="0" w:color="auto"/>
              <w:bottom w:val="dotted" w:sz="4" w:space="0" w:color="auto"/>
            </w:tcBorders>
          </w:tcPr>
          <w:p w14:paraId="0611352D" w14:textId="77777777" w:rsidR="008E5A53" w:rsidRPr="008E5A53" w:rsidRDefault="008E5A53" w:rsidP="00F6353B">
            <w:pPr>
              <w:widowControl w:val="0"/>
              <w:jc w:val="center"/>
              <w:rPr>
                <w:rFonts w:ascii="Times New Roman" w:hAnsi="Times New Roman"/>
                <w:sz w:val="26"/>
                <w:szCs w:val="26"/>
                <w:lang w:val="vi-VN"/>
              </w:rPr>
            </w:pPr>
          </w:p>
        </w:tc>
        <w:tc>
          <w:tcPr>
            <w:tcW w:w="4142" w:type="pct"/>
            <w:gridSpan w:val="4"/>
            <w:tcBorders>
              <w:top w:val="dotted" w:sz="4" w:space="0" w:color="auto"/>
              <w:bottom w:val="dotted" w:sz="4" w:space="0" w:color="auto"/>
            </w:tcBorders>
            <w:vAlign w:val="center"/>
          </w:tcPr>
          <w:p w14:paraId="5D31BBF7"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 Số lao động nữ được tạo việc làm từ các HTX do Hội hỗ trợ thành lập mới</w:t>
            </w:r>
          </w:p>
        </w:tc>
        <w:tc>
          <w:tcPr>
            <w:tcW w:w="574" w:type="pct"/>
            <w:tcBorders>
              <w:top w:val="dotted" w:sz="4" w:space="0" w:color="auto"/>
              <w:bottom w:val="dotted" w:sz="4" w:space="0" w:color="auto"/>
            </w:tcBorders>
          </w:tcPr>
          <w:p w14:paraId="5804CA8C" w14:textId="77777777" w:rsidR="008E5A53" w:rsidRPr="008E5A53" w:rsidRDefault="008E5A53" w:rsidP="00F6353B">
            <w:pPr>
              <w:widowControl w:val="0"/>
              <w:jc w:val="center"/>
              <w:rPr>
                <w:rFonts w:ascii="Times New Roman" w:hAnsi="Times New Roman"/>
                <w:sz w:val="26"/>
                <w:szCs w:val="26"/>
                <w:lang w:val="nl-NL"/>
              </w:rPr>
            </w:pPr>
          </w:p>
        </w:tc>
      </w:tr>
      <w:tr w:rsidR="008E5A53" w:rsidRPr="008E5A53" w14:paraId="5A7B81B2" w14:textId="77777777" w:rsidTr="00F6353B">
        <w:trPr>
          <w:trHeight w:val="159"/>
        </w:trPr>
        <w:tc>
          <w:tcPr>
            <w:tcW w:w="284" w:type="pct"/>
            <w:tcBorders>
              <w:top w:val="dotted" w:sz="4" w:space="0" w:color="auto"/>
              <w:bottom w:val="dotted" w:sz="4" w:space="0" w:color="auto"/>
            </w:tcBorders>
          </w:tcPr>
          <w:p w14:paraId="5621CA75" w14:textId="77777777" w:rsidR="008E5A53" w:rsidRPr="008E5A53" w:rsidRDefault="008E5A53" w:rsidP="00F6353B">
            <w:pPr>
              <w:widowControl w:val="0"/>
              <w:jc w:val="center"/>
              <w:rPr>
                <w:rFonts w:ascii="Times New Roman" w:hAnsi="Times New Roman"/>
                <w:sz w:val="26"/>
                <w:szCs w:val="26"/>
                <w:lang w:val="vi-VN"/>
              </w:rPr>
            </w:pPr>
          </w:p>
        </w:tc>
        <w:tc>
          <w:tcPr>
            <w:tcW w:w="4142" w:type="pct"/>
            <w:gridSpan w:val="4"/>
            <w:tcBorders>
              <w:top w:val="dotted" w:sz="4" w:space="0" w:color="auto"/>
              <w:bottom w:val="dotted" w:sz="4" w:space="0" w:color="auto"/>
            </w:tcBorders>
            <w:vAlign w:val="center"/>
          </w:tcPr>
          <w:p w14:paraId="6960D4FA"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 Số tổ hợp tác có phụ nữ tham gia quản lý được Hội hỗ trợ thành lập mới/số thành viên nữ/số lao động nữ (trong kỳ báo cáo)</w:t>
            </w:r>
          </w:p>
        </w:tc>
        <w:tc>
          <w:tcPr>
            <w:tcW w:w="574" w:type="pct"/>
            <w:tcBorders>
              <w:top w:val="dotted" w:sz="4" w:space="0" w:color="auto"/>
              <w:bottom w:val="dotted" w:sz="4" w:space="0" w:color="auto"/>
            </w:tcBorders>
          </w:tcPr>
          <w:p w14:paraId="42D758EE" w14:textId="77777777" w:rsidR="008E5A53" w:rsidRPr="008E5A53" w:rsidRDefault="008E5A53" w:rsidP="00F6353B">
            <w:pPr>
              <w:widowControl w:val="0"/>
              <w:jc w:val="center"/>
              <w:rPr>
                <w:rFonts w:ascii="Times New Roman" w:hAnsi="Times New Roman"/>
                <w:sz w:val="26"/>
                <w:szCs w:val="26"/>
                <w:lang w:val="nl-NL"/>
              </w:rPr>
            </w:pPr>
          </w:p>
        </w:tc>
      </w:tr>
      <w:tr w:rsidR="008E5A53" w:rsidRPr="008E5A53" w14:paraId="73845720" w14:textId="77777777" w:rsidTr="00F6353B">
        <w:trPr>
          <w:trHeight w:val="159"/>
        </w:trPr>
        <w:tc>
          <w:tcPr>
            <w:tcW w:w="284" w:type="pct"/>
            <w:tcBorders>
              <w:top w:val="dotted" w:sz="4" w:space="0" w:color="auto"/>
              <w:bottom w:val="dotted" w:sz="4" w:space="0" w:color="auto"/>
            </w:tcBorders>
          </w:tcPr>
          <w:p w14:paraId="4F2B5E55" w14:textId="77777777" w:rsidR="008E5A53" w:rsidRPr="008E5A53" w:rsidRDefault="008E5A53" w:rsidP="00F6353B">
            <w:pPr>
              <w:widowControl w:val="0"/>
              <w:jc w:val="center"/>
              <w:rPr>
                <w:rFonts w:ascii="Times New Roman" w:hAnsi="Times New Roman"/>
                <w:sz w:val="26"/>
                <w:szCs w:val="26"/>
              </w:rPr>
            </w:pPr>
            <w:r w:rsidRPr="008E5A53">
              <w:rPr>
                <w:rFonts w:ascii="Times New Roman" w:hAnsi="Times New Roman"/>
                <w:sz w:val="26"/>
                <w:szCs w:val="26"/>
              </w:rPr>
              <w:t>24</w:t>
            </w:r>
          </w:p>
        </w:tc>
        <w:tc>
          <w:tcPr>
            <w:tcW w:w="4142" w:type="pct"/>
            <w:gridSpan w:val="4"/>
            <w:tcBorders>
              <w:top w:val="dotted" w:sz="4" w:space="0" w:color="auto"/>
              <w:bottom w:val="dotted" w:sz="4" w:space="0" w:color="auto"/>
            </w:tcBorders>
          </w:tcPr>
          <w:p w14:paraId="4DCEC675"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bCs/>
                <w:sz w:val="26"/>
                <w:szCs w:val="26"/>
                <w:lang w:val="nl-NL"/>
              </w:rPr>
              <w:t>Hoạt động hỗ trợ Hợp tác xã, Tổ hợp tác</w:t>
            </w:r>
          </w:p>
        </w:tc>
        <w:tc>
          <w:tcPr>
            <w:tcW w:w="574" w:type="pct"/>
            <w:tcBorders>
              <w:top w:val="dotted" w:sz="4" w:space="0" w:color="auto"/>
              <w:bottom w:val="dotted" w:sz="4" w:space="0" w:color="auto"/>
            </w:tcBorders>
          </w:tcPr>
          <w:p w14:paraId="10A05FB5" w14:textId="77777777" w:rsidR="008E5A53" w:rsidRPr="008E5A53" w:rsidRDefault="008E5A53" w:rsidP="00F6353B">
            <w:pPr>
              <w:widowControl w:val="0"/>
              <w:jc w:val="center"/>
              <w:rPr>
                <w:rFonts w:ascii="Times New Roman" w:hAnsi="Times New Roman"/>
                <w:sz w:val="26"/>
                <w:szCs w:val="26"/>
                <w:lang w:val="nl-NL"/>
              </w:rPr>
            </w:pPr>
          </w:p>
        </w:tc>
      </w:tr>
      <w:tr w:rsidR="008E5A53" w:rsidRPr="008E5A53" w14:paraId="47075E13" w14:textId="77777777" w:rsidTr="00F6353B">
        <w:trPr>
          <w:trHeight w:val="159"/>
        </w:trPr>
        <w:tc>
          <w:tcPr>
            <w:tcW w:w="284" w:type="pct"/>
            <w:tcBorders>
              <w:top w:val="dotted" w:sz="4" w:space="0" w:color="auto"/>
              <w:bottom w:val="dotted" w:sz="4" w:space="0" w:color="auto"/>
            </w:tcBorders>
          </w:tcPr>
          <w:p w14:paraId="370F658E" w14:textId="77777777" w:rsidR="008E5A53" w:rsidRPr="008E5A53" w:rsidRDefault="008E5A53" w:rsidP="00F6353B">
            <w:pPr>
              <w:widowControl w:val="0"/>
              <w:jc w:val="center"/>
              <w:rPr>
                <w:rFonts w:ascii="Times New Roman" w:hAnsi="Times New Roman"/>
                <w:sz w:val="26"/>
                <w:szCs w:val="26"/>
                <w:lang w:val="vi-VN"/>
              </w:rPr>
            </w:pPr>
          </w:p>
        </w:tc>
        <w:tc>
          <w:tcPr>
            <w:tcW w:w="4142" w:type="pct"/>
            <w:gridSpan w:val="4"/>
            <w:tcBorders>
              <w:top w:val="dotted" w:sz="4" w:space="0" w:color="auto"/>
              <w:bottom w:val="dotted" w:sz="4" w:space="0" w:color="auto"/>
            </w:tcBorders>
          </w:tcPr>
          <w:p w14:paraId="64B7C709"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 Số HTX do phụ nữ tham gia quản lý được Hội kết nối vay vốn từ các nguồn (Quỹ Hỗ trợ phát triển HTX, ngân hàng...) (</w:t>
            </w:r>
            <w:r w:rsidRPr="008E5A53">
              <w:rPr>
                <w:rFonts w:ascii="Times New Roman" w:hAnsi="Times New Roman"/>
                <w:i/>
                <w:iCs/>
                <w:sz w:val="26"/>
                <w:szCs w:val="26"/>
                <w:lang w:val="nl-NL"/>
              </w:rPr>
              <w:t>trong kỳ báo cáo)</w:t>
            </w:r>
          </w:p>
        </w:tc>
        <w:tc>
          <w:tcPr>
            <w:tcW w:w="574" w:type="pct"/>
            <w:tcBorders>
              <w:top w:val="dotted" w:sz="4" w:space="0" w:color="auto"/>
              <w:bottom w:val="dotted" w:sz="4" w:space="0" w:color="auto"/>
            </w:tcBorders>
          </w:tcPr>
          <w:p w14:paraId="795B84ED" w14:textId="77777777" w:rsidR="008E5A53" w:rsidRPr="008E5A53" w:rsidRDefault="008E5A53" w:rsidP="00F6353B">
            <w:pPr>
              <w:widowControl w:val="0"/>
              <w:jc w:val="center"/>
              <w:rPr>
                <w:rFonts w:ascii="Times New Roman" w:hAnsi="Times New Roman"/>
                <w:sz w:val="26"/>
                <w:szCs w:val="26"/>
                <w:lang w:val="nl-NL"/>
              </w:rPr>
            </w:pPr>
          </w:p>
        </w:tc>
      </w:tr>
      <w:tr w:rsidR="008E5A53" w:rsidRPr="008E5A53" w14:paraId="7A5A691D" w14:textId="77777777" w:rsidTr="00F6353B">
        <w:trPr>
          <w:trHeight w:val="159"/>
        </w:trPr>
        <w:tc>
          <w:tcPr>
            <w:tcW w:w="284" w:type="pct"/>
            <w:tcBorders>
              <w:top w:val="dotted" w:sz="4" w:space="0" w:color="auto"/>
              <w:bottom w:val="dotted" w:sz="4" w:space="0" w:color="auto"/>
            </w:tcBorders>
          </w:tcPr>
          <w:p w14:paraId="00B0E0FD" w14:textId="77777777" w:rsidR="008E5A53" w:rsidRPr="008E5A53" w:rsidRDefault="008E5A53" w:rsidP="00F6353B">
            <w:pPr>
              <w:widowControl w:val="0"/>
              <w:jc w:val="center"/>
              <w:rPr>
                <w:rFonts w:ascii="Times New Roman" w:hAnsi="Times New Roman"/>
                <w:sz w:val="26"/>
                <w:szCs w:val="26"/>
                <w:lang w:val="vi-VN"/>
              </w:rPr>
            </w:pPr>
          </w:p>
        </w:tc>
        <w:tc>
          <w:tcPr>
            <w:tcW w:w="4142" w:type="pct"/>
            <w:gridSpan w:val="4"/>
            <w:tcBorders>
              <w:top w:val="dotted" w:sz="4" w:space="0" w:color="auto"/>
              <w:bottom w:val="dotted" w:sz="4" w:space="0" w:color="auto"/>
            </w:tcBorders>
          </w:tcPr>
          <w:p w14:paraId="1CB3F479" w14:textId="77777777" w:rsidR="008E5A53" w:rsidRPr="008E5A53" w:rsidRDefault="008E5A53" w:rsidP="00F6353B">
            <w:pPr>
              <w:widowControl w:val="0"/>
              <w:jc w:val="both"/>
              <w:rPr>
                <w:rFonts w:ascii="Times New Roman" w:hAnsi="Times New Roman"/>
                <w:spacing w:val="-8"/>
                <w:sz w:val="26"/>
                <w:szCs w:val="26"/>
                <w:lang w:val="nl-NL"/>
              </w:rPr>
            </w:pPr>
            <w:r w:rsidRPr="008E5A53">
              <w:rPr>
                <w:rFonts w:ascii="Times New Roman" w:hAnsi="Times New Roman"/>
                <w:spacing w:val="-8"/>
                <w:sz w:val="26"/>
                <w:szCs w:val="26"/>
                <w:lang w:val="nl-NL"/>
              </w:rPr>
              <w:t>- Tổng số vốn cho HTX do phụ nữ tham gia quản lý vay (</w:t>
            </w:r>
            <w:r w:rsidRPr="008E5A53">
              <w:rPr>
                <w:rFonts w:ascii="Times New Roman" w:hAnsi="Times New Roman"/>
                <w:i/>
                <w:iCs/>
                <w:spacing w:val="-8"/>
                <w:sz w:val="26"/>
                <w:szCs w:val="26"/>
                <w:lang w:val="nl-NL"/>
              </w:rPr>
              <w:t>trong kỳ báo cáo)</w:t>
            </w:r>
          </w:p>
        </w:tc>
        <w:tc>
          <w:tcPr>
            <w:tcW w:w="574" w:type="pct"/>
            <w:tcBorders>
              <w:top w:val="dotted" w:sz="4" w:space="0" w:color="auto"/>
              <w:bottom w:val="dotted" w:sz="4" w:space="0" w:color="auto"/>
            </w:tcBorders>
          </w:tcPr>
          <w:p w14:paraId="3EB68007" w14:textId="77777777" w:rsidR="008E5A53" w:rsidRPr="008E5A53" w:rsidRDefault="008E5A53" w:rsidP="00F6353B">
            <w:pPr>
              <w:widowControl w:val="0"/>
              <w:jc w:val="center"/>
              <w:rPr>
                <w:rFonts w:ascii="Times New Roman" w:hAnsi="Times New Roman"/>
                <w:sz w:val="26"/>
                <w:szCs w:val="26"/>
                <w:lang w:val="nl-NL"/>
              </w:rPr>
            </w:pPr>
          </w:p>
        </w:tc>
      </w:tr>
      <w:tr w:rsidR="008E5A53" w:rsidRPr="008E5A53" w14:paraId="40DEBF72" w14:textId="77777777" w:rsidTr="00F6353B">
        <w:trPr>
          <w:trHeight w:val="159"/>
        </w:trPr>
        <w:tc>
          <w:tcPr>
            <w:tcW w:w="284" w:type="pct"/>
            <w:tcBorders>
              <w:top w:val="dotted" w:sz="4" w:space="0" w:color="auto"/>
              <w:bottom w:val="dotted" w:sz="4" w:space="0" w:color="auto"/>
            </w:tcBorders>
          </w:tcPr>
          <w:p w14:paraId="797F7A83" w14:textId="77777777" w:rsidR="008E5A53" w:rsidRPr="008E5A53" w:rsidRDefault="008E5A53" w:rsidP="00F6353B">
            <w:pPr>
              <w:widowControl w:val="0"/>
              <w:jc w:val="center"/>
              <w:rPr>
                <w:rFonts w:ascii="Times New Roman" w:hAnsi="Times New Roman"/>
                <w:sz w:val="26"/>
                <w:szCs w:val="26"/>
                <w:lang w:val="vi-VN"/>
              </w:rPr>
            </w:pPr>
          </w:p>
        </w:tc>
        <w:tc>
          <w:tcPr>
            <w:tcW w:w="4142" w:type="pct"/>
            <w:gridSpan w:val="4"/>
            <w:tcBorders>
              <w:top w:val="dotted" w:sz="4" w:space="0" w:color="auto"/>
              <w:bottom w:val="dotted" w:sz="4" w:space="0" w:color="auto"/>
            </w:tcBorders>
          </w:tcPr>
          <w:p w14:paraId="2A8BF2E5"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 xml:space="preserve">- Số HTX/Tổ hợp tác do phụ nữ tham gia quản lý được Hội hỗ trợ/kết nối nguồn lực, kỹ thuật, sản xuất theo chuỗi giá trị, ứng dụng công nghệ thông tin, chuyển đổi số trong sản xuất, kinh doanh </w:t>
            </w:r>
            <w:r w:rsidRPr="008E5A53">
              <w:rPr>
                <w:rFonts w:ascii="Times New Roman" w:hAnsi="Times New Roman"/>
                <w:i/>
                <w:sz w:val="26"/>
                <w:szCs w:val="26"/>
                <w:lang w:val="nl-NL"/>
              </w:rPr>
              <w:t>(trong kỳ báo cáo)</w:t>
            </w:r>
          </w:p>
        </w:tc>
        <w:tc>
          <w:tcPr>
            <w:tcW w:w="574" w:type="pct"/>
            <w:tcBorders>
              <w:top w:val="dotted" w:sz="4" w:space="0" w:color="auto"/>
              <w:bottom w:val="dotted" w:sz="4" w:space="0" w:color="auto"/>
            </w:tcBorders>
          </w:tcPr>
          <w:p w14:paraId="55F2060B" w14:textId="77777777" w:rsidR="008E5A53" w:rsidRPr="008E5A53" w:rsidRDefault="008E5A53" w:rsidP="00F6353B">
            <w:pPr>
              <w:widowControl w:val="0"/>
              <w:jc w:val="center"/>
              <w:rPr>
                <w:rFonts w:ascii="Times New Roman" w:hAnsi="Times New Roman"/>
                <w:sz w:val="26"/>
                <w:szCs w:val="26"/>
                <w:lang w:val="nl-NL"/>
              </w:rPr>
            </w:pPr>
          </w:p>
        </w:tc>
      </w:tr>
      <w:tr w:rsidR="008E5A53" w:rsidRPr="008E5A53" w14:paraId="7977081F" w14:textId="77777777" w:rsidTr="00F6353B">
        <w:trPr>
          <w:trHeight w:val="159"/>
        </w:trPr>
        <w:tc>
          <w:tcPr>
            <w:tcW w:w="284" w:type="pct"/>
            <w:tcBorders>
              <w:top w:val="dotted" w:sz="4" w:space="0" w:color="auto"/>
              <w:bottom w:val="dotted" w:sz="4" w:space="0" w:color="auto"/>
            </w:tcBorders>
          </w:tcPr>
          <w:p w14:paraId="3C633E06" w14:textId="77777777" w:rsidR="008E5A53" w:rsidRPr="008E5A53" w:rsidRDefault="008E5A53" w:rsidP="00F6353B">
            <w:pPr>
              <w:widowControl w:val="0"/>
              <w:jc w:val="center"/>
              <w:rPr>
                <w:rFonts w:ascii="Times New Roman" w:hAnsi="Times New Roman"/>
                <w:sz w:val="26"/>
                <w:szCs w:val="26"/>
                <w:lang w:val="vi-VN"/>
              </w:rPr>
            </w:pPr>
          </w:p>
        </w:tc>
        <w:tc>
          <w:tcPr>
            <w:tcW w:w="4142" w:type="pct"/>
            <w:gridSpan w:val="4"/>
            <w:tcBorders>
              <w:top w:val="dotted" w:sz="4" w:space="0" w:color="auto"/>
              <w:bottom w:val="dotted" w:sz="4" w:space="0" w:color="auto"/>
            </w:tcBorders>
          </w:tcPr>
          <w:p w14:paraId="464F3C34"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 xml:space="preserve">- Số HTX, tổ hợp tác, tổ nhóm sinh kế có phụ nữ DTTS quản lý thuộc địa bàn Dự án 8 được Hội hỗ trợ ứng dụng khoa học công nghệ trong sản xuất và kết nối thị trường </w:t>
            </w:r>
            <w:r w:rsidRPr="008E5A53">
              <w:rPr>
                <w:rFonts w:ascii="Times New Roman" w:hAnsi="Times New Roman"/>
                <w:i/>
                <w:sz w:val="26"/>
                <w:szCs w:val="26"/>
                <w:lang w:val="nl-NL"/>
              </w:rPr>
              <w:t xml:space="preserve">(trong kỳ báo cáo) </w:t>
            </w:r>
          </w:p>
        </w:tc>
        <w:tc>
          <w:tcPr>
            <w:tcW w:w="574" w:type="pct"/>
            <w:tcBorders>
              <w:top w:val="dotted" w:sz="4" w:space="0" w:color="auto"/>
              <w:bottom w:val="dotted" w:sz="4" w:space="0" w:color="auto"/>
            </w:tcBorders>
          </w:tcPr>
          <w:p w14:paraId="68C5706E" w14:textId="77777777" w:rsidR="008E5A53" w:rsidRPr="008E5A53" w:rsidRDefault="008E5A53" w:rsidP="00F6353B">
            <w:pPr>
              <w:widowControl w:val="0"/>
              <w:jc w:val="center"/>
              <w:rPr>
                <w:rFonts w:ascii="Times New Roman" w:hAnsi="Times New Roman"/>
                <w:sz w:val="26"/>
                <w:szCs w:val="26"/>
                <w:lang w:val="nl-NL"/>
              </w:rPr>
            </w:pPr>
          </w:p>
        </w:tc>
      </w:tr>
      <w:tr w:rsidR="008E5A53" w:rsidRPr="008E5A53" w:rsidDel="00892EAF" w14:paraId="41B60464" w14:textId="77777777" w:rsidTr="00F6353B">
        <w:tc>
          <w:tcPr>
            <w:tcW w:w="284" w:type="pct"/>
            <w:tcBorders>
              <w:top w:val="dotted" w:sz="4" w:space="0" w:color="auto"/>
              <w:bottom w:val="dotted" w:sz="4" w:space="0" w:color="auto"/>
            </w:tcBorders>
          </w:tcPr>
          <w:p w14:paraId="667F7722" w14:textId="77777777" w:rsidR="008E5A53" w:rsidRPr="008E5A53" w:rsidDel="00892EAF" w:rsidRDefault="008E5A53" w:rsidP="00F6353B">
            <w:pPr>
              <w:widowControl w:val="0"/>
              <w:jc w:val="center"/>
              <w:rPr>
                <w:rFonts w:ascii="Times New Roman" w:hAnsi="Times New Roman"/>
                <w:sz w:val="26"/>
                <w:szCs w:val="26"/>
                <w:lang w:val="nl-NL"/>
              </w:rPr>
            </w:pPr>
            <w:r w:rsidRPr="008E5A53">
              <w:rPr>
                <w:rFonts w:ascii="Times New Roman" w:hAnsi="Times New Roman"/>
                <w:sz w:val="26"/>
                <w:szCs w:val="26"/>
                <w:lang w:val="nl-NL"/>
              </w:rPr>
              <w:t>25</w:t>
            </w:r>
          </w:p>
        </w:tc>
        <w:tc>
          <w:tcPr>
            <w:tcW w:w="4142" w:type="pct"/>
            <w:gridSpan w:val="4"/>
            <w:tcBorders>
              <w:top w:val="dotted" w:sz="4" w:space="0" w:color="auto"/>
              <w:bottom w:val="dotted" w:sz="4" w:space="0" w:color="auto"/>
            </w:tcBorders>
          </w:tcPr>
          <w:p w14:paraId="430A4684"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z w:val="26"/>
                <w:szCs w:val="26"/>
                <w:lang w:val="nl-NL"/>
              </w:rPr>
              <w:t>Hoạt động ủy thác cho vay hộ nghèo và các đối tượng chính sách khác (phối hợp với Ngân hàng Chính sách xã hội)</w:t>
            </w:r>
          </w:p>
        </w:tc>
        <w:tc>
          <w:tcPr>
            <w:tcW w:w="574" w:type="pct"/>
            <w:tcBorders>
              <w:top w:val="dotted" w:sz="4" w:space="0" w:color="auto"/>
              <w:bottom w:val="dotted" w:sz="4" w:space="0" w:color="auto"/>
            </w:tcBorders>
          </w:tcPr>
          <w:p w14:paraId="7C4016C2"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892EAF" w14:paraId="07B6062F" w14:textId="77777777" w:rsidTr="00F6353B">
        <w:tc>
          <w:tcPr>
            <w:tcW w:w="284" w:type="pct"/>
            <w:tcBorders>
              <w:top w:val="dotted" w:sz="4" w:space="0" w:color="auto"/>
              <w:bottom w:val="dotted" w:sz="4" w:space="0" w:color="auto"/>
            </w:tcBorders>
          </w:tcPr>
          <w:p w14:paraId="7ED34A2A" w14:textId="77777777" w:rsidR="008E5A53" w:rsidRPr="008E5A53" w:rsidDel="00892EAF" w:rsidRDefault="008E5A53" w:rsidP="00F6353B">
            <w:pPr>
              <w:widowControl w:val="0"/>
              <w:jc w:val="center"/>
              <w:rPr>
                <w:rFonts w:ascii="Times New Roman" w:hAnsi="Times New Roman"/>
                <w:sz w:val="26"/>
                <w:szCs w:val="26"/>
                <w:lang w:val="nl-NL"/>
              </w:rPr>
            </w:pPr>
          </w:p>
        </w:tc>
        <w:tc>
          <w:tcPr>
            <w:tcW w:w="4142" w:type="pct"/>
            <w:gridSpan w:val="4"/>
            <w:tcBorders>
              <w:top w:val="dotted" w:sz="4" w:space="0" w:color="auto"/>
              <w:bottom w:val="dotted" w:sz="4" w:space="0" w:color="auto"/>
            </w:tcBorders>
          </w:tcPr>
          <w:p w14:paraId="0AD1254C"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z w:val="26"/>
                <w:szCs w:val="26"/>
                <w:lang w:val="nl-NL"/>
              </w:rPr>
              <w:t>- Số cuộc tuyên truyền về tín dụng chính sách xã hội</w:t>
            </w:r>
          </w:p>
        </w:tc>
        <w:tc>
          <w:tcPr>
            <w:tcW w:w="574" w:type="pct"/>
            <w:tcBorders>
              <w:top w:val="dotted" w:sz="4" w:space="0" w:color="auto"/>
              <w:bottom w:val="dotted" w:sz="4" w:space="0" w:color="auto"/>
            </w:tcBorders>
          </w:tcPr>
          <w:p w14:paraId="149087CA"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892EAF" w14:paraId="7E750DBE" w14:textId="77777777" w:rsidTr="00F6353B">
        <w:tc>
          <w:tcPr>
            <w:tcW w:w="284" w:type="pct"/>
            <w:tcBorders>
              <w:top w:val="dotted" w:sz="4" w:space="0" w:color="auto"/>
              <w:bottom w:val="dotted" w:sz="4" w:space="0" w:color="auto"/>
            </w:tcBorders>
          </w:tcPr>
          <w:p w14:paraId="6D17FC95" w14:textId="77777777" w:rsidR="008E5A53" w:rsidRPr="008E5A53" w:rsidDel="00892EAF" w:rsidRDefault="008E5A53" w:rsidP="00F6353B">
            <w:pPr>
              <w:widowControl w:val="0"/>
              <w:jc w:val="center"/>
              <w:rPr>
                <w:rFonts w:ascii="Times New Roman" w:hAnsi="Times New Roman"/>
                <w:sz w:val="26"/>
                <w:szCs w:val="26"/>
                <w:lang w:val="nl-NL"/>
              </w:rPr>
            </w:pPr>
          </w:p>
        </w:tc>
        <w:tc>
          <w:tcPr>
            <w:tcW w:w="4142" w:type="pct"/>
            <w:gridSpan w:val="4"/>
            <w:tcBorders>
              <w:top w:val="dotted" w:sz="4" w:space="0" w:color="auto"/>
              <w:bottom w:val="dotted" w:sz="4" w:space="0" w:color="auto"/>
            </w:tcBorders>
          </w:tcPr>
          <w:p w14:paraId="4C41D338"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z w:val="26"/>
                <w:szCs w:val="26"/>
                <w:lang w:val="nl-NL"/>
              </w:rPr>
              <w:t>- Công tác tập huấn nghiệp vụ ủy thác NHCSXH</w:t>
            </w:r>
          </w:p>
        </w:tc>
        <w:tc>
          <w:tcPr>
            <w:tcW w:w="574" w:type="pct"/>
            <w:tcBorders>
              <w:top w:val="dotted" w:sz="4" w:space="0" w:color="auto"/>
              <w:bottom w:val="dotted" w:sz="4" w:space="0" w:color="auto"/>
            </w:tcBorders>
          </w:tcPr>
          <w:p w14:paraId="1450E530"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892EAF" w14:paraId="37C9EF47" w14:textId="77777777" w:rsidTr="00F6353B">
        <w:tc>
          <w:tcPr>
            <w:tcW w:w="284" w:type="pct"/>
            <w:tcBorders>
              <w:top w:val="dotted" w:sz="4" w:space="0" w:color="auto"/>
              <w:bottom w:val="dotted" w:sz="4" w:space="0" w:color="auto"/>
            </w:tcBorders>
          </w:tcPr>
          <w:p w14:paraId="6B9D31C6" w14:textId="77777777" w:rsidR="008E5A53" w:rsidRPr="008E5A53" w:rsidDel="00892EAF" w:rsidRDefault="008E5A53" w:rsidP="00F6353B">
            <w:pPr>
              <w:widowControl w:val="0"/>
              <w:jc w:val="center"/>
              <w:rPr>
                <w:rFonts w:ascii="Times New Roman" w:hAnsi="Times New Roman"/>
                <w:sz w:val="26"/>
                <w:szCs w:val="26"/>
                <w:lang w:val="nl-NL"/>
              </w:rPr>
            </w:pPr>
          </w:p>
        </w:tc>
        <w:tc>
          <w:tcPr>
            <w:tcW w:w="4142" w:type="pct"/>
            <w:gridSpan w:val="4"/>
            <w:tcBorders>
              <w:top w:val="dotted" w:sz="4" w:space="0" w:color="auto"/>
              <w:bottom w:val="dotted" w:sz="4" w:space="0" w:color="auto"/>
            </w:tcBorders>
          </w:tcPr>
          <w:p w14:paraId="088B6D99"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z w:val="26"/>
                <w:szCs w:val="26"/>
                <w:lang w:val="nl-NL"/>
              </w:rPr>
              <w:t xml:space="preserve">         + Số cán bộ Hội cấp tỉnh phụ trách công tác uỷ thác được tập </w:t>
            </w:r>
            <w:r w:rsidRPr="008E5A53">
              <w:rPr>
                <w:rFonts w:ascii="Times New Roman" w:hAnsi="Times New Roman"/>
                <w:bCs/>
                <w:iCs/>
                <w:sz w:val="26"/>
                <w:szCs w:val="26"/>
                <w:lang w:val="nl-NL"/>
              </w:rPr>
              <w:lastRenderedPageBreak/>
              <w:t>huấn</w:t>
            </w:r>
            <w:r w:rsidRPr="008E5A53">
              <w:rPr>
                <w:rFonts w:ascii="Times New Roman" w:hAnsi="Times New Roman"/>
                <w:bCs/>
                <w:iCs/>
                <w:sz w:val="26"/>
                <w:szCs w:val="26"/>
                <w:lang w:val="vi-VN"/>
              </w:rPr>
              <w:t>/</w:t>
            </w:r>
            <w:r w:rsidRPr="008E5A53">
              <w:rPr>
                <w:rFonts w:ascii="Times New Roman" w:hAnsi="Times New Roman"/>
                <w:bCs/>
                <w:iCs/>
                <w:sz w:val="26"/>
                <w:szCs w:val="26"/>
                <w:lang w:val="nl-NL"/>
              </w:rPr>
              <w:t>tổng số cán bộ Hội cấp tỉnh phụ trách công tác uỷ thác</w:t>
            </w:r>
          </w:p>
        </w:tc>
        <w:tc>
          <w:tcPr>
            <w:tcW w:w="574" w:type="pct"/>
            <w:tcBorders>
              <w:top w:val="dotted" w:sz="4" w:space="0" w:color="auto"/>
              <w:bottom w:val="dotted" w:sz="4" w:space="0" w:color="auto"/>
            </w:tcBorders>
          </w:tcPr>
          <w:p w14:paraId="67F83303"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892EAF" w14:paraId="187227B0" w14:textId="77777777" w:rsidTr="00F6353B">
        <w:tc>
          <w:tcPr>
            <w:tcW w:w="284" w:type="pct"/>
            <w:tcBorders>
              <w:top w:val="dotted" w:sz="4" w:space="0" w:color="auto"/>
              <w:bottom w:val="dotted" w:sz="4" w:space="0" w:color="auto"/>
            </w:tcBorders>
          </w:tcPr>
          <w:p w14:paraId="58ED53ED" w14:textId="77777777" w:rsidR="008E5A53" w:rsidRPr="008E5A53" w:rsidDel="00892EAF" w:rsidRDefault="008E5A53" w:rsidP="00F6353B">
            <w:pPr>
              <w:widowControl w:val="0"/>
              <w:rPr>
                <w:rFonts w:ascii="Times New Roman" w:hAnsi="Times New Roman"/>
                <w:sz w:val="26"/>
                <w:szCs w:val="26"/>
                <w:lang w:val="nl-NL"/>
              </w:rPr>
            </w:pPr>
          </w:p>
        </w:tc>
        <w:tc>
          <w:tcPr>
            <w:tcW w:w="4142" w:type="pct"/>
            <w:gridSpan w:val="4"/>
            <w:tcBorders>
              <w:top w:val="dotted" w:sz="4" w:space="0" w:color="auto"/>
              <w:bottom w:val="dotted" w:sz="4" w:space="0" w:color="auto"/>
            </w:tcBorders>
          </w:tcPr>
          <w:p w14:paraId="23B9A2D6"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z w:val="26"/>
                <w:szCs w:val="26"/>
                <w:lang w:val="nl-NL"/>
              </w:rPr>
              <w:t xml:space="preserve">         + Số cán bộ Hội cấp huyện được tập huấn/</w:t>
            </w:r>
            <w:r w:rsidRPr="008E5A53">
              <w:rPr>
                <w:rFonts w:ascii="Times New Roman" w:hAnsi="Times New Roman"/>
                <w:bCs/>
                <w:iCs/>
                <w:sz w:val="26"/>
                <w:szCs w:val="26"/>
                <w:lang w:val="vi-VN"/>
              </w:rPr>
              <w:t>tổng số cán bộ Hội cấp huyện phụ trách công tác ủy thác</w:t>
            </w:r>
          </w:p>
        </w:tc>
        <w:tc>
          <w:tcPr>
            <w:tcW w:w="574" w:type="pct"/>
            <w:tcBorders>
              <w:top w:val="dotted" w:sz="4" w:space="0" w:color="auto"/>
              <w:bottom w:val="dotted" w:sz="4" w:space="0" w:color="auto"/>
            </w:tcBorders>
          </w:tcPr>
          <w:p w14:paraId="23A8A943"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892EAF" w14:paraId="0B01410E" w14:textId="77777777" w:rsidTr="00F6353B">
        <w:tc>
          <w:tcPr>
            <w:tcW w:w="284" w:type="pct"/>
            <w:tcBorders>
              <w:top w:val="dotted" w:sz="4" w:space="0" w:color="auto"/>
              <w:bottom w:val="single" w:sz="4" w:space="0" w:color="auto"/>
            </w:tcBorders>
          </w:tcPr>
          <w:p w14:paraId="6E695530" w14:textId="77777777" w:rsidR="008E5A53" w:rsidRPr="008E5A53" w:rsidDel="00892EAF" w:rsidRDefault="008E5A53" w:rsidP="00F6353B">
            <w:pPr>
              <w:widowControl w:val="0"/>
              <w:jc w:val="center"/>
              <w:rPr>
                <w:rFonts w:ascii="Times New Roman" w:hAnsi="Times New Roman"/>
                <w:sz w:val="26"/>
                <w:szCs w:val="26"/>
                <w:lang w:val="nl-NL"/>
              </w:rPr>
            </w:pPr>
          </w:p>
        </w:tc>
        <w:tc>
          <w:tcPr>
            <w:tcW w:w="4142" w:type="pct"/>
            <w:gridSpan w:val="4"/>
            <w:tcBorders>
              <w:top w:val="dotted" w:sz="4" w:space="0" w:color="auto"/>
              <w:bottom w:val="single" w:sz="4" w:space="0" w:color="auto"/>
            </w:tcBorders>
          </w:tcPr>
          <w:p w14:paraId="59F612DD"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z w:val="26"/>
                <w:szCs w:val="26"/>
                <w:lang w:val="nl-NL"/>
              </w:rPr>
              <w:t xml:space="preserve">         + Số cán bộ Hội cấp xã được tập huấn</w:t>
            </w:r>
          </w:p>
        </w:tc>
        <w:tc>
          <w:tcPr>
            <w:tcW w:w="574" w:type="pct"/>
            <w:tcBorders>
              <w:top w:val="dotted" w:sz="4" w:space="0" w:color="auto"/>
              <w:bottom w:val="single" w:sz="4" w:space="0" w:color="auto"/>
            </w:tcBorders>
          </w:tcPr>
          <w:p w14:paraId="503E8F03"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892EAF" w14:paraId="57C0E8CE" w14:textId="77777777" w:rsidTr="00F6353B">
        <w:tc>
          <w:tcPr>
            <w:tcW w:w="284" w:type="pct"/>
            <w:tcBorders>
              <w:top w:val="single" w:sz="4" w:space="0" w:color="auto"/>
              <w:left w:val="single" w:sz="4" w:space="0" w:color="auto"/>
              <w:bottom w:val="dotted" w:sz="4" w:space="0" w:color="auto"/>
              <w:right w:val="single" w:sz="4" w:space="0" w:color="auto"/>
            </w:tcBorders>
          </w:tcPr>
          <w:p w14:paraId="4A297D31" w14:textId="77777777" w:rsidR="008E5A53" w:rsidRPr="008E5A53" w:rsidDel="00892EAF" w:rsidRDefault="008E5A53" w:rsidP="00F6353B">
            <w:pPr>
              <w:widowControl w:val="0"/>
              <w:jc w:val="center"/>
              <w:rPr>
                <w:rFonts w:ascii="Times New Roman" w:hAnsi="Times New Roman"/>
                <w:sz w:val="26"/>
                <w:szCs w:val="26"/>
                <w:lang w:val="nl-NL"/>
              </w:rPr>
            </w:pPr>
            <w:r w:rsidRPr="008E5A53">
              <w:rPr>
                <w:rFonts w:ascii="Times New Roman" w:hAnsi="Times New Roman"/>
                <w:sz w:val="26"/>
                <w:szCs w:val="26"/>
                <w:lang w:val="nl-NL"/>
              </w:rPr>
              <w:t>26</w:t>
            </w:r>
          </w:p>
        </w:tc>
        <w:tc>
          <w:tcPr>
            <w:tcW w:w="2493" w:type="pct"/>
            <w:tcBorders>
              <w:top w:val="single" w:sz="4" w:space="0" w:color="auto"/>
              <w:left w:val="single" w:sz="4" w:space="0" w:color="auto"/>
              <w:bottom w:val="dotted" w:sz="4" w:space="0" w:color="auto"/>
              <w:right w:val="single" w:sz="4" w:space="0" w:color="auto"/>
            </w:tcBorders>
          </w:tcPr>
          <w:p w14:paraId="34B4A91A"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z w:val="26"/>
                <w:szCs w:val="26"/>
                <w:lang w:val="nl-NL"/>
              </w:rPr>
              <w:t>Công tác kiểm tra, giám sát</w:t>
            </w:r>
          </w:p>
        </w:tc>
        <w:tc>
          <w:tcPr>
            <w:tcW w:w="642" w:type="pct"/>
            <w:tcBorders>
              <w:top w:val="single" w:sz="4" w:space="0" w:color="auto"/>
              <w:left w:val="single" w:sz="4" w:space="0" w:color="auto"/>
              <w:bottom w:val="dotted" w:sz="4" w:space="0" w:color="auto"/>
              <w:right w:val="single" w:sz="4" w:space="0" w:color="auto"/>
            </w:tcBorders>
          </w:tcPr>
          <w:p w14:paraId="11C81E4B" w14:textId="77777777" w:rsidR="008E5A53" w:rsidRPr="008E5A53" w:rsidDel="00892EAF" w:rsidRDefault="008E5A53" w:rsidP="00F6353B">
            <w:pPr>
              <w:widowControl w:val="0"/>
              <w:ind w:left="-57" w:right="-57"/>
              <w:jc w:val="center"/>
              <w:rPr>
                <w:rFonts w:ascii="Times New Roman" w:hAnsi="Times New Roman"/>
                <w:sz w:val="26"/>
                <w:szCs w:val="26"/>
                <w:lang w:val="nl-NL"/>
              </w:rPr>
            </w:pPr>
            <w:r w:rsidRPr="008E5A53">
              <w:rPr>
                <w:rFonts w:ascii="Times New Roman" w:hAnsi="Times New Roman"/>
                <w:sz w:val="26"/>
                <w:szCs w:val="26"/>
                <w:lang w:val="nl-NL"/>
              </w:rPr>
              <w:t>Cấp tỉnh</w:t>
            </w:r>
          </w:p>
        </w:tc>
        <w:tc>
          <w:tcPr>
            <w:tcW w:w="648" w:type="pct"/>
            <w:tcBorders>
              <w:top w:val="single" w:sz="4" w:space="0" w:color="auto"/>
              <w:left w:val="single" w:sz="4" w:space="0" w:color="auto"/>
              <w:bottom w:val="dotted" w:sz="4" w:space="0" w:color="auto"/>
              <w:right w:val="single" w:sz="4" w:space="0" w:color="auto"/>
            </w:tcBorders>
          </w:tcPr>
          <w:p w14:paraId="453EE08A" w14:textId="77777777" w:rsidR="008E5A53" w:rsidRPr="008E5A53" w:rsidDel="00892EAF" w:rsidRDefault="008E5A53" w:rsidP="00F6353B">
            <w:pPr>
              <w:widowControl w:val="0"/>
              <w:ind w:left="-57" w:right="-57"/>
              <w:jc w:val="center"/>
              <w:rPr>
                <w:rFonts w:ascii="Times New Roman" w:hAnsi="Times New Roman"/>
                <w:sz w:val="26"/>
                <w:szCs w:val="26"/>
                <w:lang w:val="nl-NL"/>
              </w:rPr>
            </w:pPr>
            <w:r w:rsidRPr="008E5A53">
              <w:rPr>
                <w:rFonts w:ascii="Times New Roman" w:hAnsi="Times New Roman"/>
                <w:sz w:val="26"/>
                <w:szCs w:val="26"/>
                <w:lang w:val="nl-NL"/>
              </w:rPr>
              <w:t>Cấp huyện</w:t>
            </w:r>
          </w:p>
        </w:tc>
        <w:tc>
          <w:tcPr>
            <w:tcW w:w="933" w:type="pct"/>
            <w:gridSpan w:val="2"/>
            <w:tcBorders>
              <w:top w:val="single" w:sz="4" w:space="0" w:color="auto"/>
              <w:left w:val="single" w:sz="4" w:space="0" w:color="auto"/>
              <w:bottom w:val="dotted" w:sz="4" w:space="0" w:color="auto"/>
              <w:right w:val="single" w:sz="4" w:space="0" w:color="auto"/>
            </w:tcBorders>
          </w:tcPr>
          <w:p w14:paraId="1838D7F1" w14:textId="77777777" w:rsidR="008E5A53" w:rsidRPr="008E5A53" w:rsidDel="00892EAF" w:rsidRDefault="008E5A53" w:rsidP="00F6353B">
            <w:pPr>
              <w:widowControl w:val="0"/>
              <w:ind w:left="-57" w:right="-57"/>
              <w:jc w:val="center"/>
              <w:rPr>
                <w:rFonts w:ascii="Times New Roman" w:hAnsi="Times New Roman"/>
                <w:sz w:val="26"/>
                <w:szCs w:val="26"/>
                <w:lang w:val="nl-NL"/>
              </w:rPr>
            </w:pPr>
            <w:r w:rsidRPr="008E5A53">
              <w:rPr>
                <w:rFonts w:ascii="Times New Roman" w:hAnsi="Times New Roman"/>
                <w:sz w:val="26"/>
                <w:szCs w:val="26"/>
                <w:lang w:val="nl-NL"/>
              </w:rPr>
              <w:t>Cấp cơ sở</w:t>
            </w:r>
          </w:p>
        </w:tc>
      </w:tr>
      <w:tr w:rsidR="008E5A53" w:rsidRPr="008E5A53" w:rsidDel="00892EAF" w14:paraId="04967E5E" w14:textId="77777777" w:rsidTr="00F6353B">
        <w:tc>
          <w:tcPr>
            <w:tcW w:w="284" w:type="pct"/>
            <w:tcBorders>
              <w:top w:val="dotted" w:sz="4" w:space="0" w:color="auto"/>
              <w:left w:val="single" w:sz="4" w:space="0" w:color="auto"/>
              <w:bottom w:val="dotted" w:sz="4" w:space="0" w:color="auto"/>
              <w:right w:val="single" w:sz="4" w:space="0" w:color="auto"/>
            </w:tcBorders>
          </w:tcPr>
          <w:p w14:paraId="1EAFFFC7" w14:textId="77777777" w:rsidR="008E5A53" w:rsidRPr="008E5A53" w:rsidDel="00892EAF" w:rsidRDefault="008E5A53" w:rsidP="00F6353B">
            <w:pPr>
              <w:widowControl w:val="0"/>
              <w:jc w:val="center"/>
              <w:rPr>
                <w:rFonts w:ascii="Times New Roman" w:hAnsi="Times New Roman"/>
                <w:sz w:val="26"/>
                <w:szCs w:val="26"/>
                <w:lang w:val="nl-NL"/>
              </w:rPr>
            </w:pPr>
          </w:p>
        </w:tc>
        <w:tc>
          <w:tcPr>
            <w:tcW w:w="2493" w:type="pct"/>
            <w:tcBorders>
              <w:top w:val="dotted" w:sz="4" w:space="0" w:color="auto"/>
              <w:left w:val="single" w:sz="4" w:space="0" w:color="auto"/>
              <w:bottom w:val="dotted" w:sz="4" w:space="0" w:color="auto"/>
              <w:right w:val="single" w:sz="4" w:space="0" w:color="auto"/>
            </w:tcBorders>
          </w:tcPr>
          <w:p w14:paraId="60F44012"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z w:val="26"/>
                <w:szCs w:val="26"/>
                <w:lang w:val="nl-NL"/>
              </w:rPr>
              <w:t>- Số huyện được kiểm tra, giám sát</w:t>
            </w:r>
          </w:p>
        </w:tc>
        <w:tc>
          <w:tcPr>
            <w:tcW w:w="642" w:type="pct"/>
            <w:tcBorders>
              <w:top w:val="dotted" w:sz="4" w:space="0" w:color="auto"/>
              <w:left w:val="single" w:sz="4" w:space="0" w:color="auto"/>
              <w:bottom w:val="dotted" w:sz="4" w:space="0" w:color="auto"/>
              <w:right w:val="single" w:sz="4" w:space="0" w:color="auto"/>
            </w:tcBorders>
            <w:shd w:val="clear" w:color="auto" w:fill="auto"/>
          </w:tcPr>
          <w:p w14:paraId="154AD705" w14:textId="77777777" w:rsidR="008E5A53" w:rsidRPr="008E5A53" w:rsidDel="00892EAF" w:rsidRDefault="008E5A53" w:rsidP="00F6353B">
            <w:pPr>
              <w:widowControl w:val="0"/>
              <w:jc w:val="both"/>
              <w:rPr>
                <w:rFonts w:ascii="Times New Roman" w:hAnsi="Times New Roman"/>
                <w:sz w:val="26"/>
                <w:szCs w:val="26"/>
                <w:lang w:val="nl-NL"/>
              </w:rPr>
            </w:pPr>
          </w:p>
        </w:tc>
        <w:tc>
          <w:tcPr>
            <w:tcW w:w="648" w:type="pct"/>
            <w:tcBorders>
              <w:top w:val="dotted" w:sz="4" w:space="0" w:color="auto"/>
              <w:left w:val="single" w:sz="4" w:space="0" w:color="auto"/>
              <w:bottom w:val="dotted" w:sz="4" w:space="0" w:color="auto"/>
              <w:right w:val="single" w:sz="4" w:space="0" w:color="auto"/>
            </w:tcBorders>
            <w:shd w:val="clear" w:color="auto" w:fill="auto"/>
          </w:tcPr>
          <w:p w14:paraId="7327A48B" w14:textId="77777777" w:rsidR="008E5A53" w:rsidRPr="008E5A53" w:rsidDel="00892EAF" w:rsidRDefault="008E5A53" w:rsidP="00F6353B">
            <w:pPr>
              <w:widowControl w:val="0"/>
              <w:jc w:val="both"/>
              <w:rPr>
                <w:rFonts w:ascii="Times New Roman" w:hAnsi="Times New Roman"/>
                <w:sz w:val="26"/>
                <w:szCs w:val="26"/>
                <w:lang w:val="nl-NL"/>
              </w:rPr>
            </w:pPr>
          </w:p>
        </w:tc>
        <w:tc>
          <w:tcPr>
            <w:tcW w:w="933" w:type="pct"/>
            <w:gridSpan w:val="2"/>
            <w:tcBorders>
              <w:top w:val="dotted" w:sz="4" w:space="0" w:color="auto"/>
              <w:left w:val="single" w:sz="4" w:space="0" w:color="auto"/>
              <w:bottom w:val="dotted" w:sz="4" w:space="0" w:color="auto"/>
              <w:right w:val="single" w:sz="4" w:space="0" w:color="auto"/>
            </w:tcBorders>
            <w:shd w:val="clear" w:color="auto" w:fill="auto"/>
          </w:tcPr>
          <w:p w14:paraId="52E05E82"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892EAF" w14:paraId="05E8E3B5" w14:textId="77777777" w:rsidTr="00F6353B">
        <w:tc>
          <w:tcPr>
            <w:tcW w:w="284" w:type="pct"/>
            <w:tcBorders>
              <w:top w:val="dotted" w:sz="4" w:space="0" w:color="auto"/>
              <w:left w:val="single" w:sz="4" w:space="0" w:color="auto"/>
              <w:bottom w:val="dotted" w:sz="4" w:space="0" w:color="auto"/>
              <w:right w:val="single" w:sz="4" w:space="0" w:color="auto"/>
            </w:tcBorders>
          </w:tcPr>
          <w:p w14:paraId="1C7A8729" w14:textId="77777777" w:rsidR="008E5A53" w:rsidRPr="008E5A53" w:rsidDel="00892EAF" w:rsidRDefault="008E5A53" w:rsidP="00F6353B">
            <w:pPr>
              <w:widowControl w:val="0"/>
              <w:jc w:val="center"/>
              <w:rPr>
                <w:rFonts w:ascii="Times New Roman" w:hAnsi="Times New Roman"/>
                <w:sz w:val="26"/>
                <w:szCs w:val="26"/>
                <w:lang w:val="nl-NL"/>
              </w:rPr>
            </w:pPr>
          </w:p>
        </w:tc>
        <w:tc>
          <w:tcPr>
            <w:tcW w:w="2493" w:type="pct"/>
            <w:tcBorders>
              <w:top w:val="dotted" w:sz="4" w:space="0" w:color="auto"/>
              <w:left w:val="single" w:sz="4" w:space="0" w:color="auto"/>
              <w:bottom w:val="dotted" w:sz="4" w:space="0" w:color="auto"/>
              <w:right w:val="single" w:sz="4" w:space="0" w:color="auto"/>
            </w:tcBorders>
          </w:tcPr>
          <w:p w14:paraId="239FED6A"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z w:val="26"/>
                <w:szCs w:val="26"/>
                <w:lang w:val="nl-NL"/>
              </w:rPr>
              <w:t>- Số xã được kiểm tra, giám sát</w:t>
            </w:r>
          </w:p>
        </w:tc>
        <w:tc>
          <w:tcPr>
            <w:tcW w:w="642" w:type="pct"/>
            <w:tcBorders>
              <w:top w:val="dotted" w:sz="4" w:space="0" w:color="auto"/>
              <w:left w:val="single" w:sz="4" w:space="0" w:color="auto"/>
              <w:bottom w:val="dotted" w:sz="4" w:space="0" w:color="auto"/>
              <w:right w:val="single" w:sz="4" w:space="0" w:color="auto"/>
            </w:tcBorders>
            <w:shd w:val="clear" w:color="auto" w:fill="auto"/>
          </w:tcPr>
          <w:p w14:paraId="4963B3DB" w14:textId="77777777" w:rsidR="008E5A53" w:rsidRPr="008E5A53" w:rsidDel="00892EAF" w:rsidRDefault="008E5A53" w:rsidP="00F6353B">
            <w:pPr>
              <w:widowControl w:val="0"/>
              <w:jc w:val="both"/>
              <w:rPr>
                <w:rFonts w:ascii="Times New Roman" w:hAnsi="Times New Roman"/>
                <w:sz w:val="26"/>
                <w:szCs w:val="26"/>
                <w:lang w:val="nl-NL"/>
              </w:rPr>
            </w:pPr>
          </w:p>
        </w:tc>
        <w:tc>
          <w:tcPr>
            <w:tcW w:w="648" w:type="pct"/>
            <w:tcBorders>
              <w:top w:val="dotted" w:sz="4" w:space="0" w:color="auto"/>
              <w:left w:val="single" w:sz="4" w:space="0" w:color="auto"/>
              <w:bottom w:val="dotted" w:sz="4" w:space="0" w:color="auto"/>
              <w:right w:val="single" w:sz="4" w:space="0" w:color="auto"/>
            </w:tcBorders>
            <w:shd w:val="clear" w:color="auto" w:fill="auto"/>
          </w:tcPr>
          <w:p w14:paraId="10F7A2D1" w14:textId="77777777" w:rsidR="008E5A53" w:rsidRPr="008E5A53" w:rsidDel="00892EAF" w:rsidRDefault="008E5A53" w:rsidP="00F6353B">
            <w:pPr>
              <w:widowControl w:val="0"/>
              <w:jc w:val="both"/>
              <w:rPr>
                <w:rFonts w:ascii="Times New Roman" w:hAnsi="Times New Roman"/>
                <w:sz w:val="26"/>
                <w:szCs w:val="26"/>
                <w:lang w:val="nl-NL"/>
              </w:rPr>
            </w:pPr>
          </w:p>
        </w:tc>
        <w:tc>
          <w:tcPr>
            <w:tcW w:w="933" w:type="pct"/>
            <w:gridSpan w:val="2"/>
            <w:tcBorders>
              <w:top w:val="dotted" w:sz="4" w:space="0" w:color="auto"/>
              <w:left w:val="single" w:sz="4" w:space="0" w:color="auto"/>
              <w:bottom w:val="dotted" w:sz="4" w:space="0" w:color="auto"/>
              <w:right w:val="single" w:sz="4" w:space="0" w:color="auto"/>
            </w:tcBorders>
            <w:shd w:val="clear" w:color="auto" w:fill="auto"/>
          </w:tcPr>
          <w:p w14:paraId="072DDFA1"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892EAF" w14:paraId="2C5350A0" w14:textId="77777777" w:rsidTr="00F6353B">
        <w:tc>
          <w:tcPr>
            <w:tcW w:w="284" w:type="pct"/>
            <w:tcBorders>
              <w:top w:val="dotted" w:sz="4" w:space="0" w:color="auto"/>
              <w:left w:val="single" w:sz="4" w:space="0" w:color="auto"/>
              <w:bottom w:val="dotted" w:sz="4" w:space="0" w:color="auto"/>
              <w:right w:val="single" w:sz="4" w:space="0" w:color="auto"/>
            </w:tcBorders>
          </w:tcPr>
          <w:p w14:paraId="52743D6B" w14:textId="77777777" w:rsidR="008E5A53" w:rsidRPr="008E5A53" w:rsidDel="00892EAF" w:rsidRDefault="008E5A53" w:rsidP="00F6353B">
            <w:pPr>
              <w:widowControl w:val="0"/>
              <w:jc w:val="center"/>
              <w:rPr>
                <w:rFonts w:ascii="Times New Roman" w:hAnsi="Times New Roman"/>
                <w:sz w:val="26"/>
                <w:szCs w:val="26"/>
                <w:lang w:val="nl-NL"/>
              </w:rPr>
            </w:pPr>
          </w:p>
        </w:tc>
        <w:tc>
          <w:tcPr>
            <w:tcW w:w="2493" w:type="pct"/>
            <w:tcBorders>
              <w:top w:val="dotted" w:sz="4" w:space="0" w:color="auto"/>
              <w:left w:val="single" w:sz="4" w:space="0" w:color="auto"/>
              <w:bottom w:val="dotted" w:sz="4" w:space="0" w:color="auto"/>
              <w:right w:val="single" w:sz="4" w:space="0" w:color="auto"/>
            </w:tcBorders>
          </w:tcPr>
          <w:p w14:paraId="50650138"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z w:val="26"/>
                <w:szCs w:val="26"/>
                <w:lang w:val="nl-NL"/>
              </w:rPr>
              <w:t>- Số tổ TK&amp;VV được kiểm tra, giám sát</w:t>
            </w:r>
          </w:p>
        </w:tc>
        <w:tc>
          <w:tcPr>
            <w:tcW w:w="642" w:type="pct"/>
            <w:tcBorders>
              <w:top w:val="dotted" w:sz="4" w:space="0" w:color="auto"/>
              <w:left w:val="single" w:sz="4" w:space="0" w:color="auto"/>
              <w:bottom w:val="dotted" w:sz="4" w:space="0" w:color="auto"/>
              <w:right w:val="single" w:sz="4" w:space="0" w:color="auto"/>
            </w:tcBorders>
            <w:shd w:val="clear" w:color="auto" w:fill="auto"/>
          </w:tcPr>
          <w:p w14:paraId="4DECA8E5" w14:textId="77777777" w:rsidR="008E5A53" w:rsidRPr="008E5A53" w:rsidDel="00892EAF" w:rsidRDefault="008E5A53" w:rsidP="00F6353B">
            <w:pPr>
              <w:widowControl w:val="0"/>
              <w:jc w:val="both"/>
              <w:rPr>
                <w:rFonts w:ascii="Times New Roman" w:hAnsi="Times New Roman"/>
                <w:sz w:val="26"/>
                <w:szCs w:val="26"/>
                <w:lang w:val="nl-NL"/>
              </w:rPr>
            </w:pPr>
          </w:p>
        </w:tc>
        <w:tc>
          <w:tcPr>
            <w:tcW w:w="648" w:type="pct"/>
            <w:tcBorders>
              <w:top w:val="dotted" w:sz="4" w:space="0" w:color="auto"/>
              <w:left w:val="single" w:sz="4" w:space="0" w:color="auto"/>
              <w:bottom w:val="dotted" w:sz="4" w:space="0" w:color="auto"/>
              <w:right w:val="single" w:sz="4" w:space="0" w:color="auto"/>
            </w:tcBorders>
            <w:shd w:val="clear" w:color="auto" w:fill="auto"/>
          </w:tcPr>
          <w:p w14:paraId="0B183415" w14:textId="77777777" w:rsidR="008E5A53" w:rsidRPr="008E5A53" w:rsidDel="00892EAF" w:rsidRDefault="008E5A53" w:rsidP="00F6353B">
            <w:pPr>
              <w:widowControl w:val="0"/>
              <w:jc w:val="both"/>
              <w:rPr>
                <w:rFonts w:ascii="Times New Roman" w:hAnsi="Times New Roman"/>
                <w:sz w:val="26"/>
                <w:szCs w:val="26"/>
                <w:lang w:val="nl-NL"/>
              </w:rPr>
            </w:pPr>
          </w:p>
        </w:tc>
        <w:tc>
          <w:tcPr>
            <w:tcW w:w="933" w:type="pct"/>
            <w:gridSpan w:val="2"/>
            <w:tcBorders>
              <w:top w:val="dotted" w:sz="4" w:space="0" w:color="auto"/>
              <w:left w:val="single" w:sz="4" w:space="0" w:color="auto"/>
              <w:bottom w:val="dotted" w:sz="4" w:space="0" w:color="auto"/>
              <w:right w:val="single" w:sz="4" w:space="0" w:color="auto"/>
            </w:tcBorders>
            <w:shd w:val="clear" w:color="auto" w:fill="auto"/>
          </w:tcPr>
          <w:p w14:paraId="3A92C9C5"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892EAF" w14:paraId="5E2E2DA0" w14:textId="77777777" w:rsidTr="00F6353B">
        <w:tc>
          <w:tcPr>
            <w:tcW w:w="284" w:type="pct"/>
            <w:tcBorders>
              <w:top w:val="dotted" w:sz="4" w:space="0" w:color="auto"/>
              <w:left w:val="single" w:sz="4" w:space="0" w:color="auto"/>
              <w:bottom w:val="single" w:sz="4" w:space="0" w:color="auto"/>
              <w:right w:val="single" w:sz="4" w:space="0" w:color="auto"/>
            </w:tcBorders>
          </w:tcPr>
          <w:p w14:paraId="1348DD99" w14:textId="77777777" w:rsidR="008E5A53" w:rsidRPr="008E5A53" w:rsidDel="00892EAF" w:rsidRDefault="008E5A53" w:rsidP="00F6353B">
            <w:pPr>
              <w:widowControl w:val="0"/>
              <w:jc w:val="center"/>
              <w:rPr>
                <w:rFonts w:ascii="Times New Roman" w:hAnsi="Times New Roman"/>
                <w:sz w:val="26"/>
                <w:szCs w:val="26"/>
                <w:lang w:val="nl-NL"/>
              </w:rPr>
            </w:pPr>
          </w:p>
        </w:tc>
        <w:tc>
          <w:tcPr>
            <w:tcW w:w="2493" w:type="pct"/>
            <w:tcBorders>
              <w:top w:val="dotted" w:sz="4" w:space="0" w:color="auto"/>
              <w:left w:val="single" w:sz="4" w:space="0" w:color="auto"/>
              <w:bottom w:val="single" w:sz="4" w:space="0" w:color="auto"/>
              <w:right w:val="single" w:sz="4" w:space="0" w:color="auto"/>
            </w:tcBorders>
          </w:tcPr>
          <w:p w14:paraId="6D69F764"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z w:val="26"/>
                <w:szCs w:val="26"/>
              </w:rPr>
              <w:t xml:space="preserve">- </w:t>
            </w:r>
            <w:r w:rsidRPr="008E5A53">
              <w:rPr>
                <w:rFonts w:ascii="Times New Roman" w:hAnsi="Times New Roman"/>
                <w:bCs/>
                <w:iCs/>
                <w:sz w:val="26"/>
                <w:szCs w:val="26"/>
                <w:lang w:val="vi-VN"/>
              </w:rPr>
              <w:t>S</w:t>
            </w:r>
            <w:r w:rsidRPr="008E5A53">
              <w:rPr>
                <w:rFonts w:ascii="Times New Roman" w:hAnsi="Times New Roman"/>
                <w:bCs/>
                <w:iCs/>
                <w:sz w:val="26"/>
                <w:szCs w:val="26"/>
                <w:lang w:val="nl-NL"/>
              </w:rPr>
              <w:t>ố hộ được kiểm tra, giám sát</w:t>
            </w:r>
          </w:p>
        </w:tc>
        <w:tc>
          <w:tcPr>
            <w:tcW w:w="642" w:type="pct"/>
            <w:tcBorders>
              <w:top w:val="dotted" w:sz="4" w:space="0" w:color="auto"/>
              <w:left w:val="single" w:sz="4" w:space="0" w:color="auto"/>
              <w:bottom w:val="single" w:sz="4" w:space="0" w:color="auto"/>
              <w:right w:val="single" w:sz="4" w:space="0" w:color="auto"/>
            </w:tcBorders>
            <w:shd w:val="clear" w:color="auto" w:fill="auto"/>
          </w:tcPr>
          <w:p w14:paraId="1544BC1B" w14:textId="77777777" w:rsidR="008E5A53" w:rsidRPr="008E5A53" w:rsidDel="00892EAF" w:rsidRDefault="008E5A53" w:rsidP="00F6353B">
            <w:pPr>
              <w:widowControl w:val="0"/>
              <w:jc w:val="both"/>
              <w:rPr>
                <w:rFonts w:ascii="Times New Roman" w:hAnsi="Times New Roman"/>
                <w:sz w:val="26"/>
                <w:szCs w:val="26"/>
                <w:lang w:val="nl-NL"/>
              </w:rPr>
            </w:pPr>
          </w:p>
        </w:tc>
        <w:tc>
          <w:tcPr>
            <w:tcW w:w="648" w:type="pct"/>
            <w:tcBorders>
              <w:top w:val="dotted" w:sz="4" w:space="0" w:color="auto"/>
              <w:left w:val="single" w:sz="4" w:space="0" w:color="auto"/>
              <w:bottom w:val="single" w:sz="4" w:space="0" w:color="auto"/>
              <w:right w:val="single" w:sz="4" w:space="0" w:color="auto"/>
            </w:tcBorders>
            <w:shd w:val="clear" w:color="auto" w:fill="auto"/>
          </w:tcPr>
          <w:p w14:paraId="08F10631" w14:textId="77777777" w:rsidR="008E5A53" w:rsidRPr="008E5A53" w:rsidDel="00892EAF" w:rsidRDefault="008E5A53" w:rsidP="00F6353B">
            <w:pPr>
              <w:widowControl w:val="0"/>
              <w:jc w:val="both"/>
              <w:rPr>
                <w:rFonts w:ascii="Times New Roman" w:hAnsi="Times New Roman"/>
                <w:sz w:val="26"/>
                <w:szCs w:val="26"/>
                <w:lang w:val="nl-NL"/>
              </w:rPr>
            </w:pPr>
          </w:p>
        </w:tc>
        <w:tc>
          <w:tcPr>
            <w:tcW w:w="933" w:type="pct"/>
            <w:gridSpan w:val="2"/>
            <w:tcBorders>
              <w:top w:val="dotted" w:sz="4" w:space="0" w:color="auto"/>
              <w:left w:val="single" w:sz="4" w:space="0" w:color="auto"/>
              <w:bottom w:val="single" w:sz="4" w:space="0" w:color="auto"/>
              <w:right w:val="single" w:sz="4" w:space="0" w:color="auto"/>
            </w:tcBorders>
            <w:shd w:val="clear" w:color="auto" w:fill="auto"/>
          </w:tcPr>
          <w:p w14:paraId="218749FD"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892EAF" w14:paraId="3BF267DF" w14:textId="77777777" w:rsidTr="00F6353B">
        <w:tc>
          <w:tcPr>
            <w:tcW w:w="284" w:type="pct"/>
            <w:tcBorders>
              <w:top w:val="dotted" w:sz="4" w:space="0" w:color="auto"/>
              <w:bottom w:val="dotted" w:sz="4" w:space="0" w:color="auto"/>
            </w:tcBorders>
          </w:tcPr>
          <w:p w14:paraId="2C992E3D" w14:textId="77777777" w:rsidR="008E5A53" w:rsidRPr="008E5A53" w:rsidDel="00892EAF" w:rsidRDefault="008E5A53" w:rsidP="00F6353B">
            <w:pPr>
              <w:widowControl w:val="0"/>
              <w:jc w:val="center"/>
              <w:rPr>
                <w:rFonts w:ascii="Times New Roman" w:hAnsi="Times New Roman"/>
                <w:sz w:val="26"/>
                <w:szCs w:val="26"/>
                <w:lang w:val="nl-NL"/>
              </w:rPr>
            </w:pPr>
            <w:r w:rsidRPr="008E5A53">
              <w:rPr>
                <w:rFonts w:ascii="Times New Roman" w:hAnsi="Times New Roman"/>
                <w:sz w:val="26"/>
                <w:szCs w:val="26"/>
                <w:lang w:val="nl-NL"/>
              </w:rPr>
              <w:t>27</w:t>
            </w:r>
          </w:p>
        </w:tc>
        <w:tc>
          <w:tcPr>
            <w:tcW w:w="4142" w:type="pct"/>
            <w:gridSpan w:val="4"/>
            <w:tcBorders>
              <w:top w:val="dotted" w:sz="4" w:space="0" w:color="auto"/>
              <w:bottom w:val="dotted" w:sz="4" w:space="0" w:color="auto"/>
            </w:tcBorders>
          </w:tcPr>
          <w:p w14:paraId="0B8FAF35"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z w:val="26"/>
                <w:szCs w:val="26"/>
              </w:rPr>
              <w:t>Số hộ vay mới trong kỳ báo cáo</w:t>
            </w:r>
          </w:p>
        </w:tc>
        <w:tc>
          <w:tcPr>
            <w:tcW w:w="574" w:type="pct"/>
            <w:tcBorders>
              <w:top w:val="dotted" w:sz="4" w:space="0" w:color="auto"/>
              <w:bottom w:val="dotted" w:sz="4" w:space="0" w:color="auto"/>
            </w:tcBorders>
          </w:tcPr>
          <w:p w14:paraId="22413DF3"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892EAF" w14:paraId="4DEB925C" w14:textId="77777777" w:rsidTr="00F6353B">
        <w:tc>
          <w:tcPr>
            <w:tcW w:w="284" w:type="pct"/>
            <w:tcBorders>
              <w:top w:val="dotted" w:sz="4" w:space="0" w:color="auto"/>
              <w:bottom w:val="dotted" w:sz="4" w:space="0" w:color="auto"/>
            </w:tcBorders>
          </w:tcPr>
          <w:p w14:paraId="5D87B29F" w14:textId="77777777" w:rsidR="008E5A53" w:rsidRPr="008E5A53" w:rsidDel="00892EAF" w:rsidRDefault="008E5A53" w:rsidP="00F6353B">
            <w:pPr>
              <w:widowControl w:val="0"/>
              <w:jc w:val="center"/>
              <w:rPr>
                <w:rFonts w:ascii="Times New Roman" w:hAnsi="Times New Roman"/>
                <w:sz w:val="26"/>
                <w:szCs w:val="26"/>
                <w:lang w:val="nl-NL"/>
              </w:rPr>
            </w:pPr>
          </w:p>
        </w:tc>
        <w:tc>
          <w:tcPr>
            <w:tcW w:w="4142" w:type="pct"/>
            <w:gridSpan w:val="4"/>
            <w:tcBorders>
              <w:top w:val="dotted" w:sz="4" w:space="0" w:color="auto"/>
              <w:bottom w:val="dotted" w:sz="4" w:space="0" w:color="auto"/>
            </w:tcBorders>
          </w:tcPr>
          <w:p w14:paraId="39DC6B15"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z w:val="26"/>
                <w:szCs w:val="26"/>
                <w:lang w:val="nl-NL"/>
              </w:rPr>
              <w:t>- Số hộ vay mới được kiểm tra trong vòng 30 ngày sau giải ngân</w:t>
            </w:r>
          </w:p>
        </w:tc>
        <w:tc>
          <w:tcPr>
            <w:tcW w:w="574" w:type="pct"/>
            <w:tcBorders>
              <w:top w:val="single" w:sz="4" w:space="0" w:color="auto"/>
              <w:left w:val="single" w:sz="4" w:space="0" w:color="auto"/>
              <w:bottom w:val="single" w:sz="4" w:space="0" w:color="auto"/>
              <w:right w:val="single" w:sz="4" w:space="0" w:color="auto"/>
            </w:tcBorders>
            <w:shd w:val="clear" w:color="auto" w:fill="auto"/>
            <w:vAlign w:val="bottom"/>
          </w:tcPr>
          <w:p w14:paraId="5804DEFE"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892EAF" w14:paraId="1599DE99" w14:textId="77777777" w:rsidTr="00F6353B">
        <w:tc>
          <w:tcPr>
            <w:tcW w:w="284" w:type="pct"/>
            <w:tcBorders>
              <w:top w:val="dotted" w:sz="4" w:space="0" w:color="auto"/>
              <w:bottom w:val="dotted" w:sz="4" w:space="0" w:color="auto"/>
            </w:tcBorders>
          </w:tcPr>
          <w:p w14:paraId="615AB653" w14:textId="77777777" w:rsidR="008E5A53" w:rsidRPr="008E5A53" w:rsidDel="00892EAF" w:rsidRDefault="008E5A53" w:rsidP="00F6353B">
            <w:pPr>
              <w:widowControl w:val="0"/>
              <w:jc w:val="center"/>
              <w:rPr>
                <w:rFonts w:ascii="Times New Roman" w:hAnsi="Times New Roman"/>
                <w:sz w:val="26"/>
                <w:szCs w:val="26"/>
                <w:lang w:val="nl-NL"/>
              </w:rPr>
            </w:pPr>
          </w:p>
        </w:tc>
        <w:tc>
          <w:tcPr>
            <w:tcW w:w="4142" w:type="pct"/>
            <w:gridSpan w:val="4"/>
            <w:tcBorders>
              <w:top w:val="dotted" w:sz="4" w:space="0" w:color="auto"/>
              <w:bottom w:val="dotted" w:sz="4" w:space="0" w:color="auto"/>
            </w:tcBorders>
          </w:tcPr>
          <w:p w14:paraId="7011855C"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z w:val="26"/>
                <w:szCs w:val="26"/>
                <w:lang w:val="nl-NL"/>
              </w:rPr>
              <w:t>- Số Chi hội trưởng làm tổ trưởng Tổ TK&amp;VV do Hội quản lý</w:t>
            </w:r>
          </w:p>
        </w:tc>
        <w:tc>
          <w:tcPr>
            <w:tcW w:w="574" w:type="pct"/>
            <w:tcBorders>
              <w:top w:val="nil"/>
              <w:left w:val="single" w:sz="4" w:space="0" w:color="auto"/>
              <w:bottom w:val="single" w:sz="4" w:space="0" w:color="auto"/>
              <w:right w:val="single" w:sz="4" w:space="0" w:color="auto"/>
            </w:tcBorders>
            <w:shd w:val="clear" w:color="auto" w:fill="auto"/>
            <w:vAlign w:val="bottom"/>
          </w:tcPr>
          <w:p w14:paraId="6B361A3F"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892EAF" w14:paraId="394ECB9D" w14:textId="77777777" w:rsidTr="00F6353B">
        <w:tc>
          <w:tcPr>
            <w:tcW w:w="284" w:type="pct"/>
            <w:tcBorders>
              <w:top w:val="dotted" w:sz="4" w:space="0" w:color="auto"/>
              <w:bottom w:val="dotted" w:sz="4" w:space="0" w:color="auto"/>
            </w:tcBorders>
          </w:tcPr>
          <w:p w14:paraId="4AFD42DD" w14:textId="77777777" w:rsidR="008E5A53" w:rsidRPr="008E5A53" w:rsidDel="00892EAF" w:rsidRDefault="008E5A53" w:rsidP="00F6353B">
            <w:pPr>
              <w:widowControl w:val="0"/>
              <w:jc w:val="center"/>
              <w:rPr>
                <w:rFonts w:ascii="Times New Roman" w:hAnsi="Times New Roman"/>
                <w:sz w:val="26"/>
                <w:szCs w:val="26"/>
                <w:lang w:val="nl-NL"/>
              </w:rPr>
            </w:pPr>
          </w:p>
        </w:tc>
        <w:tc>
          <w:tcPr>
            <w:tcW w:w="4142" w:type="pct"/>
            <w:gridSpan w:val="4"/>
            <w:tcBorders>
              <w:top w:val="dotted" w:sz="4" w:space="0" w:color="auto"/>
              <w:bottom w:val="dotted" w:sz="4" w:space="0" w:color="auto"/>
            </w:tcBorders>
          </w:tcPr>
          <w:p w14:paraId="70FAE35C"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z w:val="26"/>
                <w:szCs w:val="26"/>
                <w:lang w:val="nl-NL"/>
              </w:rPr>
              <w:t>- Số Chi hội trưởng làm tổ trưởng các tổ chức chính trị - xã hội khác</w:t>
            </w:r>
          </w:p>
        </w:tc>
        <w:tc>
          <w:tcPr>
            <w:tcW w:w="574" w:type="pct"/>
            <w:tcBorders>
              <w:top w:val="nil"/>
              <w:left w:val="single" w:sz="4" w:space="0" w:color="auto"/>
              <w:bottom w:val="single" w:sz="4" w:space="0" w:color="auto"/>
              <w:right w:val="single" w:sz="4" w:space="0" w:color="auto"/>
            </w:tcBorders>
            <w:shd w:val="clear" w:color="auto" w:fill="auto"/>
            <w:vAlign w:val="bottom"/>
          </w:tcPr>
          <w:p w14:paraId="63F140C6"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892EAF" w14:paraId="3357A676" w14:textId="77777777" w:rsidTr="00F6353B">
        <w:tc>
          <w:tcPr>
            <w:tcW w:w="284" w:type="pct"/>
            <w:tcBorders>
              <w:top w:val="dotted" w:sz="4" w:space="0" w:color="auto"/>
              <w:bottom w:val="dotted" w:sz="4" w:space="0" w:color="auto"/>
            </w:tcBorders>
          </w:tcPr>
          <w:p w14:paraId="1EE61E27" w14:textId="77777777" w:rsidR="008E5A53" w:rsidRPr="008E5A53" w:rsidDel="00892EAF" w:rsidRDefault="008E5A53" w:rsidP="00F6353B">
            <w:pPr>
              <w:widowControl w:val="0"/>
              <w:jc w:val="center"/>
              <w:rPr>
                <w:rFonts w:ascii="Times New Roman" w:hAnsi="Times New Roman"/>
                <w:sz w:val="26"/>
                <w:szCs w:val="26"/>
                <w:lang w:val="nl-NL"/>
              </w:rPr>
            </w:pPr>
            <w:r w:rsidRPr="008E5A53">
              <w:rPr>
                <w:rFonts w:ascii="Times New Roman" w:hAnsi="Times New Roman"/>
                <w:sz w:val="26"/>
                <w:szCs w:val="26"/>
                <w:lang w:val="nl-NL"/>
              </w:rPr>
              <w:t>28</w:t>
            </w:r>
          </w:p>
        </w:tc>
        <w:tc>
          <w:tcPr>
            <w:tcW w:w="4142" w:type="pct"/>
            <w:gridSpan w:val="4"/>
            <w:tcBorders>
              <w:top w:val="dotted" w:sz="4" w:space="0" w:color="auto"/>
              <w:bottom w:val="dotted" w:sz="4" w:space="0" w:color="auto"/>
            </w:tcBorders>
          </w:tcPr>
          <w:p w14:paraId="7D1F8905"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pacing w:val="-6"/>
                <w:sz w:val="26"/>
                <w:szCs w:val="26"/>
                <w:lang w:val="nl-NL"/>
              </w:rPr>
              <w:t xml:space="preserve">Hoạt động chương trình phối hợp với Ngân hàng </w:t>
            </w:r>
            <w:r w:rsidRPr="008E5A53">
              <w:rPr>
                <w:rFonts w:ascii="Times New Roman" w:hAnsi="Times New Roman"/>
                <w:bCs/>
                <w:iCs/>
                <w:spacing w:val="-6"/>
                <w:sz w:val="26"/>
                <w:szCs w:val="26"/>
              </w:rPr>
              <w:t>NN</w:t>
            </w:r>
            <w:r w:rsidRPr="008E5A53">
              <w:rPr>
                <w:rFonts w:ascii="Times New Roman" w:hAnsi="Times New Roman"/>
                <w:bCs/>
                <w:iCs/>
                <w:spacing w:val="-6"/>
                <w:sz w:val="26"/>
                <w:szCs w:val="26"/>
                <w:lang w:val="vi-VN"/>
              </w:rPr>
              <w:t xml:space="preserve"> và Phát triển nông thôn</w:t>
            </w:r>
          </w:p>
        </w:tc>
        <w:tc>
          <w:tcPr>
            <w:tcW w:w="574" w:type="pct"/>
            <w:tcBorders>
              <w:top w:val="dotted" w:sz="4" w:space="0" w:color="auto"/>
              <w:bottom w:val="dotted" w:sz="4" w:space="0" w:color="auto"/>
            </w:tcBorders>
            <w:shd w:val="clear" w:color="auto" w:fill="auto"/>
          </w:tcPr>
          <w:p w14:paraId="3DD87044"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892EAF" w14:paraId="0580104B" w14:textId="77777777" w:rsidTr="00F6353B">
        <w:tc>
          <w:tcPr>
            <w:tcW w:w="284" w:type="pct"/>
            <w:tcBorders>
              <w:top w:val="dotted" w:sz="4" w:space="0" w:color="auto"/>
              <w:bottom w:val="dotted" w:sz="4" w:space="0" w:color="auto"/>
            </w:tcBorders>
          </w:tcPr>
          <w:p w14:paraId="4499DAD4" w14:textId="77777777" w:rsidR="008E5A53" w:rsidRPr="008E5A53" w:rsidDel="00892EAF" w:rsidRDefault="008E5A53" w:rsidP="00F6353B">
            <w:pPr>
              <w:widowControl w:val="0"/>
              <w:jc w:val="center"/>
              <w:rPr>
                <w:rFonts w:ascii="Times New Roman" w:hAnsi="Times New Roman"/>
                <w:sz w:val="26"/>
                <w:szCs w:val="26"/>
                <w:lang w:val="nl-NL"/>
              </w:rPr>
            </w:pPr>
          </w:p>
        </w:tc>
        <w:tc>
          <w:tcPr>
            <w:tcW w:w="4142" w:type="pct"/>
            <w:gridSpan w:val="4"/>
            <w:tcBorders>
              <w:top w:val="dotted" w:sz="4" w:space="0" w:color="auto"/>
              <w:bottom w:val="dotted" w:sz="4" w:space="0" w:color="auto"/>
            </w:tcBorders>
          </w:tcPr>
          <w:p w14:paraId="5D6CC850"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z w:val="26"/>
                <w:szCs w:val="26"/>
                <w:lang w:val="nl-NL"/>
              </w:rPr>
              <w:t>- Số cuộc tuyên truyền về tín dụng phát triển nông nghiệp, nông thôn</w:t>
            </w:r>
          </w:p>
        </w:tc>
        <w:tc>
          <w:tcPr>
            <w:tcW w:w="574" w:type="pct"/>
            <w:tcBorders>
              <w:top w:val="dotted" w:sz="4" w:space="0" w:color="auto"/>
              <w:bottom w:val="dotted" w:sz="4" w:space="0" w:color="auto"/>
            </w:tcBorders>
            <w:shd w:val="clear" w:color="auto" w:fill="auto"/>
          </w:tcPr>
          <w:p w14:paraId="314D81FA"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892EAF" w14:paraId="6BAECC06" w14:textId="77777777" w:rsidTr="00F6353B">
        <w:tc>
          <w:tcPr>
            <w:tcW w:w="284" w:type="pct"/>
            <w:tcBorders>
              <w:top w:val="dotted" w:sz="4" w:space="0" w:color="auto"/>
              <w:bottom w:val="dotted" w:sz="4" w:space="0" w:color="auto"/>
            </w:tcBorders>
          </w:tcPr>
          <w:p w14:paraId="1CFDB0C4" w14:textId="77777777" w:rsidR="008E5A53" w:rsidRPr="008E5A53" w:rsidDel="00892EAF" w:rsidRDefault="008E5A53" w:rsidP="00F6353B">
            <w:pPr>
              <w:widowControl w:val="0"/>
              <w:jc w:val="center"/>
              <w:rPr>
                <w:rFonts w:ascii="Times New Roman" w:hAnsi="Times New Roman"/>
                <w:sz w:val="26"/>
                <w:szCs w:val="26"/>
                <w:lang w:val="nl-NL"/>
              </w:rPr>
            </w:pPr>
          </w:p>
        </w:tc>
        <w:tc>
          <w:tcPr>
            <w:tcW w:w="4142" w:type="pct"/>
            <w:gridSpan w:val="4"/>
            <w:tcBorders>
              <w:top w:val="dotted" w:sz="4" w:space="0" w:color="auto"/>
              <w:bottom w:val="dotted" w:sz="4" w:space="0" w:color="auto"/>
            </w:tcBorders>
          </w:tcPr>
          <w:p w14:paraId="4B73066D"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bCs/>
                <w:iCs/>
                <w:spacing w:val="-6"/>
                <w:sz w:val="26"/>
                <w:szCs w:val="26"/>
                <w:lang w:val="nl-NL"/>
              </w:rPr>
              <w:t>- Số cuộc tập huấn nghiệp vụ ủy thác Ngân hàng NN và Phát triển nông thôn</w:t>
            </w:r>
          </w:p>
        </w:tc>
        <w:tc>
          <w:tcPr>
            <w:tcW w:w="574" w:type="pct"/>
            <w:tcBorders>
              <w:top w:val="dotted" w:sz="4" w:space="0" w:color="auto"/>
              <w:bottom w:val="dotted" w:sz="4" w:space="0" w:color="auto"/>
            </w:tcBorders>
            <w:shd w:val="clear" w:color="auto" w:fill="auto"/>
          </w:tcPr>
          <w:p w14:paraId="16CA586B"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892EAF" w14:paraId="6F3C06BD" w14:textId="77777777" w:rsidTr="00F6353B">
        <w:tc>
          <w:tcPr>
            <w:tcW w:w="284" w:type="pct"/>
            <w:tcBorders>
              <w:top w:val="dotted" w:sz="4" w:space="0" w:color="auto"/>
              <w:bottom w:val="dotted" w:sz="4" w:space="0" w:color="auto"/>
            </w:tcBorders>
          </w:tcPr>
          <w:p w14:paraId="2BD5E323" w14:textId="77777777" w:rsidR="008E5A53" w:rsidRPr="008E5A53" w:rsidDel="00892EAF" w:rsidRDefault="008E5A53" w:rsidP="00F6353B">
            <w:pPr>
              <w:widowControl w:val="0"/>
              <w:jc w:val="center"/>
              <w:rPr>
                <w:rFonts w:ascii="Times New Roman" w:hAnsi="Times New Roman"/>
                <w:sz w:val="26"/>
                <w:szCs w:val="26"/>
                <w:lang w:val="nl-NL"/>
              </w:rPr>
            </w:pPr>
          </w:p>
        </w:tc>
        <w:tc>
          <w:tcPr>
            <w:tcW w:w="4142" w:type="pct"/>
            <w:gridSpan w:val="4"/>
            <w:tcBorders>
              <w:top w:val="dotted" w:sz="4" w:space="0" w:color="auto"/>
              <w:bottom w:val="dotted" w:sz="4" w:space="0" w:color="auto"/>
            </w:tcBorders>
          </w:tcPr>
          <w:p w14:paraId="4777915A" w14:textId="77777777" w:rsidR="008E5A53" w:rsidRPr="008E5A53" w:rsidDel="00892EAF"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eastAsia="x-none"/>
              </w:rPr>
              <w:t xml:space="preserve">- Số dư tiết kiệm tại thời điểm báo cáo </w:t>
            </w:r>
          </w:p>
        </w:tc>
        <w:tc>
          <w:tcPr>
            <w:tcW w:w="574" w:type="pct"/>
            <w:tcBorders>
              <w:top w:val="dotted" w:sz="4" w:space="0" w:color="auto"/>
              <w:bottom w:val="dotted" w:sz="4" w:space="0" w:color="auto"/>
            </w:tcBorders>
          </w:tcPr>
          <w:p w14:paraId="51100927" w14:textId="77777777" w:rsidR="008E5A53" w:rsidRPr="008E5A53" w:rsidDel="00892EAF" w:rsidRDefault="008E5A53" w:rsidP="00F6353B">
            <w:pPr>
              <w:widowControl w:val="0"/>
              <w:rPr>
                <w:rFonts w:ascii="Times New Roman" w:hAnsi="Times New Roman"/>
                <w:sz w:val="26"/>
                <w:szCs w:val="26"/>
                <w:lang w:val="nl-NL"/>
              </w:rPr>
            </w:pPr>
          </w:p>
        </w:tc>
      </w:tr>
      <w:tr w:rsidR="008E5A53" w:rsidRPr="008E5A53" w:rsidDel="00A52A0A" w14:paraId="11DE50B2" w14:textId="77777777" w:rsidTr="00F6353B">
        <w:tc>
          <w:tcPr>
            <w:tcW w:w="284" w:type="pct"/>
            <w:tcBorders>
              <w:top w:val="dotted" w:sz="4" w:space="0" w:color="auto"/>
              <w:bottom w:val="dotted" w:sz="4" w:space="0" w:color="auto"/>
            </w:tcBorders>
          </w:tcPr>
          <w:p w14:paraId="6CDB7E3D" w14:textId="77777777" w:rsidR="008E5A53" w:rsidRPr="008E5A53" w:rsidRDefault="008E5A53" w:rsidP="00F6353B">
            <w:pPr>
              <w:widowControl w:val="0"/>
              <w:jc w:val="center"/>
              <w:rPr>
                <w:rFonts w:ascii="Times New Roman" w:hAnsi="Times New Roman"/>
                <w:sz w:val="26"/>
                <w:szCs w:val="26"/>
                <w:lang w:val="vi-VN"/>
              </w:rPr>
            </w:pPr>
            <w:r w:rsidRPr="008E5A53">
              <w:rPr>
                <w:rFonts w:ascii="Times New Roman" w:hAnsi="Times New Roman"/>
                <w:sz w:val="26"/>
                <w:szCs w:val="26"/>
                <w:lang w:val="nl-NL"/>
              </w:rPr>
              <w:t>29</w:t>
            </w:r>
          </w:p>
        </w:tc>
        <w:tc>
          <w:tcPr>
            <w:tcW w:w="4142" w:type="pct"/>
            <w:gridSpan w:val="4"/>
            <w:tcBorders>
              <w:top w:val="dotted" w:sz="4" w:space="0" w:color="auto"/>
              <w:bottom w:val="dotted" w:sz="4" w:space="0" w:color="auto"/>
            </w:tcBorders>
            <w:vAlign w:val="center"/>
          </w:tcPr>
          <w:p w14:paraId="3B86D47C"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Hoạt động đào tạo nghề </w:t>
            </w:r>
            <w:r w:rsidRPr="008E5A53">
              <w:rPr>
                <w:rFonts w:ascii="Times New Roman" w:hAnsi="Times New Roman"/>
                <w:i/>
                <w:sz w:val="26"/>
                <w:szCs w:val="26"/>
                <w:lang w:val="nl-NL"/>
              </w:rPr>
              <w:t>(trong kỳ báo cáo)</w:t>
            </w:r>
          </w:p>
        </w:tc>
        <w:tc>
          <w:tcPr>
            <w:tcW w:w="574" w:type="pct"/>
            <w:tcBorders>
              <w:top w:val="dotted" w:sz="4" w:space="0" w:color="auto"/>
              <w:bottom w:val="dotted" w:sz="4" w:space="0" w:color="auto"/>
            </w:tcBorders>
          </w:tcPr>
          <w:p w14:paraId="3E92694C" w14:textId="77777777" w:rsidR="008E5A53" w:rsidRPr="008E5A53" w:rsidDel="00A52A0A" w:rsidRDefault="008E5A53" w:rsidP="00F6353B">
            <w:pPr>
              <w:widowControl w:val="0"/>
              <w:rPr>
                <w:rFonts w:ascii="Times New Roman" w:hAnsi="Times New Roman"/>
                <w:sz w:val="26"/>
                <w:szCs w:val="26"/>
                <w:lang w:val="nl-NL"/>
              </w:rPr>
            </w:pPr>
          </w:p>
        </w:tc>
      </w:tr>
      <w:tr w:rsidR="008E5A53" w:rsidRPr="008E5A53" w:rsidDel="00A52A0A" w14:paraId="5D779122" w14:textId="77777777" w:rsidTr="00F6353B">
        <w:tc>
          <w:tcPr>
            <w:tcW w:w="284" w:type="pct"/>
            <w:tcBorders>
              <w:top w:val="dotted" w:sz="4" w:space="0" w:color="auto"/>
              <w:bottom w:val="dotted" w:sz="4" w:space="0" w:color="auto"/>
            </w:tcBorders>
          </w:tcPr>
          <w:p w14:paraId="18CA661A" w14:textId="77777777" w:rsidR="008E5A53" w:rsidRPr="008E5A53" w:rsidRDefault="008E5A53" w:rsidP="00F6353B">
            <w:pPr>
              <w:widowControl w:val="0"/>
              <w:jc w:val="center"/>
              <w:rPr>
                <w:rFonts w:ascii="Times New Roman" w:hAnsi="Times New Roman"/>
                <w:sz w:val="26"/>
                <w:szCs w:val="26"/>
                <w:lang w:val="nl-NL"/>
              </w:rPr>
            </w:pPr>
          </w:p>
        </w:tc>
        <w:tc>
          <w:tcPr>
            <w:tcW w:w="4142" w:type="pct"/>
            <w:gridSpan w:val="4"/>
            <w:tcBorders>
              <w:top w:val="dotted" w:sz="4" w:space="0" w:color="auto"/>
              <w:bottom w:val="dotted" w:sz="4" w:space="0" w:color="auto"/>
            </w:tcBorders>
            <w:vAlign w:val="center"/>
          </w:tcPr>
          <w:p w14:paraId="27BBB815"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Tổng số lao động nữ được Hội phối hợp tổ chức hoặc giới thiệu tham gia các lớp đào tạo nghề</w:t>
            </w:r>
          </w:p>
        </w:tc>
        <w:tc>
          <w:tcPr>
            <w:tcW w:w="574" w:type="pct"/>
            <w:tcBorders>
              <w:top w:val="dotted" w:sz="4" w:space="0" w:color="auto"/>
              <w:bottom w:val="dotted" w:sz="4" w:space="0" w:color="auto"/>
            </w:tcBorders>
          </w:tcPr>
          <w:p w14:paraId="6791BFCA" w14:textId="77777777" w:rsidR="008E5A53" w:rsidRPr="008E5A53" w:rsidDel="00A52A0A" w:rsidRDefault="008E5A53" w:rsidP="00F6353B">
            <w:pPr>
              <w:widowControl w:val="0"/>
              <w:rPr>
                <w:rFonts w:ascii="Times New Roman" w:hAnsi="Times New Roman"/>
                <w:sz w:val="26"/>
                <w:szCs w:val="26"/>
                <w:lang w:val="nl-NL"/>
              </w:rPr>
            </w:pPr>
          </w:p>
        </w:tc>
      </w:tr>
      <w:tr w:rsidR="008E5A53" w:rsidRPr="008E5A53" w14:paraId="66F1F8BC" w14:textId="77777777" w:rsidTr="00F6353B">
        <w:tc>
          <w:tcPr>
            <w:tcW w:w="284" w:type="pct"/>
            <w:tcBorders>
              <w:top w:val="dotted" w:sz="4" w:space="0" w:color="auto"/>
              <w:left w:val="single" w:sz="4" w:space="0" w:color="auto"/>
              <w:bottom w:val="dotted" w:sz="4" w:space="0" w:color="auto"/>
              <w:right w:val="single" w:sz="4" w:space="0" w:color="auto"/>
            </w:tcBorders>
          </w:tcPr>
          <w:p w14:paraId="4F079CA4" w14:textId="77777777" w:rsidR="008E5A53" w:rsidRPr="008E5A53" w:rsidRDefault="008E5A53" w:rsidP="00F6353B">
            <w:pPr>
              <w:widowControl w:val="0"/>
              <w:jc w:val="center"/>
              <w:rPr>
                <w:rFonts w:ascii="Times New Roman" w:hAnsi="Times New Roman"/>
                <w:sz w:val="26"/>
                <w:szCs w:val="26"/>
                <w:lang w:val="nl-NL"/>
              </w:rPr>
            </w:pPr>
          </w:p>
        </w:tc>
        <w:tc>
          <w:tcPr>
            <w:tcW w:w="4142" w:type="pct"/>
            <w:gridSpan w:val="4"/>
            <w:tcBorders>
              <w:top w:val="dotted" w:sz="4" w:space="0" w:color="auto"/>
              <w:left w:val="single" w:sz="4" w:space="0" w:color="auto"/>
              <w:bottom w:val="dotted" w:sz="4" w:space="0" w:color="auto"/>
              <w:right w:val="single" w:sz="4" w:space="0" w:color="auto"/>
            </w:tcBorders>
            <w:vAlign w:val="center"/>
          </w:tcPr>
          <w:p w14:paraId="721130DE"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 Số lao động nữ được phối hợp, giới thiệu đào tạo nghề tại cơ sở không thuộc Hội</w:t>
            </w:r>
          </w:p>
        </w:tc>
        <w:tc>
          <w:tcPr>
            <w:tcW w:w="574" w:type="pct"/>
            <w:tcBorders>
              <w:top w:val="dotted" w:sz="4" w:space="0" w:color="auto"/>
              <w:left w:val="single" w:sz="4" w:space="0" w:color="auto"/>
              <w:bottom w:val="dotted" w:sz="4" w:space="0" w:color="auto"/>
              <w:right w:val="single" w:sz="4" w:space="0" w:color="auto"/>
            </w:tcBorders>
          </w:tcPr>
          <w:p w14:paraId="188CA711" w14:textId="77777777" w:rsidR="008E5A53" w:rsidRPr="008E5A53" w:rsidRDefault="008E5A53" w:rsidP="00F6353B">
            <w:pPr>
              <w:widowControl w:val="0"/>
              <w:rPr>
                <w:rFonts w:ascii="Times New Roman" w:hAnsi="Times New Roman"/>
                <w:sz w:val="26"/>
                <w:szCs w:val="26"/>
                <w:lang w:val="nl-NL"/>
              </w:rPr>
            </w:pPr>
          </w:p>
        </w:tc>
      </w:tr>
      <w:tr w:rsidR="008E5A53" w:rsidRPr="008E5A53" w14:paraId="2FBF1B48" w14:textId="77777777" w:rsidTr="00F6353B">
        <w:tc>
          <w:tcPr>
            <w:tcW w:w="284" w:type="pct"/>
            <w:tcBorders>
              <w:top w:val="dotted" w:sz="4" w:space="0" w:color="auto"/>
              <w:left w:val="single" w:sz="4" w:space="0" w:color="auto"/>
              <w:bottom w:val="dotted" w:sz="4" w:space="0" w:color="auto"/>
              <w:right w:val="single" w:sz="4" w:space="0" w:color="auto"/>
            </w:tcBorders>
          </w:tcPr>
          <w:p w14:paraId="6BE04206" w14:textId="77777777" w:rsidR="008E5A53" w:rsidRPr="008E5A53" w:rsidRDefault="008E5A53" w:rsidP="00F6353B">
            <w:pPr>
              <w:widowControl w:val="0"/>
              <w:jc w:val="center"/>
              <w:rPr>
                <w:rFonts w:ascii="Times New Roman" w:hAnsi="Times New Roman"/>
                <w:sz w:val="26"/>
                <w:szCs w:val="26"/>
                <w:lang w:val="nl-NL"/>
              </w:rPr>
            </w:pPr>
          </w:p>
        </w:tc>
        <w:tc>
          <w:tcPr>
            <w:tcW w:w="4142" w:type="pct"/>
            <w:gridSpan w:val="4"/>
            <w:tcBorders>
              <w:top w:val="dotted" w:sz="4" w:space="0" w:color="auto"/>
              <w:left w:val="single" w:sz="4" w:space="0" w:color="auto"/>
              <w:bottom w:val="dotted" w:sz="4" w:space="0" w:color="auto"/>
              <w:right w:val="single" w:sz="4" w:space="0" w:color="auto"/>
            </w:tcBorders>
            <w:vAlign w:val="center"/>
          </w:tcPr>
          <w:p w14:paraId="1551D871"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 Số lao động nữ thuộc các HTX do phụ nữ tham gia quản lý</w:t>
            </w:r>
          </w:p>
        </w:tc>
        <w:tc>
          <w:tcPr>
            <w:tcW w:w="574" w:type="pct"/>
            <w:tcBorders>
              <w:top w:val="dotted" w:sz="4" w:space="0" w:color="auto"/>
              <w:left w:val="single" w:sz="4" w:space="0" w:color="auto"/>
              <w:bottom w:val="dotted" w:sz="4" w:space="0" w:color="auto"/>
              <w:right w:val="single" w:sz="4" w:space="0" w:color="auto"/>
            </w:tcBorders>
          </w:tcPr>
          <w:p w14:paraId="7FE92F0E" w14:textId="77777777" w:rsidR="008E5A53" w:rsidRPr="008E5A53" w:rsidRDefault="008E5A53" w:rsidP="00F6353B">
            <w:pPr>
              <w:widowControl w:val="0"/>
              <w:rPr>
                <w:rFonts w:ascii="Times New Roman" w:hAnsi="Times New Roman"/>
                <w:sz w:val="26"/>
                <w:szCs w:val="26"/>
                <w:lang w:val="nl-NL"/>
              </w:rPr>
            </w:pPr>
          </w:p>
        </w:tc>
      </w:tr>
      <w:tr w:rsidR="008E5A53" w:rsidRPr="008E5A53" w14:paraId="43DA445A" w14:textId="77777777" w:rsidTr="00F6353B">
        <w:tc>
          <w:tcPr>
            <w:tcW w:w="284" w:type="pct"/>
            <w:tcBorders>
              <w:top w:val="dotted" w:sz="4" w:space="0" w:color="auto"/>
              <w:left w:val="single" w:sz="4" w:space="0" w:color="auto"/>
              <w:bottom w:val="dotted" w:sz="4" w:space="0" w:color="auto"/>
              <w:right w:val="single" w:sz="4" w:space="0" w:color="auto"/>
            </w:tcBorders>
          </w:tcPr>
          <w:p w14:paraId="518661E9" w14:textId="77777777" w:rsidR="008E5A53" w:rsidRPr="008E5A53" w:rsidRDefault="008E5A53" w:rsidP="00F6353B">
            <w:pPr>
              <w:widowControl w:val="0"/>
              <w:jc w:val="center"/>
              <w:rPr>
                <w:rFonts w:ascii="Times New Roman" w:hAnsi="Times New Roman"/>
                <w:sz w:val="26"/>
                <w:szCs w:val="26"/>
                <w:lang w:val="nl-NL"/>
              </w:rPr>
            </w:pPr>
          </w:p>
        </w:tc>
        <w:tc>
          <w:tcPr>
            <w:tcW w:w="4142" w:type="pct"/>
            <w:gridSpan w:val="4"/>
            <w:tcBorders>
              <w:top w:val="dotted" w:sz="4" w:space="0" w:color="auto"/>
              <w:left w:val="single" w:sz="4" w:space="0" w:color="auto"/>
              <w:bottom w:val="dotted" w:sz="4" w:space="0" w:color="auto"/>
              <w:right w:val="single" w:sz="4" w:space="0" w:color="auto"/>
            </w:tcBorders>
            <w:vAlign w:val="center"/>
          </w:tcPr>
          <w:p w14:paraId="2B670FCC"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 Số lao động nữ thuộc các Tổ hợp tác do Hội thành lập </w:t>
            </w:r>
          </w:p>
        </w:tc>
        <w:tc>
          <w:tcPr>
            <w:tcW w:w="574" w:type="pct"/>
            <w:tcBorders>
              <w:top w:val="dotted" w:sz="4" w:space="0" w:color="auto"/>
              <w:left w:val="single" w:sz="4" w:space="0" w:color="auto"/>
              <w:bottom w:val="dotted" w:sz="4" w:space="0" w:color="auto"/>
              <w:right w:val="single" w:sz="4" w:space="0" w:color="auto"/>
            </w:tcBorders>
          </w:tcPr>
          <w:p w14:paraId="2BD5CB05" w14:textId="77777777" w:rsidR="008E5A53" w:rsidRPr="008E5A53" w:rsidRDefault="008E5A53" w:rsidP="00F6353B">
            <w:pPr>
              <w:widowControl w:val="0"/>
              <w:rPr>
                <w:rFonts w:ascii="Times New Roman" w:hAnsi="Times New Roman"/>
                <w:sz w:val="26"/>
                <w:szCs w:val="26"/>
                <w:lang w:val="nl-NL"/>
              </w:rPr>
            </w:pPr>
          </w:p>
        </w:tc>
      </w:tr>
      <w:tr w:rsidR="008E5A53" w:rsidRPr="008E5A53" w14:paraId="03FE4ADD" w14:textId="77777777" w:rsidTr="00F6353B">
        <w:tc>
          <w:tcPr>
            <w:tcW w:w="284" w:type="pct"/>
            <w:tcBorders>
              <w:top w:val="dotted" w:sz="4" w:space="0" w:color="auto"/>
              <w:left w:val="single" w:sz="4" w:space="0" w:color="auto"/>
              <w:bottom w:val="dotted" w:sz="4" w:space="0" w:color="auto"/>
              <w:right w:val="single" w:sz="4" w:space="0" w:color="auto"/>
            </w:tcBorders>
          </w:tcPr>
          <w:p w14:paraId="277CF9C1" w14:textId="77777777" w:rsidR="008E5A53" w:rsidRPr="008E5A53" w:rsidRDefault="008E5A53" w:rsidP="00F6353B">
            <w:pPr>
              <w:widowControl w:val="0"/>
              <w:jc w:val="center"/>
              <w:rPr>
                <w:rFonts w:ascii="Times New Roman" w:hAnsi="Times New Roman"/>
                <w:sz w:val="26"/>
                <w:szCs w:val="26"/>
                <w:lang w:val="nl-NL"/>
              </w:rPr>
            </w:pPr>
          </w:p>
        </w:tc>
        <w:tc>
          <w:tcPr>
            <w:tcW w:w="4142" w:type="pct"/>
            <w:gridSpan w:val="4"/>
            <w:tcBorders>
              <w:top w:val="dotted" w:sz="4" w:space="0" w:color="auto"/>
              <w:left w:val="single" w:sz="4" w:space="0" w:color="auto"/>
              <w:bottom w:val="dotted" w:sz="4" w:space="0" w:color="auto"/>
              <w:right w:val="single" w:sz="4" w:space="0" w:color="auto"/>
            </w:tcBorders>
            <w:vAlign w:val="center"/>
          </w:tcPr>
          <w:p w14:paraId="0086186A"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Số lao động nữ được giới thiệu việc làm</w:t>
            </w:r>
          </w:p>
        </w:tc>
        <w:tc>
          <w:tcPr>
            <w:tcW w:w="574" w:type="pct"/>
            <w:tcBorders>
              <w:top w:val="dotted" w:sz="4" w:space="0" w:color="auto"/>
              <w:left w:val="single" w:sz="4" w:space="0" w:color="auto"/>
              <w:bottom w:val="dotted" w:sz="4" w:space="0" w:color="auto"/>
              <w:right w:val="single" w:sz="4" w:space="0" w:color="auto"/>
            </w:tcBorders>
          </w:tcPr>
          <w:p w14:paraId="33634FEF" w14:textId="77777777" w:rsidR="008E5A53" w:rsidRPr="008E5A53" w:rsidRDefault="008E5A53" w:rsidP="00F6353B">
            <w:pPr>
              <w:widowControl w:val="0"/>
              <w:rPr>
                <w:rFonts w:ascii="Times New Roman" w:hAnsi="Times New Roman"/>
                <w:sz w:val="26"/>
                <w:szCs w:val="26"/>
                <w:lang w:val="nl-NL"/>
              </w:rPr>
            </w:pPr>
          </w:p>
        </w:tc>
      </w:tr>
    </w:tbl>
    <w:bookmarkEnd w:id="3"/>
    <w:p w14:paraId="4D8AA064" w14:textId="77777777" w:rsidR="008E5A53" w:rsidRPr="008E5A53" w:rsidRDefault="008E5A53" w:rsidP="008E5A53">
      <w:pPr>
        <w:widowControl w:val="0"/>
        <w:spacing w:before="120" w:after="120"/>
        <w:jc w:val="both"/>
        <w:rPr>
          <w:rFonts w:ascii="Times New Roman" w:hAnsi="Times New Roman"/>
          <w:b/>
          <w:bCs/>
          <w:spacing w:val="-6"/>
          <w:sz w:val="26"/>
          <w:szCs w:val="26"/>
          <w:lang w:val="nl-NL"/>
        </w:rPr>
      </w:pPr>
      <w:r w:rsidRPr="008E5A53">
        <w:rPr>
          <w:rFonts w:ascii="Times New Roman" w:hAnsi="Times New Roman"/>
          <w:b/>
          <w:sz w:val="26"/>
          <w:szCs w:val="26"/>
          <w:lang w:val="nl-NL"/>
        </w:rPr>
        <w:t xml:space="preserve">2. Nhiệm vụ 2: </w:t>
      </w:r>
      <w:r w:rsidRPr="008E5A53">
        <w:rPr>
          <w:rFonts w:ascii="Times New Roman" w:hAnsi="Times New Roman"/>
          <w:b/>
          <w:bCs/>
          <w:spacing w:val="-6"/>
          <w:sz w:val="26"/>
          <w:szCs w:val="26"/>
          <w:lang w:val="nl-NL"/>
        </w:rPr>
        <w:t xml:space="preserve">Tham gia xây dựng Đảng, hệ thống chính trị; chú trọng giám sát, phản biện xã hội; vận động xã hội thực hiện bình đẳng giới </w:t>
      </w:r>
    </w:p>
    <w:p w14:paraId="5A3802F1" w14:textId="77777777" w:rsidR="008E5A53" w:rsidRPr="008E5A53" w:rsidRDefault="008E5A53" w:rsidP="008E5A53">
      <w:pPr>
        <w:widowControl w:val="0"/>
        <w:spacing w:before="120" w:after="120"/>
        <w:jc w:val="both"/>
        <w:rPr>
          <w:rFonts w:ascii="Times New Roman" w:hAnsi="Times New Roman"/>
          <w:b/>
          <w:bCs/>
          <w:i/>
          <w:spacing w:val="-6"/>
          <w:sz w:val="26"/>
          <w:szCs w:val="26"/>
          <w:lang w:val="nl-NL"/>
        </w:rPr>
      </w:pPr>
      <w:r w:rsidRPr="008E5A53">
        <w:rPr>
          <w:rFonts w:ascii="Times New Roman" w:hAnsi="Times New Roman"/>
          <w:b/>
          <w:i/>
          <w:sz w:val="26"/>
          <w:szCs w:val="26"/>
          <w:lang w:val="nl-NL"/>
        </w:rPr>
        <w:t>2.1. Tuyên truyền, vận động hội viên, phụ nữ thực hiện chủ trương của Đảng, chính sách pháp luật của Nhà nước</w:t>
      </w:r>
    </w:p>
    <w:tbl>
      <w:tblPr>
        <w:tblW w:w="53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7873"/>
        <w:gridCol w:w="1223"/>
      </w:tblGrid>
      <w:tr w:rsidR="008E5A53" w:rsidRPr="008E5A53" w14:paraId="5768DD1D" w14:textId="77777777" w:rsidTr="00F6353B">
        <w:trPr>
          <w:cantSplit/>
          <w:tblHeader/>
        </w:trPr>
        <w:tc>
          <w:tcPr>
            <w:tcW w:w="308" w:type="pct"/>
            <w:tcBorders>
              <w:top w:val="single" w:sz="4" w:space="0" w:color="auto"/>
              <w:bottom w:val="single" w:sz="4" w:space="0" w:color="auto"/>
            </w:tcBorders>
          </w:tcPr>
          <w:p w14:paraId="31D5BB35" w14:textId="77777777" w:rsidR="008E5A53" w:rsidRPr="008E5A53" w:rsidRDefault="008E5A53" w:rsidP="00F6353B">
            <w:pPr>
              <w:widowControl w:val="0"/>
              <w:jc w:val="center"/>
              <w:rPr>
                <w:rFonts w:ascii="Times New Roman" w:hAnsi="Times New Roman"/>
                <w:b/>
                <w:sz w:val="26"/>
                <w:szCs w:val="26"/>
                <w:lang w:val="nl-NL"/>
              </w:rPr>
            </w:pPr>
            <w:r w:rsidRPr="008E5A53">
              <w:rPr>
                <w:rFonts w:ascii="Times New Roman" w:hAnsi="Times New Roman"/>
                <w:b/>
                <w:sz w:val="26"/>
                <w:szCs w:val="26"/>
                <w:lang w:val="vi-VN"/>
              </w:rPr>
              <w:t>TT</w:t>
            </w:r>
          </w:p>
        </w:tc>
        <w:tc>
          <w:tcPr>
            <w:tcW w:w="4061" w:type="pct"/>
            <w:tcBorders>
              <w:top w:val="single" w:sz="4" w:space="0" w:color="auto"/>
              <w:bottom w:val="single" w:sz="4" w:space="0" w:color="auto"/>
            </w:tcBorders>
          </w:tcPr>
          <w:p w14:paraId="6F7BAA0E" w14:textId="77777777" w:rsidR="008E5A53" w:rsidRPr="008E5A53" w:rsidRDefault="008E5A53" w:rsidP="00F6353B">
            <w:pPr>
              <w:widowControl w:val="0"/>
              <w:jc w:val="center"/>
              <w:rPr>
                <w:rFonts w:ascii="Times New Roman" w:hAnsi="Times New Roman"/>
                <w:b/>
                <w:sz w:val="26"/>
                <w:szCs w:val="26"/>
                <w:lang w:val="nl-NL"/>
              </w:rPr>
            </w:pPr>
            <w:r w:rsidRPr="008E5A53">
              <w:rPr>
                <w:rFonts w:ascii="Times New Roman" w:hAnsi="Times New Roman"/>
                <w:b/>
                <w:sz w:val="26"/>
                <w:szCs w:val="26"/>
                <w:lang w:val="nl-NL"/>
              </w:rPr>
              <w:t>Nội dung</w:t>
            </w:r>
          </w:p>
        </w:tc>
        <w:tc>
          <w:tcPr>
            <w:tcW w:w="631" w:type="pct"/>
            <w:tcBorders>
              <w:top w:val="single" w:sz="4" w:space="0" w:color="auto"/>
              <w:bottom w:val="single" w:sz="4" w:space="0" w:color="auto"/>
            </w:tcBorders>
          </w:tcPr>
          <w:p w14:paraId="7637D810" w14:textId="77777777" w:rsidR="008E5A53" w:rsidRPr="008E5A53" w:rsidRDefault="008E5A53" w:rsidP="00F6353B">
            <w:pPr>
              <w:widowControl w:val="0"/>
              <w:jc w:val="center"/>
              <w:rPr>
                <w:rFonts w:ascii="Times New Roman" w:hAnsi="Times New Roman"/>
                <w:b/>
                <w:sz w:val="26"/>
                <w:szCs w:val="26"/>
                <w:lang w:val="nl-NL"/>
              </w:rPr>
            </w:pPr>
            <w:r w:rsidRPr="008E5A53">
              <w:rPr>
                <w:rFonts w:ascii="Times New Roman" w:hAnsi="Times New Roman"/>
                <w:b/>
                <w:sz w:val="26"/>
                <w:szCs w:val="26"/>
                <w:lang w:val="nl-NL"/>
              </w:rPr>
              <w:t>Kết quả</w:t>
            </w:r>
          </w:p>
        </w:tc>
      </w:tr>
      <w:tr w:rsidR="008E5A53" w:rsidRPr="008E5A53" w14:paraId="048D238F" w14:textId="77777777" w:rsidTr="00F6353B">
        <w:tc>
          <w:tcPr>
            <w:tcW w:w="308" w:type="pct"/>
            <w:tcBorders>
              <w:top w:val="dotted" w:sz="4" w:space="0" w:color="auto"/>
              <w:bottom w:val="dotted" w:sz="4" w:space="0" w:color="auto"/>
            </w:tcBorders>
          </w:tcPr>
          <w:p w14:paraId="6CF792C0" w14:textId="77777777" w:rsidR="008E5A53" w:rsidRPr="008E5A53" w:rsidRDefault="008E5A53" w:rsidP="00F6353B">
            <w:pPr>
              <w:widowControl w:val="0"/>
              <w:ind w:left="72"/>
              <w:jc w:val="center"/>
              <w:rPr>
                <w:rFonts w:ascii="Times New Roman" w:hAnsi="Times New Roman"/>
                <w:sz w:val="26"/>
                <w:szCs w:val="26"/>
                <w:lang w:val="vi-VN"/>
              </w:rPr>
            </w:pPr>
            <w:r w:rsidRPr="008E5A53">
              <w:rPr>
                <w:rFonts w:ascii="Times New Roman" w:hAnsi="Times New Roman"/>
                <w:sz w:val="26"/>
                <w:szCs w:val="26"/>
              </w:rPr>
              <w:t>30</w:t>
            </w:r>
          </w:p>
        </w:tc>
        <w:tc>
          <w:tcPr>
            <w:tcW w:w="4061" w:type="pct"/>
            <w:tcBorders>
              <w:top w:val="dotted" w:sz="4" w:space="0" w:color="auto"/>
              <w:bottom w:val="dotted" w:sz="4" w:space="0" w:color="auto"/>
            </w:tcBorders>
            <w:vAlign w:val="center"/>
          </w:tcPr>
          <w:p w14:paraId="70C5BB32" w14:textId="77777777" w:rsidR="008E5A53" w:rsidRPr="008E5A53" w:rsidRDefault="008E5A53" w:rsidP="00F6353B">
            <w:pPr>
              <w:widowControl w:val="0"/>
              <w:rPr>
                <w:rFonts w:ascii="Times New Roman" w:hAnsi="Times New Roman"/>
                <w:spacing w:val="-10"/>
                <w:sz w:val="26"/>
                <w:szCs w:val="26"/>
              </w:rPr>
            </w:pPr>
            <w:r w:rsidRPr="008E5A53">
              <w:rPr>
                <w:rFonts w:ascii="Times New Roman" w:hAnsi="Times New Roman"/>
                <w:spacing w:val="-10"/>
                <w:sz w:val="26"/>
                <w:szCs w:val="26"/>
                <w:lang w:val="vi-VN"/>
              </w:rPr>
              <w:t xml:space="preserve">Số </w:t>
            </w:r>
            <w:r w:rsidRPr="008E5A53">
              <w:rPr>
                <w:rFonts w:ascii="Times New Roman" w:hAnsi="Times New Roman"/>
                <w:spacing w:val="-10"/>
                <w:sz w:val="26"/>
                <w:szCs w:val="26"/>
              </w:rPr>
              <w:t>cuộc</w:t>
            </w:r>
            <w:r w:rsidRPr="008E5A53">
              <w:rPr>
                <w:rFonts w:ascii="Times New Roman" w:hAnsi="Times New Roman"/>
                <w:spacing w:val="-10"/>
                <w:sz w:val="26"/>
                <w:szCs w:val="26"/>
                <w:lang w:val="vi-VN"/>
              </w:rPr>
              <w:t xml:space="preserve"> tổ chức “Ngày Phụ nữ với Pháp luật” hưởng ứng Ngày pháp luật Việt Nam</w:t>
            </w:r>
            <w:r w:rsidRPr="008E5A53">
              <w:rPr>
                <w:rFonts w:ascii="Times New Roman" w:hAnsi="Times New Roman"/>
                <w:spacing w:val="-10"/>
                <w:sz w:val="26"/>
                <w:szCs w:val="26"/>
              </w:rPr>
              <w:t xml:space="preserve"> </w:t>
            </w:r>
          </w:p>
        </w:tc>
        <w:tc>
          <w:tcPr>
            <w:tcW w:w="631" w:type="pct"/>
            <w:tcBorders>
              <w:top w:val="dotted" w:sz="4" w:space="0" w:color="auto"/>
              <w:bottom w:val="dotted" w:sz="4" w:space="0" w:color="auto"/>
            </w:tcBorders>
          </w:tcPr>
          <w:p w14:paraId="6CAB5948" w14:textId="77777777" w:rsidR="008E5A53" w:rsidRPr="008E5A53" w:rsidRDefault="008E5A53" w:rsidP="00F6353B">
            <w:pPr>
              <w:widowControl w:val="0"/>
              <w:jc w:val="center"/>
              <w:rPr>
                <w:rFonts w:ascii="Times New Roman" w:hAnsi="Times New Roman"/>
                <w:sz w:val="26"/>
                <w:szCs w:val="26"/>
                <w:lang w:val="nl-NL"/>
              </w:rPr>
            </w:pPr>
          </w:p>
        </w:tc>
      </w:tr>
      <w:tr w:rsidR="008E5A53" w:rsidRPr="008E5A53" w14:paraId="4F2459AC" w14:textId="77777777" w:rsidTr="00F6353B">
        <w:tc>
          <w:tcPr>
            <w:tcW w:w="308" w:type="pct"/>
            <w:tcBorders>
              <w:top w:val="dotted" w:sz="4" w:space="0" w:color="auto"/>
              <w:bottom w:val="dotted" w:sz="4" w:space="0" w:color="auto"/>
            </w:tcBorders>
          </w:tcPr>
          <w:p w14:paraId="3599D6ED" w14:textId="77777777" w:rsidR="008E5A53" w:rsidRPr="008E5A53" w:rsidRDefault="008E5A53" w:rsidP="00F6353B">
            <w:pPr>
              <w:widowControl w:val="0"/>
              <w:ind w:left="72"/>
              <w:jc w:val="center"/>
              <w:rPr>
                <w:rFonts w:ascii="Times New Roman" w:hAnsi="Times New Roman"/>
                <w:sz w:val="26"/>
                <w:szCs w:val="26"/>
                <w:lang w:val="vi-VN"/>
              </w:rPr>
            </w:pPr>
            <w:r w:rsidRPr="008E5A53">
              <w:rPr>
                <w:rFonts w:ascii="Times New Roman" w:hAnsi="Times New Roman"/>
                <w:sz w:val="26"/>
                <w:szCs w:val="26"/>
                <w:lang w:val="nl-NL"/>
              </w:rPr>
              <w:t>31</w:t>
            </w:r>
          </w:p>
        </w:tc>
        <w:tc>
          <w:tcPr>
            <w:tcW w:w="4061" w:type="pct"/>
            <w:tcBorders>
              <w:top w:val="dotted" w:sz="4" w:space="0" w:color="auto"/>
              <w:bottom w:val="dotted" w:sz="4" w:space="0" w:color="auto"/>
            </w:tcBorders>
            <w:vAlign w:val="center"/>
          </w:tcPr>
          <w:p w14:paraId="69D721DB"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Số cuộc tổ chức đối thoại chính sách, đối thoại với người đứng đầu cấp ủy, chính quyền do Hội tham mưu </w:t>
            </w:r>
          </w:p>
        </w:tc>
        <w:tc>
          <w:tcPr>
            <w:tcW w:w="631" w:type="pct"/>
            <w:tcBorders>
              <w:top w:val="dotted" w:sz="4" w:space="0" w:color="auto"/>
              <w:bottom w:val="dotted" w:sz="4" w:space="0" w:color="auto"/>
            </w:tcBorders>
          </w:tcPr>
          <w:p w14:paraId="7D3AADA4" w14:textId="77777777" w:rsidR="008E5A53" w:rsidRPr="008E5A53" w:rsidRDefault="008E5A53" w:rsidP="00F6353B">
            <w:pPr>
              <w:widowControl w:val="0"/>
              <w:jc w:val="center"/>
              <w:rPr>
                <w:rFonts w:ascii="Times New Roman" w:hAnsi="Times New Roman"/>
                <w:sz w:val="26"/>
                <w:szCs w:val="26"/>
                <w:lang w:val="nl-NL"/>
              </w:rPr>
            </w:pPr>
          </w:p>
        </w:tc>
      </w:tr>
      <w:tr w:rsidR="008E5A53" w:rsidRPr="008E5A53" w14:paraId="079F0EE4" w14:textId="77777777" w:rsidTr="00F6353B">
        <w:tc>
          <w:tcPr>
            <w:tcW w:w="308" w:type="pct"/>
            <w:tcBorders>
              <w:top w:val="dotted" w:sz="4" w:space="0" w:color="auto"/>
              <w:bottom w:val="dotted" w:sz="4" w:space="0" w:color="auto"/>
            </w:tcBorders>
          </w:tcPr>
          <w:p w14:paraId="4091074E" w14:textId="77777777" w:rsidR="008E5A53" w:rsidRPr="008E5A53" w:rsidRDefault="008E5A53" w:rsidP="00F6353B">
            <w:pPr>
              <w:widowControl w:val="0"/>
              <w:ind w:left="72"/>
              <w:jc w:val="center"/>
              <w:rPr>
                <w:rFonts w:ascii="Times New Roman" w:hAnsi="Times New Roman"/>
                <w:sz w:val="26"/>
                <w:szCs w:val="26"/>
                <w:lang w:val="nl-NL"/>
              </w:rPr>
            </w:pPr>
          </w:p>
        </w:tc>
        <w:tc>
          <w:tcPr>
            <w:tcW w:w="4061" w:type="pct"/>
            <w:tcBorders>
              <w:top w:val="dotted" w:sz="4" w:space="0" w:color="auto"/>
              <w:bottom w:val="dotted" w:sz="4" w:space="0" w:color="auto"/>
            </w:tcBorders>
          </w:tcPr>
          <w:p w14:paraId="16D223CA"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Cấp tỉnh</w:t>
            </w:r>
          </w:p>
        </w:tc>
        <w:tc>
          <w:tcPr>
            <w:tcW w:w="631" w:type="pct"/>
            <w:tcBorders>
              <w:top w:val="dotted" w:sz="4" w:space="0" w:color="auto"/>
              <w:bottom w:val="dotted" w:sz="4" w:space="0" w:color="auto"/>
            </w:tcBorders>
          </w:tcPr>
          <w:p w14:paraId="16B3B7CE" w14:textId="77777777" w:rsidR="008E5A53" w:rsidRPr="008E5A53" w:rsidRDefault="008E5A53" w:rsidP="00F6353B">
            <w:pPr>
              <w:widowControl w:val="0"/>
              <w:jc w:val="center"/>
              <w:rPr>
                <w:rFonts w:ascii="Times New Roman" w:hAnsi="Times New Roman"/>
                <w:sz w:val="26"/>
                <w:szCs w:val="26"/>
                <w:lang w:val="nl-NL"/>
              </w:rPr>
            </w:pPr>
          </w:p>
        </w:tc>
      </w:tr>
      <w:tr w:rsidR="008E5A53" w:rsidRPr="008E5A53" w14:paraId="34C0C780" w14:textId="77777777" w:rsidTr="00F6353B">
        <w:tc>
          <w:tcPr>
            <w:tcW w:w="308" w:type="pct"/>
            <w:tcBorders>
              <w:top w:val="dotted" w:sz="4" w:space="0" w:color="auto"/>
              <w:bottom w:val="dotted" w:sz="4" w:space="0" w:color="auto"/>
            </w:tcBorders>
          </w:tcPr>
          <w:p w14:paraId="7C0AE504" w14:textId="77777777" w:rsidR="008E5A53" w:rsidRPr="008E5A53" w:rsidRDefault="008E5A53" w:rsidP="00F6353B">
            <w:pPr>
              <w:widowControl w:val="0"/>
              <w:ind w:left="72"/>
              <w:jc w:val="center"/>
              <w:rPr>
                <w:rFonts w:ascii="Times New Roman" w:hAnsi="Times New Roman"/>
                <w:sz w:val="26"/>
                <w:szCs w:val="26"/>
                <w:lang w:val="nl-NL"/>
              </w:rPr>
            </w:pPr>
          </w:p>
        </w:tc>
        <w:tc>
          <w:tcPr>
            <w:tcW w:w="4061" w:type="pct"/>
            <w:tcBorders>
              <w:top w:val="dotted" w:sz="4" w:space="0" w:color="auto"/>
              <w:bottom w:val="dotted" w:sz="4" w:space="0" w:color="auto"/>
            </w:tcBorders>
          </w:tcPr>
          <w:p w14:paraId="4900C064"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Cấp huyện</w:t>
            </w:r>
          </w:p>
        </w:tc>
        <w:tc>
          <w:tcPr>
            <w:tcW w:w="631" w:type="pct"/>
            <w:tcBorders>
              <w:top w:val="dotted" w:sz="4" w:space="0" w:color="auto"/>
              <w:bottom w:val="dotted" w:sz="4" w:space="0" w:color="auto"/>
            </w:tcBorders>
          </w:tcPr>
          <w:p w14:paraId="3CE19292" w14:textId="77777777" w:rsidR="008E5A53" w:rsidRPr="008E5A53" w:rsidRDefault="008E5A53" w:rsidP="00F6353B">
            <w:pPr>
              <w:widowControl w:val="0"/>
              <w:jc w:val="center"/>
              <w:rPr>
                <w:rFonts w:ascii="Times New Roman" w:hAnsi="Times New Roman"/>
                <w:sz w:val="26"/>
                <w:szCs w:val="26"/>
                <w:lang w:val="nl-NL"/>
              </w:rPr>
            </w:pPr>
          </w:p>
        </w:tc>
      </w:tr>
      <w:tr w:rsidR="008E5A53" w:rsidRPr="008E5A53" w14:paraId="4D890361" w14:textId="77777777" w:rsidTr="00F6353B">
        <w:tc>
          <w:tcPr>
            <w:tcW w:w="308" w:type="pct"/>
            <w:tcBorders>
              <w:top w:val="dotted" w:sz="4" w:space="0" w:color="auto"/>
              <w:bottom w:val="dotted" w:sz="4" w:space="0" w:color="auto"/>
            </w:tcBorders>
          </w:tcPr>
          <w:p w14:paraId="62B258E2" w14:textId="77777777" w:rsidR="008E5A53" w:rsidRPr="008E5A53" w:rsidRDefault="008E5A53" w:rsidP="00F6353B">
            <w:pPr>
              <w:widowControl w:val="0"/>
              <w:ind w:left="72"/>
              <w:jc w:val="center"/>
              <w:rPr>
                <w:rFonts w:ascii="Times New Roman" w:hAnsi="Times New Roman"/>
                <w:sz w:val="26"/>
                <w:szCs w:val="26"/>
                <w:lang w:val="nl-NL"/>
              </w:rPr>
            </w:pPr>
          </w:p>
        </w:tc>
        <w:tc>
          <w:tcPr>
            <w:tcW w:w="4061" w:type="pct"/>
            <w:tcBorders>
              <w:top w:val="dotted" w:sz="4" w:space="0" w:color="auto"/>
              <w:bottom w:val="dotted" w:sz="4" w:space="0" w:color="auto"/>
            </w:tcBorders>
          </w:tcPr>
          <w:p w14:paraId="6F08B8B4"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Cấp xã</w:t>
            </w:r>
          </w:p>
        </w:tc>
        <w:tc>
          <w:tcPr>
            <w:tcW w:w="631" w:type="pct"/>
            <w:tcBorders>
              <w:top w:val="dotted" w:sz="4" w:space="0" w:color="auto"/>
              <w:bottom w:val="dotted" w:sz="4" w:space="0" w:color="auto"/>
            </w:tcBorders>
          </w:tcPr>
          <w:p w14:paraId="3CA2D318" w14:textId="77777777" w:rsidR="008E5A53" w:rsidRPr="008E5A53" w:rsidRDefault="008E5A53" w:rsidP="00F6353B">
            <w:pPr>
              <w:widowControl w:val="0"/>
              <w:jc w:val="center"/>
              <w:rPr>
                <w:rFonts w:ascii="Times New Roman" w:hAnsi="Times New Roman"/>
                <w:sz w:val="26"/>
                <w:szCs w:val="26"/>
                <w:lang w:val="nl-NL"/>
              </w:rPr>
            </w:pPr>
          </w:p>
        </w:tc>
      </w:tr>
    </w:tbl>
    <w:p w14:paraId="1C537AE7" w14:textId="77777777" w:rsidR="008E5A53" w:rsidRPr="008E5A53" w:rsidRDefault="008E5A53" w:rsidP="008E5A53">
      <w:pPr>
        <w:widowControl w:val="0"/>
        <w:spacing w:before="120" w:after="120"/>
        <w:rPr>
          <w:rFonts w:ascii="Times New Roman" w:hAnsi="Times New Roman"/>
          <w:sz w:val="26"/>
          <w:szCs w:val="26"/>
        </w:rPr>
      </w:pPr>
      <w:r w:rsidRPr="008E5A53">
        <w:rPr>
          <w:rFonts w:ascii="Times New Roman" w:hAnsi="Times New Roman"/>
          <w:b/>
          <w:i/>
          <w:sz w:val="26"/>
          <w:szCs w:val="26"/>
        </w:rPr>
        <w:t>2.2. Nâng cao chất lượng công tác giám sát, phản biện xã hội, đề xuất chính sách liên quan đến phụ nữ, gia đình, trẻ em và bình đẳng giới</w:t>
      </w:r>
    </w:p>
    <w:tbl>
      <w:tblPr>
        <w:tblW w:w="540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762"/>
        <w:gridCol w:w="1266"/>
      </w:tblGrid>
      <w:tr w:rsidR="008E5A53" w:rsidRPr="008E5A53" w14:paraId="4C024616" w14:textId="77777777" w:rsidTr="00F6353B">
        <w:tc>
          <w:tcPr>
            <w:tcW w:w="364" w:type="pct"/>
            <w:tcBorders>
              <w:top w:val="single" w:sz="4" w:space="0" w:color="auto"/>
              <w:bottom w:val="single" w:sz="4" w:space="0" w:color="auto"/>
            </w:tcBorders>
          </w:tcPr>
          <w:p w14:paraId="499EC184" w14:textId="77777777" w:rsidR="008E5A53" w:rsidRPr="008E5A53" w:rsidRDefault="008E5A53" w:rsidP="00F6353B">
            <w:pPr>
              <w:widowControl w:val="0"/>
              <w:spacing w:before="20" w:after="20"/>
              <w:jc w:val="center"/>
              <w:rPr>
                <w:rFonts w:ascii="Times New Roman" w:hAnsi="Times New Roman"/>
                <w:b/>
                <w:sz w:val="26"/>
                <w:szCs w:val="26"/>
                <w:lang w:val="nl-NL"/>
              </w:rPr>
            </w:pPr>
            <w:r w:rsidRPr="008E5A53">
              <w:rPr>
                <w:rFonts w:ascii="Times New Roman" w:hAnsi="Times New Roman"/>
                <w:b/>
                <w:sz w:val="26"/>
                <w:szCs w:val="26"/>
                <w:lang w:val="vi-VN"/>
              </w:rPr>
              <w:t>TT</w:t>
            </w:r>
          </w:p>
        </w:tc>
        <w:tc>
          <w:tcPr>
            <w:tcW w:w="3985" w:type="pct"/>
            <w:tcBorders>
              <w:top w:val="single" w:sz="4" w:space="0" w:color="auto"/>
              <w:bottom w:val="single" w:sz="4" w:space="0" w:color="auto"/>
            </w:tcBorders>
          </w:tcPr>
          <w:p w14:paraId="6A72B75F" w14:textId="77777777" w:rsidR="008E5A53" w:rsidRPr="008E5A53" w:rsidRDefault="008E5A53" w:rsidP="00F6353B">
            <w:pPr>
              <w:widowControl w:val="0"/>
              <w:spacing w:before="20" w:after="20"/>
              <w:jc w:val="center"/>
              <w:rPr>
                <w:rFonts w:ascii="Times New Roman" w:hAnsi="Times New Roman"/>
                <w:b/>
                <w:sz w:val="26"/>
                <w:szCs w:val="26"/>
                <w:lang w:val="nl-NL"/>
              </w:rPr>
            </w:pPr>
            <w:r w:rsidRPr="008E5A53">
              <w:rPr>
                <w:rFonts w:ascii="Times New Roman" w:hAnsi="Times New Roman"/>
                <w:b/>
                <w:sz w:val="26"/>
                <w:szCs w:val="26"/>
                <w:lang w:val="nl-NL"/>
              </w:rPr>
              <w:t>Nội dung</w:t>
            </w:r>
          </w:p>
        </w:tc>
        <w:tc>
          <w:tcPr>
            <w:tcW w:w="650" w:type="pct"/>
            <w:tcBorders>
              <w:top w:val="single" w:sz="4" w:space="0" w:color="auto"/>
              <w:bottom w:val="single" w:sz="4" w:space="0" w:color="auto"/>
            </w:tcBorders>
          </w:tcPr>
          <w:p w14:paraId="4DF1B038" w14:textId="77777777" w:rsidR="008E5A53" w:rsidRPr="008E5A53" w:rsidRDefault="008E5A53" w:rsidP="00F6353B">
            <w:pPr>
              <w:widowControl w:val="0"/>
              <w:spacing w:before="20" w:after="20"/>
              <w:jc w:val="center"/>
              <w:rPr>
                <w:rFonts w:ascii="Times New Roman" w:hAnsi="Times New Roman"/>
                <w:b/>
                <w:sz w:val="26"/>
                <w:szCs w:val="26"/>
                <w:lang w:val="vi-VN"/>
              </w:rPr>
            </w:pPr>
            <w:r w:rsidRPr="008E5A53">
              <w:rPr>
                <w:rFonts w:ascii="Times New Roman" w:hAnsi="Times New Roman"/>
                <w:b/>
                <w:sz w:val="26"/>
                <w:szCs w:val="26"/>
                <w:lang w:val="nl-NL"/>
              </w:rPr>
              <w:t>Kết</w:t>
            </w:r>
            <w:r w:rsidRPr="008E5A53">
              <w:rPr>
                <w:rFonts w:ascii="Times New Roman" w:hAnsi="Times New Roman"/>
                <w:b/>
                <w:sz w:val="26"/>
                <w:szCs w:val="26"/>
                <w:lang w:val="vi-VN"/>
              </w:rPr>
              <w:t xml:space="preserve"> quả</w:t>
            </w:r>
          </w:p>
        </w:tc>
      </w:tr>
      <w:tr w:rsidR="008E5A53" w:rsidRPr="008E5A53" w14:paraId="167D4AC8" w14:textId="77777777" w:rsidTr="00F6353B">
        <w:tc>
          <w:tcPr>
            <w:tcW w:w="364" w:type="pct"/>
            <w:tcBorders>
              <w:top w:val="single" w:sz="4" w:space="0" w:color="auto"/>
              <w:bottom w:val="dotted" w:sz="4" w:space="0" w:color="auto"/>
            </w:tcBorders>
          </w:tcPr>
          <w:p w14:paraId="0E47897F" w14:textId="77777777" w:rsidR="008E5A53" w:rsidRPr="008E5A53" w:rsidRDefault="008E5A53" w:rsidP="00F6353B">
            <w:pPr>
              <w:widowControl w:val="0"/>
              <w:spacing w:before="20" w:after="20"/>
              <w:jc w:val="center"/>
              <w:rPr>
                <w:rFonts w:ascii="Times New Roman" w:hAnsi="Times New Roman"/>
                <w:sz w:val="26"/>
                <w:szCs w:val="26"/>
              </w:rPr>
            </w:pPr>
            <w:r w:rsidRPr="008E5A53">
              <w:rPr>
                <w:rFonts w:ascii="Times New Roman" w:hAnsi="Times New Roman"/>
                <w:sz w:val="26"/>
                <w:szCs w:val="26"/>
              </w:rPr>
              <w:t>32</w:t>
            </w:r>
          </w:p>
        </w:tc>
        <w:tc>
          <w:tcPr>
            <w:tcW w:w="3985" w:type="pct"/>
            <w:tcBorders>
              <w:top w:val="single" w:sz="4" w:space="0" w:color="auto"/>
              <w:bottom w:val="dotted" w:sz="4" w:space="0" w:color="auto"/>
            </w:tcBorders>
          </w:tcPr>
          <w:p w14:paraId="697275E5" w14:textId="77777777" w:rsidR="008E5A53" w:rsidRPr="008E5A53" w:rsidRDefault="008E5A53" w:rsidP="00F6353B">
            <w:pPr>
              <w:widowControl w:val="0"/>
              <w:spacing w:before="20" w:after="20"/>
              <w:rPr>
                <w:rFonts w:ascii="Times New Roman" w:hAnsi="Times New Roman"/>
                <w:sz w:val="26"/>
                <w:szCs w:val="26"/>
                <w:lang w:val="nl-NL"/>
              </w:rPr>
            </w:pPr>
            <w:r w:rsidRPr="008E5A53">
              <w:rPr>
                <w:rFonts w:ascii="Times New Roman" w:hAnsi="Times New Roman"/>
                <w:sz w:val="26"/>
                <w:szCs w:val="26"/>
                <w:lang w:val="nl-NL"/>
              </w:rPr>
              <w:t xml:space="preserve">Số phụ nữ được tập huấn, trang bị kiến thức về bình đẳng giới </w:t>
            </w:r>
          </w:p>
        </w:tc>
        <w:tc>
          <w:tcPr>
            <w:tcW w:w="650" w:type="pct"/>
            <w:tcBorders>
              <w:top w:val="single" w:sz="4" w:space="0" w:color="auto"/>
              <w:bottom w:val="dotted" w:sz="4" w:space="0" w:color="auto"/>
            </w:tcBorders>
          </w:tcPr>
          <w:p w14:paraId="6721CB33"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2D7AD17E" w14:textId="77777777" w:rsidTr="00F6353B">
        <w:tc>
          <w:tcPr>
            <w:tcW w:w="364" w:type="pct"/>
            <w:tcBorders>
              <w:top w:val="dotted" w:sz="4" w:space="0" w:color="auto"/>
              <w:bottom w:val="dotted" w:sz="4" w:space="0" w:color="auto"/>
            </w:tcBorders>
          </w:tcPr>
          <w:p w14:paraId="5FAA99AB" w14:textId="77777777" w:rsidR="008E5A53" w:rsidRPr="008E5A53" w:rsidRDefault="008E5A53" w:rsidP="00F6353B">
            <w:pPr>
              <w:widowControl w:val="0"/>
              <w:spacing w:before="20" w:after="20"/>
              <w:jc w:val="center"/>
              <w:rPr>
                <w:rFonts w:ascii="Times New Roman" w:hAnsi="Times New Roman"/>
                <w:sz w:val="26"/>
                <w:szCs w:val="26"/>
              </w:rPr>
            </w:pPr>
            <w:r w:rsidRPr="008E5A53">
              <w:rPr>
                <w:rFonts w:ascii="Times New Roman" w:hAnsi="Times New Roman"/>
                <w:sz w:val="26"/>
                <w:szCs w:val="26"/>
              </w:rPr>
              <w:lastRenderedPageBreak/>
              <w:t>33</w:t>
            </w:r>
          </w:p>
        </w:tc>
        <w:tc>
          <w:tcPr>
            <w:tcW w:w="3985" w:type="pct"/>
            <w:tcBorders>
              <w:top w:val="dotted" w:sz="4" w:space="0" w:color="auto"/>
              <w:bottom w:val="dotted" w:sz="4" w:space="0" w:color="auto"/>
            </w:tcBorders>
          </w:tcPr>
          <w:p w14:paraId="2ED62C1C" w14:textId="77777777" w:rsidR="008E5A53" w:rsidRPr="008E5A53" w:rsidRDefault="008E5A53" w:rsidP="00F6353B">
            <w:pPr>
              <w:widowControl w:val="0"/>
              <w:spacing w:before="20" w:after="20"/>
              <w:rPr>
                <w:rFonts w:ascii="Times New Roman" w:hAnsi="Times New Roman"/>
                <w:sz w:val="26"/>
                <w:szCs w:val="26"/>
                <w:lang w:val="nl-NL"/>
              </w:rPr>
            </w:pPr>
            <w:r w:rsidRPr="008E5A53">
              <w:rPr>
                <w:rFonts w:ascii="Times New Roman" w:hAnsi="Times New Roman"/>
                <w:bCs/>
                <w:iCs/>
                <w:sz w:val="26"/>
                <w:szCs w:val="26"/>
                <w:lang w:val="vi-VN"/>
              </w:rPr>
              <w:t xml:space="preserve">Số </w:t>
            </w:r>
            <w:r w:rsidRPr="008E5A53">
              <w:rPr>
                <w:rFonts w:ascii="Times New Roman" w:hAnsi="Times New Roman"/>
                <w:bCs/>
                <w:iCs/>
                <w:sz w:val="26"/>
                <w:szCs w:val="26"/>
              </w:rPr>
              <w:t>cán bộ nữ được bổ nhiệm lần đầu, nữ lần đầu tham gia đại biểu dân cử, cán bộ nữ trẻ</w:t>
            </w:r>
            <w:r w:rsidRPr="008E5A53">
              <w:rPr>
                <w:rFonts w:ascii="Times New Roman" w:hAnsi="Times New Roman"/>
                <w:bCs/>
                <w:iCs/>
                <w:sz w:val="26"/>
                <w:szCs w:val="26"/>
                <w:lang w:val="vi-VN"/>
              </w:rPr>
              <w:t xml:space="preserve"> được tập huấn nâng cao kiến thức, kỹ năng</w:t>
            </w:r>
          </w:p>
        </w:tc>
        <w:tc>
          <w:tcPr>
            <w:tcW w:w="650" w:type="pct"/>
            <w:tcBorders>
              <w:top w:val="dotted" w:sz="4" w:space="0" w:color="auto"/>
              <w:bottom w:val="dotted" w:sz="4" w:space="0" w:color="auto"/>
            </w:tcBorders>
          </w:tcPr>
          <w:p w14:paraId="6966F2BB"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7F385A6D" w14:textId="77777777" w:rsidTr="00F6353B">
        <w:tc>
          <w:tcPr>
            <w:tcW w:w="364" w:type="pct"/>
            <w:tcBorders>
              <w:top w:val="dotted" w:sz="4" w:space="0" w:color="auto"/>
              <w:bottom w:val="dotted" w:sz="4" w:space="0" w:color="auto"/>
            </w:tcBorders>
          </w:tcPr>
          <w:p w14:paraId="5BC39548" w14:textId="77777777" w:rsidR="008E5A53" w:rsidRPr="008E5A53" w:rsidRDefault="008E5A53" w:rsidP="00F6353B">
            <w:pPr>
              <w:widowControl w:val="0"/>
              <w:spacing w:before="20" w:after="20"/>
              <w:jc w:val="center"/>
              <w:rPr>
                <w:rFonts w:ascii="Times New Roman" w:hAnsi="Times New Roman"/>
                <w:sz w:val="26"/>
                <w:szCs w:val="26"/>
              </w:rPr>
            </w:pPr>
            <w:r w:rsidRPr="008E5A53">
              <w:rPr>
                <w:rFonts w:ascii="Times New Roman" w:hAnsi="Times New Roman"/>
                <w:sz w:val="26"/>
                <w:szCs w:val="26"/>
              </w:rPr>
              <w:t>34</w:t>
            </w:r>
          </w:p>
        </w:tc>
        <w:tc>
          <w:tcPr>
            <w:tcW w:w="3985" w:type="pct"/>
            <w:tcBorders>
              <w:top w:val="dotted" w:sz="4" w:space="0" w:color="auto"/>
              <w:bottom w:val="dotted" w:sz="4" w:space="0" w:color="auto"/>
            </w:tcBorders>
          </w:tcPr>
          <w:p w14:paraId="7942C212"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Số cán bộ nữ được bồi dưỡng nâng cao năng lực lãnh đạo, quản lý và kỹ năng lồng ghép giới</w:t>
            </w:r>
          </w:p>
        </w:tc>
        <w:tc>
          <w:tcPr>
            <w:tcW w:w="650" w:type="pct"/>
            <w:tcBorders>
              <w:top w:val="dotted" w:sz="4" w:space="0" w:color="auto"/>
              <w:bottom w:val="dotted" w:sz="4" w:space="0" w:color="auto"/>
            </w:tcBorders>
          </w:tcPr>
          <w:p w14:paraId="111C215B"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72E6DA6C" w14:textId="77777777" w:rsidTr="00F6353B">
        <w:trPr>
          <w:trHeight w:val="246"/>
        </w:trPr>
        <w:tc>
          <w:tcPr>
            <w:tcW w:w="364" w:type="pct"/>
            <w:tcBorders>
              <w:top w:val="dotted" w:sz="4" w:space="0" w:color="auto"/>
              <w:bottom w:val="dotted" w:sz="4" w:space="0" w:color="auto"/>
            </w:tcBorders>
          </w:tcPr>
          <w:p w14:paraId="2FF1F48B" w14:textId="77777777" w:rsidR="008E5A53" w:rsidRPr="008E5A53" w:rsidRDefault="008E5A53" w:rsidP="00F6353B">
            <w:pPr>
              <w:widowControl w:val="0"/>
              <w:spacing w:before="20" w:after="20"/>
              <w:ind w:left="-108"/>
              <w:jc w:val="center"/>
              <w:rPr>
                <w:rFonts w:ascii="Times New Roman" w:hAnsi="Times New Roman"/>
                <w:sz w:val="26"/>
                <w:szCs w:val="26"/>
                <w:lang w:val="nl-NL"/>
              </w:rPr>
            </w:pPr>
            <w:r w:rsidRPr="008E5A53">
              <w:rPr>
                <w:rFonts w:ascii="Times New Roman" w:hAnsi="Times New Roman"/>
                <w:sz w:val="26"/>
                <w:szCs w:val="26"/>
                <w:lang w:val="nl-NL"/>
              </w:rPr>
              <w:t xml:space="preserve"> 35</w:t>
            </w:r>
          </w:p>
        </w:tc>
        <w:tc>
          <w:tcPr>
            <w:tcW w:w="3985" w:type="pct"/>
            <w:tcBorders>
              <w:top w:val="dotted" w:sz="4" w:space="0" w:color="auto"/>
              <w:bottom w:val="dotted" w:sz="4" w:space="0" w:color="auto"/>
            </w:tcBorders>
          </w:tcPr>
          <w:p w14:paraId="703F5687" w14:textId="77777777" w:rsidR="008E5A53" w:rsidRPr="008E5A53" w:rsidRDefault="008E5A53" w:rsidP="00F6353B">
            <w:pPr>
              <w:widowControl w:val="0"/>
              <w:rPr>
                <w:rFonts w:ascii="Times New Roman" w:hAnsi="Times New Roman"/>
                <w:iCs/>
                <w:strike/>
                <w:sz w:val="26"/>
                <w:szCs w:val="26"/>
              </w:rPr>
            </w:pPr>
            <w:r w:rsidRPr="008E5A53">
              <w:rPr>
                <w:rFonts w:ascii="Times New Roman" w:hAnsi="Times New Roman"/>
                <w:bCs/>
                <w:iCs/>
                <w:sz w:val="26"/>
                <w:szCs w:val="26"/>
                <w:lang w:val="vi-VN"/>
              </w:rPr>
              <w:t xml:space="preserve">Tổng số </w:t>
            </w:r>
            <w:r w:rsidRPr="008E5A53">
              <w:rPr>
                <w:rFonts w:ascii="Times New Roman" w:hAnsi="Times New Roman"/>
                <w:bCs/>
                <w:iCs/>
                <w:sz w:val="26"/>
                <w:szCs w:val="26"/>
              </w:rPr>
              <w:t>quần chúng nữ</w:t>
            </w:r>
            <w:r w:rsidRPr="008E5A53">
              <w:rPr>
                <w:rFonts w:ascii="Times New Roman" w:hAnsi="Times New Roman"/>
                <w:bCs/>
                <w:iCs/>
                <w:sz w:val="26"/>
                <w:szCs w:val="26"/>
                <w:lang w:val="vi-VN"/>
              </w:rPr>
              <w:t xml:space="preserve"> </w:t>
            </w:r>
            <w:r w:rsidRPr="008E5A53">
              <w:rPr>
                <w:rFonts w:ascii="Times New Roman" w:hAnsi="Times New Roman"/>
                <w:bCs/>
                <w:iCs/>
                <w:sz w:val="26"/>
                <w:szCs w:val="26"/>
              </w:rPr>
              <w:t xml:space="preserve">ưu tú </w:t>
            </w:r>
            <w:r w:rsidRPr="008E5A53">
              <w:rPr>
                <w:rFonts w:ascii="Times New Roman" w:hAnsi="Times New Roman"/>
                <w:bCs/>
                <w:iCs/>
                <w:sz w:val="26"/>
                <w:szCs w:val="26"/>
                <w:lang w:val="vi-VN"/>
              </w:rPr>
              <w:t xml:space="preserve">được Hội </w:t>
            </w:r>
            <w:r w:rsidRPr="008E5A53">
              <w:rPr>
                <w:rFonts w:ascii="Times New Roman" w:hAnsi="Times New Roman"/>
                <w:bCs/>
                <w:iCs/>
                <w:sz w:val="26"/>
                <w:szCs w:val="26"/>
              </w:rPr>
              <w:t xml:space="preserve">phối hợp </w:t>
            </w:r>
            <w:r w:rsidRPr="008E5A53">
              <w:rPr>
                <w:rFonts w:ascii="Times New Roman" w:hAnsi="Times New Roman"/>
                <w:bCs/>
                <w:iCs/>
                <w:sz w:val="26"/>
                <w:szCs w:val="26"/>
                <w:lang w:val="vi-VN"/>
              </w:rPr>
              <w:t>giới thiệu kết nạp Đảng</w:t>
            </w:r>
            <w:r w:rsidRPr="008E5A53">
              <w:rPr>
                <w:rFonts w:ascii="Times New Roman" w:hAnsi="Times New Roman"/>
                <w:bCs/>
                <w:iCs/>
                <w:sz w:val="26"/>
                <w:szCs w:val="26"/>
              </w:rPr>
              <w:t xml:space="preserve"> (trong kỳ báo cáo)</w:t>
            </w:r>
          </w:p>
        </w:tc>
        <w:tc>
          <w:tcPr>
            <w:tcW w:w="650" w:type="pct"/>
            <w:tcBorders>
              <w:top w:val="dotted" w:sz="4" w:space="0" w:color="auto"/>
              <w:bottom w:val="dotted" w:sz="4" w:space="0" w:color="auto"/>
            </w:tcBorders>
          </w:tcPr>
          <w:p w14:paraId="48E777AC"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39EE7DD0" w14:textId="77777777" w:rsidTr="00F6353B">
        <w:trPr>
          <w:trHeight w:val="363"/>
        </w:trPr>
        <w:tc>
          <w:tcPr>
            <w:tcW w:w="364" w:type="pct"/>
            <w:tcBorders>
              <w:top w:val="dotted" w:sz="4" w:space="0" w:color="auto"/>
              <w:bottom w:val="dotted" w:sz="4" w:space="0" w:color="auto"/>
            </w:tcBorders>
          </w:tcPr>
          <w:p w14:paraId="1D565261" w14:textId="77777777" w:rsidR="008E5A53" w:rsidRPr="008E5A53" w:rsidRDefault="008E5A53" w:rsidP="00F6353B">
            <w:pPr>
              <w:widowControl w:val="0"/>
              <w:spacing w:before="20" w:after="20"/>
              <w:ind w:left="72"/>
              <w:rPr>
                <w:rFonts w:ascii="Times New Roman" w:hAnsi="Times New Roman"/>
                <w:i/>
                <w:sz w:val="26"/>
                <w:szCs w:val="26"/>
                <w:lang w:val="nl-NL"/>
              </w:rPr>
            </w:pPr>
          </w:p>
        </w:tc>
        <w:tc>
          <w:tcPr>
            <w:tcW w:w="3985" w:type="pct"/>
            <w:tcBorders>
              <w:top w:val="dotted" w:sz="4" w:space="0" w:color="auto"/>
              <w:bottom w:val="dotted" w:sz="4" w:space="0" w:color="auto"/>
            </w:tcBorders>
          </w:tcPr>
          <w:p w14:paraId="13A31182" w14:textId="77777777" w:rsidR="008E5A53" w:rsidRPr="008E5A53" w:rsidRDefault="008E5A53" w:rsidP="00F6353B">
            <w:pPr>
              <w:widowControl w:val="0"/>
              <w:rPr>
                <w:rFonts w:ascii="Times New Roman" w:hAnsi="Times New Roman"/>
                <w:bCs/>
                <w:iCs/>
                <w:sz w:val="26"/>
                <w:szCs w:val="26"/>
              </w:rPr>
            </w:pPr>
            <w:r w:rsidRPr="008E5A53">
              <w:rPr>
                <w:rFonts w:ascii="Times New Roman" w:hAnsi="Times New Roman"/>
                <w:bCs/>
                <w:iCs/>
                <w:sz w:val="26"/>
                <w:szCs w:val="26"/>
              </w:rPr>
              <w:t xml:space="preserve">  + S</w:t>
            </w:r>
            <w:r w:rsidRPr="008E5A53">
              <w:rPr>
                <w:rFonts w:ascii="Times New Roman" w:hAnsi="Times New Roman"/>
                <w:bCs/>
                <w:iCs/>
                <w:sz w:val="26"/>
                <w:szCs w:val="26"/>
                <w:lang w:val="vi-VN"/>
              </w:rPr>
              <w:t>ố phụ nữ được kết nạp</w:t>
            </w:r>
            <w:r w:rsidRPr="008E5A53">
              <w:rPr>
                <w:rFonts w:ascii="Times New Roman" w:hAnsi="Times New Roman"/>
                <w:bCs/>
                <w:iCs/>
                <w:sz w:val="26"/>
                <w:szCs w:val="26"/>
              </w:rPr>
              <w:t>/Số phụ nữ được giới thiệu</w:t>
            </w:r>
            <w:r w:rsidRPr="008E5A53">
              <w:rPr>
                <w:rFonts w:ascii="Times New Roman" w:hAnsi="Times New Roman"/>
                <w:bCs/>
                <w:iCs/>
                <w:sz w:val="26"/>
                <w:szCs w:val="26"/>
                <w:lang w:val="vi-VN"/>
              </w:rPr>
              <w:t xml:space="preserve"> </w:t>
            </w:r>
          </w:p>
        </w:tc>
        <w:tc>
          <w:tcPr>
            <w:tcW w:w="650" w:type="pct"/>
            <w:tcBorders>
              <w:top w:val="dotted" w:sz="4" w:space="0" w:color="auto"/>
              <w:bottom w:val="dotted" w:sz="4" w:space="0" w:color="auto"/>
            </w:tcBorders>
          </w:tcPr>
          <w:p w14:paraId="71E35987" w14:textId="77777777" w:rsidR="008E5A53" w:rsidRPr="008E5A53" w:rsidRDefault="008E5A53" w:rsidP="00F6353B">
            <w:pPr>
              <w:widowControl w:val="0"/>
              <w:spacing w:before="20" w:after="20"/>
              <w:jc w:val="center"/>
              <w:rPr>
                <w:rFonts w:ascii="Times New Roman" w:hAnsi="Times New Roman"/>
                <w:sz w:val="26"/>
                <w:szCs w:val="26"/>
                <w:lang w:val="nl-NL"/>
              </w:rPr>
            </w:pPr>
          </w:p>
        </w:tc>
      </w:tr>
    </w:tbl>
    <w:p w14:paraId="0D5D7273" w14:textId="77777777" w:rsidR="008E5A53" w:rsidRPr="008E5A53" w:rsidRDefault="008E5A53" w:rsidP="008E5A53">
      <w:pPr>
        <w:widowControl w:val="0"/>
        <w:spacing w:before="240" w:after="240"/>
        <w:ind w:right="-1"/>
        <w:jc w:val="both"/>
        <w:rPr>
          <w:rFonts w:ascii="Times New Roman" w:hAnsi="Times New Roman"/>
          <w:b/>
          <w:bCs/>
          <w:spacing w:val="-4"/>
          <w:sz w:val="26"/>
          <w:szCs w:val="26"/>
          <w:lang w:val="nl-NL"/>
        </w:rPr>
      </w:pPr>
      <w:r w:rsidRPr="008E5A53">
        <w:rPr>
          <w:rFonts w:ascii="Times New Roman" w:hAnsi="Times New Roman"/>
          <w:b/>
          <w:sz w:val="26"/>
          <w:szCs w:val="26"/>
          <w:lang w:val="nl-NL"/>
        </w:rPr>
        <w:t xml:space="preserve">3. Nhiệm vụ 3: </w:t>
      </w:r>
      <w:r w:rsidRPr="008E5A53">
        <w:rPr>
          <w:rFonts w:ascii="Times New Roman" w:hAnsi="Times New Roman"/>
          <w:b/>
          <w:bCs/>
          <w:spacing w:val="-4"/>
          <w:sz w:val="26"/>
          <w:szCs w:val="26"/>
          <w:lang w:val="nl-NL"/>
        </w:rPr>
        <w:t xml:space="preserve">Xây dựng tổ </w:t>
      </w:r>
      <w:r w:rsidRPr="008E5A53">
        <w:rPr>
          <w:rFonts w:ascii="Times New Roman" w:hAnsi="Times New Roman"/>
          <w:b/>
          <w:sz w:val="26"/>
          <w:szCs w:val="26"/>
          <w:lang w:val="nl-NL"/>
        </w:rPr>
        <w:t>chức</w:t>
      </w:r>
      <w:r w:rsidRPr="008E5A53">
        <w:rPr>
          <w:rFonts w:ascii="Times New Roman" w:hAnsi="Times New Roman"/>
          <w:b/>
          <w:bCs/>
          <w:spacing w:val="-4"/>
          <w:sz w:val="26"/>
          <w:szCs w:val="26"/>
          <w:lang w:val="nl-NL"/>
        </w:rPr>
        <w:t xml:space="preserve"> Hội vững mạnh, hoạt động chuyên nghiệp, hiệu quả, hội nhập quốc tế</w:t>
      </w:r>
    </w:p>
    <w:p w14:paraId="54FC701B" w14:textId="77777777" w:rsidR="008E5A53" w:rsidRPr="008E5A53" w:rsidRDefault="008E5A53" w:rsidP="008E5A53">
      <w:pPr>
        <w:widowControl w:val="0"/>
        <w:spacing w:before="240" w:after="240"/>
        <w:ind w:right="-568"/>
        <w:jc w:val="both"/>
        <w:rPr>
          <w:rFonts w:ascii="Times New Roman" w:hAnsi="Times New Roman"/>
          <w:b/>
          <w:bCs/>
          <w:i/>
          <w:spacing w:val="-4"/>
          <w:sz w:val="26"/>
          <w:szCs w:val="26"/>
          <w:lang w:val="nl-NL"/>
        </w:rPr>
      </w:pPr>
      <w:r w:rsidRPr="008E5A53">
        <w:rPr>
          <w:rFonts w:ascii="Times New Roman" w:hAnsi="Times New Roman"/>
          <w:b/>
          <w:bCs/>
          <w:i/>
          <w:spacing w:val="-4"/>
          <w:sz w:val="26"/>
          <w:szCs w:val="26"/>
          <w:lang w:val="nl-NL"/>
        </w:rPr>
        <w:t>3.1. Phát triển mạng lưới, thu hút hội viên, thành viên</w:t>
      </w:r>
    </w:p>
    <w:tbl>
      <w:tblPr>
        <w:tblW w:w="542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7810"/>
        <w:gridCol w:w="1302"/>
      </w:tblGrid>
      <w:tr w:rsidR="008E5A53" w:rsidRPr="008E5A53" w14:paraId="5088AB0C" w14:textId="77777777" w:rsidTr="00F6353B">
        <w:trPr>
          <w:cantSplit/>
          <w:trHeight w:val="232"/>
          <w:tblHeader/>
        </w:trPr>
        <w:tc>
          <w:tcPr>
            <w:tcW w:w="338" w:type="pct"/>
            <w:tcBorders>
              <w:bottom w:val="single" w:sz="4" w:space="0" w:color="auto"/>
            </w:tcBorders>
          </w:tcPr>
          <w:p w14:paraId="73659CD7" w14:textId="77777777" w:rsidR="008E5A53" w:rsidRPr="008E5A53" w:rsidRDefault="008E5A53" w:rsidP="00F6353B">
            <w:pPr>
              <w:widowControl w:val="0"/>
              <w:jc w:val="center"/>
              <w:rPr>
                <w:rFonts w:ascii="Times New Roman" w:hAnsi="Times New Roman"/>
                <w:b/>
                <w:sz w:val="26"/>
                <w:szCs w:val="26"/>
                <w:lang w:val="nl-NL"/>
              </w:rPr>
            </w:pPr>
            <w:r w:rsidRPr="008E5A53">
              <w:rPr>
                <w:rFonts w:ascii="Times New Roman" w:hAnsi="Times New Roman"/>
                <w:b/>
                <w:sz w:val="26"/>
                <w:szCs w:val="26"/>
                <w:lang w:val="vi-VN"/>
              </w:rPr>
              <w:t>TT</w:t>
            </w:r>
          </w:p>
        </w:tc>
        <w:tc>
          <w:tcPr>
            <w:tcW w:w="3996" w:type="pct"/>
            <w:tcBorders>
              <w:bottom w:val="single" w:sz="4" w:space="0" w:color="auto"/>
            </w:tcBorders>
            <w:vAlign w:val="center"/>
          </w:tcPr>
          <w:p w14:paraId="1C3EC690" w14:textId="77777777" w:rsidR="008E5A53" w:rsidRPr="008E5A53" w:rsidRDefault="008E5A53" w:rsidP="00F6353B">
            <w:pPr>
              <w:widowControl w:val="0"/>
              <w:jc w:val="center"/>
              <w:rPr>
                <w:rFonts w:ascii="Times New Roman" w:hAnsi="Times New Roman"/>
                <w:b/>
                <w:sz w:val="26"/>
                <w:szCs w:val="26"/>
                <w:lang w:val="nl-NL"/>
              </w:rPr>
            </w:pPr>
            <w:r w:rsidRPr="008E5A53">
              <w:rPr>
                <w:rFonts w:ascii="Times New Roman" w:hAnsi="Times New Roman"/>
                <w:b/>
                <w:sz w:val="26"/>
                <w:szCs w:val="26"/>
                <w:lang w:val="nl-NL"/>
              </w:rPr>
              <w:t>Nội dung</w:t>
            </w:r>
          </w:p>
        </w:tc>
        <w:tc>
          <w:tcPr>
            <w:tcW w:w="666" w:type="pct"/>
            <w:tcBorders>
              <w:bottom w:val="single" w:sz="4" w:space="0" w:color="auto"/>
            </w:tcBorders>
          </w:tcPr>
          <w:p w14:paraId="2F544FDD" w14:textId="77777777" w:rsidR="008E5A53" w:rsidRPr="008E5A53" w:rsidRDefault="008E5A53" w:rsidP="00F6353B">
            <w:pPr>
              <w:widowControl w:val="0"/>
              <w:jc w:val="center"/>
              <w:rPr>
                <w:rFonts w:ascii="Times New Roman" w:hAnsi="Times New Roman"/>
                <w:b/>
                <w:sz w:val="26"/>
                <w:szCs w:val="26"/>
                <w:lang w:val="vi-VN"/>
              </w:rPr>
            </w:pPr>
            <w:r w:rsidRPr="008E5A53">
              <w:rPr>
                <w:rFonts w:ascii="Times New Roman" w:hAnsi="Times New Roman"/>
                <w:b/>
                <w:sz w:val="26"/>
                <w:szCs w:val="26"/>
                <w:lang w:val="nl-NL"/>
              </w:rPr>
              <w:t>Kết</w:t>
            </w:r>
            <w:r w:rsidRPr="008E5A53">
              <w:rPr>
                <w:rFonts w:ascii="Times New Roman" w:hAnsi="Times New Roman"/>
                <w:b/>
                <w:sz w:val="26"/>
                <w:szCs w:val="26"/>
                <w:lang w:val="vi-VN"/>
              </w:rPr>
              <w:t xml:space="preserve"> quả</w:t>
            </w:r>
          </w:p>
        </w:tc>
      </w:tr>
      <w:tr w:rsidR="008E5A53" w:rsidRPr="008E5A53" w14:paraId="4A210C74" w14:textId="77777777" w:rsidTr="00F6353B">
        <w:trPr>
          <w:trHeight w:val="232"/>
        </w:trPr>
        <w:tc>
          <w:tcPr>
            <w:tcW w:w="338" w:type="pct"/>
            <w:tcBorders>
              <w:top w:val="dotted" w:sz="4" w:space="0" w:color="auto"/>
              <w:bottom w:val="dotted" w:sz="4" w:space="0" w:color="auto"/>
            </w:tcBorders>
          </w:tcPr>
          <w:p w14:paraId="2616DC6E" w14:textId="77777777" w:rsidR="008E5A53" w:rsidRPr="008E5A53" w:rsidRDefault="008E5A53" w:rsidP="00F6353B">
            <w:pPr>
              <w:widowControl w:val="0"/>
              <w:jc w:val="center"/>
              <w:rPr>
                <w:rFonts w:ascii="Times New Roman" w:hAnsi="Times New Roman"/>
                <w:sz w:val="26"/>
                <w:szCs w:val="26"/>
              </w:rPr>
            </w:pPr>
            <w:r w:rsidRPr="008E5A53">
              <w:rPr>
                <w:rFonts w:ascii="Times New Roman" w:hAnsi="Times New Roman"/>
                <w:sz w:val="26"/>
                <w:szCs w:val="26"/>
              </w:rPr>
              <w:t>36</w:t>
            </w:r>
          </w:p>
        </w:tc>
        <w:tc>
          <w:tcPr>
            <w:tcW w:w="3996" w:type="pct"/>
            <w:tcBorders>
              <w:top w:val="dotted" w:sz="4" w:space="0" w:color="auto"/>
              <w:bottom w:val="dotted" w:sz="4" w:space="0" w:color="auto"/>
            </w:tcBorders>
            <w:vAlign w:val="center"/>
          </w:tcPr>
          <w:p w14:paraId="56131F1B" w14:textId="77777777" w:rsidR="008E5A53" w:rsidRPr="008E5A53" w:rsidRDefault="008E5A53" w:rsidP="00F6353B">
            <w:pPr>
              <w:widowControl w:val="0"/>
              <w:jc w:val="both"/>
              <w:rPr>
                <w:rFonts w:ascii="Times New Roman" w:hAnsi="Times New Roman"/>
                <w:sz w:val="26"/>
                <w:szCs w:val="26"/>
              </w:rPr>
            </w:pPr>
            <w:r w:rsidRPr="008E5A53">
              <w:rPr>
                <w:rFonts w:ascii="Times New Roman" w:hAnsi="Times New Roman"/>
                <w:sz w:val="26"/>
                <w:szCs w:val="26"/>
                <w:lang w:val="nl-NL"/>
              </w:rPr>
              <w:t>Tổng số phụ nữ từ 18 tuổi trở lên có mặt tại địa bàn tại thời điểm báo cáo</w:t>
            </w:r>
            <w:r w:rsidRPr="008E5A53">
              <w:rPr>
                <w:rFonts w:ascii="Times New Roman" w:hAnsi="Times New Roman"/>
                <w:sz w:val="26"/>
                <w:szCs w:val="26"/>
                <w:vertAlign w:val="superscript"/>
                <w:lang w:val="nl-NL"/>
              </w:rPr>
              <w:footnoteReference w:id="21"/>
            </w:r>
            <w:r w:rsidRPr="008E5A53">
              <w:rPr>
                <w:rFonts w:ascii="Times New Roman" w:hAnsi="Times New Roman"/>
                <w:sz w:val="26"/>
                <w:szCs w:val="26"/>
                <w:lang w:val="nl-NL"/>
              </w:rPr>
              <w:t>/ Tổng số phụ nữ từ 18 tuổi trở lên</w:t>
            </w:r>
            <w:r w:rsidRPr="008E5A53">
              <w:rPr>
                <w:rStyle w:val="FootnoteReference"/>
                <w:rFonts w:ascii="Times New Roman" w:hAnsi="Times New Roman"/>
                <w:sz w:val="26"/>
                <w:szCs w:val="26"/>
                <w:lang w:val="nl-NL"/>
              </w:rPr>
              <w:footnoteReference w:id="22"/>
            </w:r>
          </w:p>
        </w:tc>
        <w:tc>
          <w:tcPr>
            <w:tcW w:w="666" w:type="pct"/>
            <w:tcBorders>
              <w:top w:val="dotted" w:sz="4" w:space="0" w:color="auto"/>
              <w:bottom w:val="dotted" w:sz="4" w:space="0" w:color="auto"/>
            </w:tcBorders>
          </w:tcPr>
          <w:p w14:paraId="369D4306" w14:textId="77777777" w:rsidR="008E5A53" w:rsidRPr="008E5A53" w:rsidRDefault="008E5A53" w:rsidP="00F6353B">
            <w:pPr>
              <w:widowControl w:val="0"/>
              <w:jc w:val="center"/>
              <w:rPr>
                <w:rFonts w:ascii="Times New Roman" w:hAnsi="Times New Roman"/>
                <w:color w:val="000000" w:themeColor="text1"/>
                <w:sz w:val="26"/>
                <w:szCs w:val="26"/>
                <w:lang w:val="nl-NL"/>
              </w:rPr>
            </w:pPr>
          </w:p>
        </w:tc>
      </w:tr>
      <w:tr w:rsidR="008E5A53" w:rsidRPr="008E5A53" w14:paraId="2A247DC1" w14:textId="77777777" w:rsidTr="00F6353B">
        <w:trPr>
          <w:trHeight w:val="232"/>
        </w:trPr>
        <w:tc>
          <w:tcPr>
            <w:tcW w:w="338" w:type="pct"/>
            <w:tcBorders>
              <w:top w:val="dotted" w:sz="4" w:space="0" w:color="auto"/>
              <w:bottom w:val="dotted" w:sz="4" w:space="0" w:color="auto"/>
            </w:tcBorders>
          </w:tcPr>
          <w:p w14:paraId="70E79EB8" w14:textId="77777777" w:rsidR="008E5A53" w:rsidRPr="008E5A53" w:rsidRDefault="008E5A53" w:rsidP="00F6353B">
            <w:pPr>
              <w:widowControl w:val="0"/>
              <w:tabs>
                <w:tab w:val="center" w:pos="244"/>
              </w:tabs>
              <w:rPr>
                <w:rFonts w:ascii="Times New Roman" w:hAnsi="Times New Roman"/>
                <w:sz w:val="26"/>
                <w:szCs w:val="26"/>
              </w:rPr>
            </w:pPr>
            <w:r w:rsidRPr="008E5A53">
              <w:rPr>
                <w:rFonts w:ascii="Times New Roman" w:hAnsi="Times New Roman"/>
                <w:sz w:val="26"/>
                <w:szCs w:val="26"/>
              </w:rPr>
              <w:tab/>
              <w:t>37</w:t>
            </w:r>
          </w:p>
        </w:tc>
        <w:tc>
          <w:tcPr>
            <w:tcW w:w="3996" w:type="pct"/>
            <w:tcBorders>
              <w:top w:val="dotted" w:sz="4" w:space="0" w:color="auto"/>
              <w:bottom w:val="dotted" w:sz="4" w:space="0" w:color="auto"/>
            </w:tcBorders>
            <w:vAlign w:val="center"/>
          </w:tcPr>
          <w:p w14:paraId="00C0FE38" w14:textId="77777777" w:rsidR="008E5A53" w:rsidRPr="008E5A53" w:rsidRDefault="008E5A53" w:rsidP="00F6353B">
            <w:pPr>
              <w:widowControl w:val="0"/>
              <w:rPr>
                <w:rFonts w:ascii="Times New Roman" w:hAnsi="Times New Roman"/>
                <w:sz w:val="26"/>
                <w:szCs w:val="26"/>
              </w:rPr>
            </w:pPr>
            <w:r w:rsidRPr="008E5A53">
              <w:rPr>
                <w:rFonts w:ascii="Times New Roman" w:hAnsi="Times New Roman"/>
                <w:sz w:val="26"/>
                <w:szCs w:val="26"/>
                <w:lang w:val="nl-NL"/>
              </w:rPr>
              <w:t>Tổng số Hội viên</w:t>
            </w:r>
          </w:p>
        </w:tc>
        <w:tc>
          <w:tcPr>
            <w:tcW w:w="666" w:type="pct"/>
            <w:tcBorders>
              <w:top w:val="dotted" w:sz="4" w:space="0" w:color="auto"/>
              <w:bottom w:val="dotted" w:sz="4" w:space="0" w:color="auto"/>
            </w:tcBorders>
          </w:tcPr>
          <w:p w14:paraId="06E56A1D" w14:textId="77777777" w:rsidR="008E5A53" w:rsidRPr="008E5A53" w:rsidRDefault="008E5A53" w:rsidP="00F6353B">
            <w:pPr>
              <w:widowControl w:val="0"/>
              <w:jc w:val="center"/>
              <w:rPr>
                <w:rFonts w:ascii="Times New Roman" w:hAnsi="Times New Roman"/>
                <w:color w:val="000000" w:themeColor="text1"/>
                <w:sz w:val="26"/>
                <w:szCs w:val="26"/>
                <w:lang w:val="nl-NL"/>
              </w:rPr>
            </w:pPr>
          </w:p>
        </w:tc>
      </w:tr>
      <w:tr w:rsidR="008E5A53" w:rsidRPr="008E5A53" w14:paraId="63198C43" w14:textId="77777777" w:rsidTr="00F6353B">
        <w:trPr>
          <w:trHeight w:val="232"/>
        </w:trPr>
        <w:tc>
          <w:tcPr>
            <w:tcW w:w="338" w:type="pct"/>
            <w:tcBorders>
              <w:top w:val="dotted" w:sz="4" w:space="0" w:color="auto"/>
              <w:bottom w:val="dotted" w:sz="4" w:space="0" w:color="auto"/>
            </w:tcBorders>
          </w:tcPr>
          <w:p w14:paraId="54F92253" w14:textId="77777777" w:rsidR="008E5A53" w:rsidRPr="008E5A53" w:rsidRDefault="008E5A53" w:rsidP="00F6353B">
            <w:pPr>
              <w:widowControl w:val="0"/>
              <w:jc w:val="center"/>
              <w:rPr>
                <w:rFonts w:ascii="Times New Roman" w:hAnsi="Times New Roman"/>
                <w:sz w:val="26"/>
                <w:szCs w:val="26"/>
                <w:lang w:val="vi-VN"/>
              </w:rPr>
            </w:pPr>
          </w:p>
        </w:tc>
        <w:tc>
          <w:tcPr>
            <w:tcW w:w="3996" w:type="pct"/>
            <w:tcBorders>
              <w:top w:val="dotted" w:sz="4" w:space="0" w:color="auto"/>
              <w:bottom w:val="dotted" w:sz="4" w:space="0" w:color="auto"/>
            </w:tcBorders>
            <w:vAlign w:val="center"/>
          </w:tcPr>
          <w:p w14:paraId="74A6BE1A" w14:textId="77777777" w:rsidR="008E5A53" w:rsidRPr="008E5A53" w:rsidRDefault="008E5A53" w:rsidP="00F6353B">
            <w:pPr>
              <w:widowControl w:val="0"/>
              <w:rPr>
                <w:rFonts w:ascii="Times New Roman" w:hAnsi="Times New Roman"/>
                <w:sz w:val="26"/>
                <w:szCs w:val="26"/>
              </w:rPr>
            </w:pPr>
            <w:r w:rsidRPr="008E5A53">
              <w:rPr>
                <w:rFonts w:ascii="Times New Roman" w:hAnsi="Times New Roman"/>
                <w:sz w:val="26"/>
                <w:szCs w:val="26"/>
              </w:rPr>
              <w:t xml:space="preserve">  + </w:t>
            </w:r>
            <w:r w:rsidRPr="008E5A53">
              <w:rPr>
                <w:rFonts w:ascii="Times New Roman" w:hAnsi="Times New Roman"/>
                <w:sz w:val="26"/>
                <w:szCs w:val="26"/>
                <w:lang w:val="nl-NL"/>
              </w:rPr>
              <w:t>Số Hội viên kết nạp trong kỳ báo cáo</w:t>
            </w:r>
          </w:p>
        </w:tc>
        <w:tc>
          <w:tcPr>
            <w:tcW w:w="666" w:type="pct"/>
            <w:tcBorders>
              <w:top w:val="dotted" w:sz="4" w:space="0" w:color="auto"/>
              <w:bottom w:val="dotted" w:sz="4" w:space="0" w:color="auto"/>
            </w:tcBorders>
          </w:tcPr>
          <w:p w14:paraId="3BD7DBD7" w14:textId="77777777" w:rsidR="008E5A53" w:rsidRPr="008E5A53" w:rsidRDefault="008E5A53" w:rsidP="00F6353B">
            <w:pPr>
              <w:widowControl w:val="0"/>
              <w:jc w:val="center"/>
              <w:rPr>
                <w:rFonts w:ascii="Times New Roman" w:hAnsi="Times New Roman"/>
                <w:color w:val="000000" w:themeColor="text1"/>
                <w:sz w:val="26"/>
                <w:szCs w:val="26"/>
                <w:lang w:val="nl-NL"/>
              </w:rPr>
            </w:pPr>
          </w:p>
        </w:tc>
      </w:tr>
      <w:tr w:rsidR="008E5A53" w:rsidRPr="008E5A53" w14:paraId="79D9E06C" w14:textId="77777777" w:rsidTr="00F6353B">
        <w:tc>
          <w:tcPr>
            <w:tcW w:w="338" w:type="pct"/>
            <w:tcBorders>
              <w:top w:val="dotted" w:sz="4" w:space="0" w:color="auto"/>
              <w:bottom w:val="dotted" w:sz="4" w:space="0" w:color="auto"/>
            </w:tcBorders>
          </w:tcPr>
          <w:p w14:paraId="6626D947" w14:textId="77777777" w:rsidR="008E5A53" w:rsidRPr="008E5A53" w:rsidRDefault="008E5A53" w:rsidP="00F6353B">
            <w:pPr>
              <w:widowControl w:val="0"/>
              <w:jc w:val="center"/>
              <w:rPr>
                <w:rFonts w:ascii="Times New Roman" w:hAnsi="Times New Roman"/>
                <w:sz w:val="26"/>
                <w:szCs w:val="26"/>
                <w:lang w:val="vi-VN"/>
              </w:rPr>
            </w:pPr>
          </w:p>
        </w:tc>
        <w:tc>
          <w:tcPr>
            <w:tcW w:w="3996" w:type="pct"/>
            <w:tcBorders>
              <w:top w:val="dotted" w:sz="4" w:space="0" w:color="auto"/>
              <w:bottom w:val="dotted" w:sz="4" w:space="0" w:color="auto"/>
            </w:tcBorders>
            <w:vAlign w:val="center"/>
          </w:tcPr>
          <w:p w14:paraId="7B6A6B0E" w14:textId="77777777" w:rsidR="008E5A53" w:rsidRPr="008E5A53" w:rsidRDefault="008E5A53" w:rsidP="00F6353B">
            <w:pPr>
              <w:widowControl w:val="0"/>
              <w:rPr>
                <w:rFonts w:ascii="Times New Roman" w:hAnsi="Times New Roman"/>
                <w:sz w:val="26"/>
                <w:szCs w:val="26"/>
              </w:rPr>
            </w:pPr>
            <w:r w:rsidRPr="008E5A53">
              <w:rPr>
                <w:rFonts w:ascii="Times New Roman" w:hAnsi="Times New Roman"/>
                <w:bCs/>
                <w:iCs/>
                <w:sz w:val="26"/>
                <w:szCs w:val="26"/>
                <w:lang w:val="nl-NL"/>
              </w:rPr>
              <w:t xml:space="preserve">  + Số Hội viên giảm</w:t>
            </w:r>
            <w:r w:rsidRPr="008E5A53">
              <w:rPr>
                <w:rStyle w:val="FootnoteReference"/>
                <w:rFonts w:ascii="Times New Roman" w:hAnsi="Times New Roman"/>
                <w:bCs/>
                <w:iCs/>
                <w:sz w:val="26"/>
                <w:szCs w:val="26"/>
                <w:lang w:val="nl-NL"/>
              </w:rPr>
              <w:footnoteReference w:id="23"/>
            </w:r>
          </w:p>
        </w:tc>
        <w:tc>
          <w:tcPr>
            <w:tcW w:w="666" w:type="pct"/>
            <w:tcBorders>
              <w:top w:val="dotted" w:sz="4" w:space="0" w:color="auto"/>
              <w:bottom w:val="dotted" w:sz="4" w:space="0" w:color="auto"/>
            </w:tcBorders>
          </w:tcPr>
          <w:p w14:paraId="3C99F85D" w14:textId="77777777" w:rsidR="008E5A53" w:rsidRPr="008E5A53" w:rsidRDefault="008E5A53" w:rsidP="00F6353B">
            <w:pPr>
              <w:widowControl w:val="0"/>
              <w:jc w:val="center"/>
              <w:rPr>
                <w:rFonts w:ascii="Times New Roman" w:hAnsi="Times New Roman"/>
                <w:color w:val="000000" w:themeColor="text1"/>
                <w:sz w:val="26"/>
                <w:szCs w:val="26"/>
                <w:lang w:val="nl-NL"/>
              </w:rPr>
            </w:pPr>
          </w:p>
        </w:tc>
      </w:tr>
      <w:tr w:rsidR="008E5A53" w:rsidRPr="008E5A53" w14:paraId="3B7C405A" w14:textId="77777777" w:rsidTr="00F6353B">
        <w:tc>
          <w:tcPr>
            <w:tcW w:w="338" w:type="pct"/>
            <w:tcBorders>
              <w:top w:val="dotted" w:sz="4" w:space="0" w:color="auto"/>
              <w:bottom w:val="dotted" w:sz="4" w:space="0" w:color="auto"/>
            </w:tcBorders>
          </w:tcPr>
          <w:p w14:paraId="36838ADE" w14:textId="77777777" w:rsidR="008E5A53" w:rsidRPr="008E5A53" w:rsidRDefault="008E5A53" w:rsidP="00F6353B">
            <w:pPr>
              <w:widowControl w:val="0"/>
              <w:jc w:val="center"/>
              <w:rPr>
                <w:rFonts w:ascii="Times New Roman" w:hAnsi="Times New Roman"/>
                <w:sz w:val="26"/>
                <w:szCs w:val="26"/>
                <w:lang w:val="vi-VN"/>
              </w:rPr>
            </w:pPr>
          </w:p>
        </w:tc>
        <w:tc>
          <w:tcPr>
            <w:tcW w:w="3996" w:type="pct"/>
            <w:tcBorders>
              <w:top w:val="dotted" w:sz="4" w:space="0" w:color="auto"/>
              <w:bottom w:val="dotted" w:sz="4" w:space="0" w:color="auto"/>
            </w:tcBorders>
            <w:vAlign w:val="center"/>
          </w:tcPr>
          <w:p w14:paraId="6F733565"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 Số Hội viên là đoàn viên công đoàn</w:t>
            </w:r>
          </w:p>
        </w:tc>
        <w:tc>
          <w:tcPr>
            <w:tcW w:w="666" w:type="pct"/>
            <w:tcBorders>
              <w:top w:val="dotted" w:sz="4" w:space="0" w:color="auto"/>
              <w:bottom w:val="dotted" w:sz="4" w:space="0" w:color="auto"/>
            </w:tcBorders>
          </w:tcPr>
          <w:p w14:paraId="31D46039" w14:textId="77777777" w:rsidR="008E5A53" w:rsidRPr="008E5A53" w:rsidRDefault="008E5A53" w:rsidP="00F6353B">
            <w:pPr>
              <w:widowControl w:val="0"/>
              <w:rPr>
                <w:rFonts w:ascii="Times New Roman" w:hAnsi="Times New Roman"/>
                <w:color w:val="000000" w:themeColor="text1"/>
                <w:sz w:val="26"/>
                <w:szCs w:val="26"/>
                <w:lang w:val="nl-NL"/>
              </w:rPr>
            </w:pPr>
          </w:p>
        </w:tc>
      </w:tr>
      <w:tr w:rsidR="008E5A53" w:rsidRPr="008E5A53" w14:paraId="34AD7C55" w14:textId="77777777" w:rsidTr="00F6353B">
        <w:tc>
          <w:tcPr>
            <w:tcW w:w="338" w:type="pct"/>
            <w:tcBorders>
              <w:top w:val="dotted" w:sz="4" w:space="0" w:color="auto"/>
              <w:bottom w:val="dotted" w:sz="4" w:space="0" w:color="auto"/>
            </w:tcBorders>
          </w:tcPr>
          <w:p w14:paraId="28BD87C6" w14:textId="77777777" w:rsidR="008E5A53" w:rsidRPr="008E5A53" w:rsidRDefault="008E5A53" w:rsidP="00F6353B">
            <w:pPr>
              <w:widowControl w:val="0"/>
              <w:jc w:val="center"/>
              <w:rPr>
                <w:rFonts w:ascii="Times New Roman" w:hAnsi="Times New Roman"/>
                <w:sz w:val="26"/>
                <w:szCs w:val="26"/>
                <w:lang w:val="nl-NL"/>
              </w:rPr>
            </w:pPr>
          </w:p>
        </w:tc>
        <w:tc>
          <w:tcPr>
            <w:tcW w:w="3996" w:type="pct"/>
            <w:tcBorders>
              <w:top w:val="dotted" w:sz="4" w:space="0" w:color="auto"/>
              <w:bottom w:val="dotted" w:sz="4" w:space="0" w:color="auto"/>
            </w:tcBorders>
            <w:vAlign w:val="center"/>
          </w:tcPr>
          <w:p w14:paraId="0A0E90EC"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 Số Hội viên được miễn giảm hội phí</w:t>
            </w:r>
          </w:p>
        </w:tc>
        <w:tc>
          <w:tcPr>
            <w:tcW w:w="666" w:type="pct"/>
            <w:tcBorders>
              <w:top w:val="dotted" w:sz="4" w:space="0" w:color="auto"/>
              <w:bottom w:val="dotted" w:sz="4" w:space="0" w:color="auto"/>
            </w:tcBorders>
          </w:tcPr>
          <w:p w14:paraId="6BDA66FA" w14:textId="77777777" w:rsidR="008E5A53" w:rsidRPr="008E5A53" w:rsidRDefault="008E5A53" w:rsidP="00F6353B">
            <w:pPr>
              <w:widowControl w:val="0"/>
              <w:rPr>
                <w:rFonts w:ascii="Times New Roman" w:hAnsi="Times New Roman"/>
                <w:color w:val="000000" w:themeColor="text1"/>
                <w:sz w:val="26"/>
                <w:szCs w:val="26"/>
                <w:lang w:val="nl-NL"/>
              </w:rPr>
            </w:pPr>
          </w:p>
        </w:tc>
      </w:tr>
      <w:tr w:rsidR="008E5A53" w:rsidRPr="008E5A53" w14:paraId="28B3CBBD" w14:textId="77777777" w:rsidTr="00F6353B">
        <w:tc>
          <w:tcPr>
            <w:tcW w:w="338" w:type="pct"/>
            <w:tcBorders>
              <w:top w:val="dotted" w:sz="4" w:space="0" w:color="auto"/>
              <w:bottom w:val="dotted" w:sz="4" w:space="0" w:color="auto"/>
            </w:tcBorders>
          </w:tcPr>
          <w:p w14:paraId="7E8797ED" w14:textId="77777777" w:rsidR="008E5A53" w:rsidRPr="008E5A53" w:rsidRDefault="008E5A53" w:rsidP="00F6353B">
            <w:pPr>
              <w:widowControl w:val="0"/>
              <w:jc w:val="center"/>
              <w:rPr>
                <w:rFonts w:ascii="Times New Roman" w:hAnsi="Times New Roman"/>
                <w:sz w:val="26"/>
                <w:szCs w:val="26"/>
                <w:lang w:val="nl-NL"/>
              </w:rPr>
            </w:pPr>
            <w:r w:rsidRPr="008E5A53">
              <w:rPr>
                <w:rFonts w:ascii="Times New Roman" w:hAnsi="Times New Roman"/>
                <w:sz w:val="26"/>
                <w:szCs w:val="26"/>
              </w:rPr>
              <w:t>38</w:t>
            </w:r>
          </w:p>
        </w:tc>
        <w:tc>
          <w:tcPr>
            <w:tcW w:w="3996" w:type="pct"/>
            <w:tcBorders>
              <w:top w:val="dotted" w:sz="4" w:space="0" w:color="auto"/>
              <w:bottom w:val="dotted" w:sz="4" w:space="0" w:color="auto"/>
            </w:tcBorders>
            <w:vAlign w:val="center"/>
          </w:tcPr>
          <w:p w14:paraId="32DC5124"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Các loại hình tổ chức Hội cơ sở</w:t>
            </w:r>
          </w:p>
        </w:tc>
        <w:tc>
          <w:tcPr>
            <w:tcW w:w="666" w:type="pct"/>
            <w:tcBorders>
              <w:top w:val="dotted" w:sz="4" w:space="0" w:color="auto"/>
              <w:bottom w:val="dotted" w:sz="4" w:space="0" w:color="auto"/>
            </w:tcBorders>
          </w:tcPr>
          <w:p w14:paraId="4921973D" w14:textId="77777777" w:rsidR="008E5A53" w:rsidRPr="008E5A53" w:rsidRDefault="008E5A53" w:rsidP="00F6353B">
            <w:pPr>
              <w:widowControl w:val="0"/>
              <w:rPr>
                <w:rFonts w:ascii="Times New Roman" w:hAnsi="Times New Roman"/>
                <w:color w:val="000000" w:themeColor="text1"/>
                <w:sz w:val="26"/>
                <w:szCs w:val="26"/>
                <w:lang w:val="nl-NL"/>
              </w:rPr>
            </w:pPr>
          </w:p>
        </w:tc>
      </w:tr>
      <w:tr w:rsidR="008E5A53" w:rsidRPr="008E5A53" w14:paraId="42428F63" w14:textId="77777777" w:rsidTr="00F6353B">
        <w:tc>
          <w:tcPr>
            <w:tcW w:w="338" w:type="pct"/>
            <w:tcBorders>
              <w:top w:val="dotted" w:sz="4" w:space="0" w:color="auto"/>
              <w:bottom w:val="dotted" w:sz="4" w:space="0" w:color="auto"/>
            </w:tcBorders>
          </w:tcPr>
          <w:p w14:paraId="149BDD91" w14:textId="77777777" w:rsidR="008E5A53" w:rsidRPr="008E5A53" w:rsidRDefault="008E5A53" w:rsidP="00F6353B">
            <w:pPr>
              <w:widowControl w:val="0"/>
              <w:jc w:val="center"/>
              <w:rPr>
                <w:rFonts w:ascii="Times New Roman" w:hAnsi="Times New Roman"/>
                <w:sz w:val="26"/>
                <w:szCs w:val="26"/>
              </w:rPr>
            </w:pPr>
          </w:p>
        </w:tc>
        <w:tc>
          <w:tcPr>
            <w:tcW w:w="3996" w:type="pct"/>
            <w:tcBorders>
              <w:top w:val="dotted" w:sz="4" w:space="0" w:color="auto"/>
              <w:bottom w:val="dotted" w:sz="4" w:space="0" w:color="auto"/>
            </w:tcBorders>
            <w:vAlign w:val="center"/>
          </w:tcPr>
          <w:p w14:paraId="3A8FB73A"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Trong đó:   + Số cơ sở xã, phường, thị trấn</w:t>
            </w:r>
          </w:p>
        </w:tc>
        <w:tc>
          <w:tcPr>
            <w:tcW w:w="666" w:type="pct"/>
            <w:tcBorders>
              <w:top w:val="dotted" w:sz="4" w:space="0" w:color="auto"/>
              <w:bottom w:val="dotted" w:sz="4" w:space="0" w:color="auto"/>
            </w:tcBorders>
          </w:tcPr>
          <w:p w14:paraId="367504B6" w14:textId="77777777" w:rsidR="008E5A53" w:rsidRPr="008E5A53" w:rsidRDefault="008E5A53" w:rsidP="00F6353B">
            <w:pPr>
              <w:widowControl w:val="0"/>
              <w:rPr>
                <w:rFonts w:ascii="Times New Roman" w:hAnsi="Times New Roman"/>
                <w:sz w:val="26"/>
                <w:szCs w:val="26"/>
                <w:lang w:val="nl-NL"/>
              </w:rPr>
            </w:pPr>
          </w:p>
        </w:tc>
      </w:tr>
      <w:tr w:rsidR="008E5A53" w:rsidRPr="008E5A53" w14:paraId="5F035B35" w14:textId="77777777" w:rsidTr="00F6353B">
        <w:tc>
          <w:tcPr>
            <w:tcW w:w="338" w:type="pct"/>
            <w:tcBorders>
              <w:top w:val="dotted" w:sz="4" w:space="0" w:color="auto"/>
              <w:bottom w:val="dotted" w:sz="4" w:space="0" w:color="auto"/>
            </w:tcBorders>
          </w:tcPr>
          <w:p w14:paraId="0E839791" w14:textId="77777777" w:rsidR="008E5A53" w:rsidRPr="008E5A53" w:rsidRDefault="008E5A53" w:rsidP="00F6353B">
            <w:pPr>
              <w:widowControl w:val="0"/>
              <w:jc w:val="center"/>
              <w:rPr>
                <w:rFonts w:ascii="Times New Roman" w:hAnsi="Times New Roman"/>
                <w:sz w:val="26"/>
                <w:szCs w:val="26"/>
              </w:rPr>
            </w:pPr>
          </w:p>
        </w:tc>
        <w:tc>
          <w:tcPr>
            <w:tcW w:w="3996" w:type="pct"/>
            <w:tcBorders>
              <w:top w:val="dotted" w:sz="4" w:space="0" w:color="auto"/>
              <w:bottom w:val="dotted" w:sz="4" w:space="0" w:color="auto"/>
            </w:tcBorders>
          </w:tcPr>
          <w:p w14:paraId="695A5DE8"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 Số cơ sở trong LLVT</w:t>
            </w:r>
          </w:p>
        </w:tc>
        <w:tc>
          <w:tcPr>
            <w:tcW w:w="666" w:type="pct"/>
            <w:tcBorders>
              <w:top w:val="dotted" w:sz="4" w:space="0" w:color="auto"/>
              <w:bottom w:val="dotted" w:sz="4" w:space="0" w:color="auto"/>
            </w:tcBorders>
          </w:tcPr>
          <w:p w14:paraId="4AD16B04" w14:textId="77777777" w:rsidR="008E5A53" w:rsidRPr="008E5A53" w:rsidRDefault="008E5A53" w:rsidP="00F6353B">
            <w:pPr>
              <w:widowControl w:val="0"/>
              <w:rPr>
                <w:rFonts w:ascii="Times New Roman" w:hAnsi="Times New Roman"/>
                <w:sz w:val="26"/>
                <w:szCs w:val="26"/>
                <w:lang w:val="nl-NL"/>
              </w:rPr>
            </w:pPr>
          </w:p>
        </w:tc>
      </w:tr>
      <w:tr w:rsidR="008E5A53" w:rsidRPr="008E5A53" w14:paraId="13CAC7D8" w14:textId="77777777" w:rsidTr="00F6353B">
        <w:tc>
          <w:tcPr>
            <w:tcW w:w="338" w:type="pct"/>
            <w:tcBorders>
              <w:top w:val="dotted" w:sz="4" w:space="0" w:color="auto"/>
              <w:bottom w:val="dotted" w:sz="4" w:space="0" w:color="auto"/>
            </w:tcBorders>
          </w:tcPr>
          <w:p w14:paraId="1ECEE988" w14:textId="77777777" w:rsidR="008E5A53" w:rsidRPr="008E5A53" w:rsidRDefault="008E5A53" w:rsidP="00F6353B">
            <w:pPr>
              <w:widowControl w:val="0"/>
              <w:jc w:val="center"/>
              <w:rPr>
                <w:rFonts w:ascii="Times New Roman" w:hAnsi="Times New Roman"/>
                <w:sz w:val="26"/>
                <w:szCs w:val="26"/>
              </w:rPr>
            </w:pPr>
          </w:p>
        </w:tc>
        <w:tc>
          <w:tcPr>
            <w:tcW w:w="3996" w:type="pct"/>
            <w:tcBorders>
              <w:top w:val="dotted" w:sz="4" w:space="0" w:color="auto"/>
              <w:bottom w:val="dotted" w:sz="4" w:space="0" w:color="auto"/>
            </w:tcBorders>
          </w:tcPr>
          <w:p w14:paraId="02E1C1C1"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 Số cơ sở trong chợ, TT thương mại</w:t>
            </w:r>
          </w:p>
        </w:tc>
        <w:tc>
          <w:tcPr>
            <w:tcW w:w="666" w:type="pct"/>
            <w:tcBorders>
              <w:top w:val="dotted" w:sz="4" w:space="0" w:color="auto"/>
              <w:bottom w:val="dotted" w:sz="4" w:space="0" w:color="auto"/>
            </w:tcBorders>
          </w:tcPr>
          <w:p w14:paraId="29D2B732" w14:textId="77777777" w:rsidR="008E5A53" w:rsidRPr="008E5A53" w:rsidRDefault="008E5A53" w:rsidP="00F6353B">
            <w:pPr>
              <w:widowControl w:val="0"/>
              <w:rPr>
                <w:rFonts w:ascii="Times New Roman" w:hAnsi="Times New Roman"/>
                <w:sz w:val="26"/>
                <w:szCs w:val="26"/>
                <w:lang w:val="nl-NL"/>
              </w:rPr>
            </w:pPr>
          </w:p>
        </w:tc>
      </w:tr>
      <w:tr w:rsidR="008E5A53" w:rsidRPr="008E5A53" w14:paraId="7556CDC8" w14:textId="77777777" w:rsidTr="00F6353B">
        <w:tc>
          <w:tcPr>
            <w:tcW w:w="338" w:type="pct"/>
            <w:tcBorders>
              <w:top w:val="dotted" w:sz="4" w:space="0" w:color="auto"/>
              <w:bottom w:val="dotted" w:sz="4" w:space="0" w:color="auto"/>
            </w:tcBorders>
          </w:tcPr>
          <w:p w14:paraId="6561694E" w14:textId="77777777" w:rsidR="008E5A53" w:rsidRPr="008E5A53" w:rsidRDefault="008E5A53" w:rsidP="00F6353B">
            <w:pPr>
              <w:widowControl w:val="0"/>
              <w:jc w:val="center"/>
              <w:rPr>
                <w:rFonts w:ascii="Times New Roman" w:hAnsi="Times New Roman"/>
                <w:sz w:val="26"/>
                <w:szCs w:val="26"/>
              </w:rPr>
            </w:pPr>
          </w:p>
        </w:tc>
        <w:tc>
          <w:tcPr>
            <w:tcW w:w="3996" w:type="pct"/>
            <w:tcBorders>
              <w:top w:val="dotted" w:sz="4" w:space="0" w:color="auto"/>
              <w:bottom w:val="dotted" w:sz="4" w:space="0" w:color="auto"/>
            </w:tcBorders>
          </w:tcPr>
          <w:p w14:paraId="6511CC3F"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 Số cơ sở trong trường học dân lập </w:t>
            </w:r>
          </w:p>
        </w:tc>
        <w:tc>
          <w:tcPr>
            <w:tcW w:w="666" w:type="pct"/>
            <w:tcBorders>
              <w:top w:val="dotted" w:sz="4" w:space="0" w:color="auto"/>
              <w:bottom w:val="dotted" w:sz="4" w:space="0" w:color="auto"/>
            </w:tcBorders>
          </w:tcPr>
          <w:p w14:paraId="76D570D7" w14:textId="77777777" w:rsidR="008E5A53" w:rsidRPr="008E5A53" w:rsidRDefault="008E5A53" w:rsidP="00F6353B">
            <w:pPr>
              <w:widowControl w:val="0"/>
              <w:rPr>
                <w:rFonts w:ascii="Times New Roman" w:hAnsi="Times New Roman"/>
                <w:sz w:val="26"/>
                <w:szCs w:val="26"/>
                <w:lang w:val="nl-NL"/>
              </w:rPr>
            </w:pPr>
          </w:p>
        </w:tc>
      </w:tr>
      <w:tr w:rsidR="008E5A53" w:rsidRPr="008E5A53" w14:paraId="4448A9AA" w14:textId="77777777" w:rsidTr="00F6353B">
        <w:tc>
          <w:tcPr>
            <w:tcW w:w="338" w:type="pct"/>
            <w:tcBorders>
              <w:top w:val="dotted" w:sz="4" w:space="0" w:color="auto"/>
              <w:bottom w:val="dotted" w:sz="4" w:space="0" w:color="auto"/>
            </w:tcBorders>
          </w:tcPr>
          <w:p w14:paraId="1E215E3B" w14:textId="77777777" w:rsidR="008E5A53" w:rsidRPr="008E5A53" w:rsidRDefault="008E5A53" w:rsidP="00F6353B">
            <w:pPr>
              <w:widowControl w:val="0"/>
              <w:jc w:val="center"/>
              <w:rPr>
                <w:rFonts w:ascii="Times New Roman" w:hAnsi="Times New Roman"/>
                <w:sz w:val="26"/>
                <w:szCs w:val="26"/>
              </w:rPr>
            </w:pPr>
          </w:p>
        </w:tc>
        <w:tc>
          <w:tcPr>
            <w:tcW w:w="3996" w:type="pct"/>
            <w:tcBorders>
              <w:top w:val="dotted" w:sz="4" w:space="0" w:color="auto"/>
              <w:bottom w:val="dotted" w:sz="4" w:space="0" w:color="auto"/>
            </w:tcBorders>
          </w:tcPr>
          <w:p w14:paraId="0128B88E"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 Số cơ sở trong các cơ sở tôn giáo</w:t>
            </w:r>
          </w:p>
        </w:tc>
        <w:tc>
          <w:tcPr>
            <w:tcW w:w="666" w:type="pct"/>
            <w:tcBorders>
              <w:top w:val="dotted" w:sz="4" w:space="0" w:color="auto"/>
              <w:bottom w:val="dotted" w:sz="4" w:space="0" w:color="auto"/>
            </w:tcBorders>
          </w:tcPr>
          <w:p w14:paraId="123CDF21" w14:textId="77777777" w:rsidR="008E5A53" w:rsidRPr="008E5A53" w:rsidRDefault="008E5A53" w:rsidP="00F6353B">
            <w:pPr>
              <w:widowControl w:val="0"/>
              <w:rPr>
                <w:rFonts w:ascii="Times New Roman" w:hAnsi="Times New Roman"/>
                <w:sz w:val="26"/>
                <w:szCs w:val="26"/>
                <w:lang w:val="nl-NL"/>
              </w:rPr>
            </w:pPr>
          </w:p>
        </w:tc>
      </w:tr>
      <w:tr w:rsidR="008E5A53" w:rsidRPr="008E5A53" w14:paraId="7AFA10EE" w14:textId="77777777" w:rsidTr="00F6353B">
        <w:tc>
          <w:tcPr>
            <w:tcW w:w="338" w:type="pct"/>
            <w:tcBorders>
              <w:top w:val="dotted" w:sz="4" w:space="0" w:color="auto"/>
              <w:bottom w:val="dotted" w:sz="4" w:space="0" w:color="auto"/>
            </w:tcBorders>
          </w:tcPr>
          <w:p w14:paraId="32A1B856" w14:textId="77777777" w:rsidR="008E5A53" w:rsidRPr="008E5A53" w:rsidRDefault="008E5A53" w:rsidP="00F6353B">
            <w:pPr>
              <w:widowControl w:val="0"/>
              <w:jc w:val="center"/>
              <w:rPr>
                <w:rFonts w:ascii="Times New Roman" w:hAnsi="Times New Roman"/>
                <w:sz w:val="26"/>
                <w:szCs w:val="26"/>
              </w:rPr>
            </w:pPr>
          </w:p>
        </w:tc>
        <w:tc>
          <w:tcPr>
            <w:tcW w:w="3996" w:type="pct"/>
            <w:tcBorders>
              <w:top w:val="dotted" w:sz="4" w:space="0" w:color="auto"/>
              <w:bottom w:val="dotted" w:sz="4" w:space="0" w:color="auto"/>
            </w:tcBorders>
          </w:tcPr>
          <w:p w14:paraId="012987AC"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 Số cơ sở khác:</w:t>
            </w:r>
          </w:p>
        </w:tc>
        <w:tc>
          <w:tcPr>
            <w:tcW w:w="666" w:type="pct"/>
            <w:tcBorders>
              <w:top w:val="dotted" w:sz="4" w:space="0" w:color="auto"/>
              <w:bottom w:val="dotted" w:sz="4" w:space="0" w:color="auto"/>
            </w:tcBorders>
          </w:tcPr>
          <w:p w14:paraId="31468F74" w14:textId="77777777" w:rsidR="008E5A53" w:rsidRPr="008E5A53" w:rsidRDefault="008E5A53" w:rsidP="00F6353B">
            <w:pPr>
              <w:widowControl w:val="0"/>
              <w:rPr>
                <w:rFonts w:ascii="Times New Roman" w:hAnsi="Times New Roman"/>
                <w:sz w:val="26"/>
                <w:szCs w:val="26"/>
                <w:lang w:val="nl-NL"/>
              </w:rPr>
            </w:pPr>
          </w:p>
        </w:tc>
      </w:tr>
      <w:tr w:rsidR="008E5A53" w:rsidRPr="008E5A53" w14:paraId="1216019D" w14:textId="77777777" w:rsidTr="00F6353B">
        <w:tc>
          <w:tcPr>
            <w:tcW w:w="338" w:type="pct"/>
            <w:tcBorders>
              <w:top w:val="dotted" w:sz="4" w:space="0" w:color="auto"/>
              <w:bottom w:val="dotted" w:sz="4" w:space="0" w:color="auto"/>
            </w:tcBorders>
          </w:tcPr>
          <w:p w14:paraId="66688437" w14:textId="77777777" w:rsidR="008E5A53" w:rsidRPr="008E5A53" w:rsidRDefault="008E5A53" w:rsidP="00F6353B">
            <w:pPr>
              <w:widowControl w:val="0"/>
              <w:jc w:val="center"/>
              <w:rPr>
                <w:rFonts w:ascii="Times New Roman" w:hAnsi="Times New Roman"/>
                <w:sz w:val="26"/>
                <w:szCs w:val="26"/>
                <w:lang w:val="nl-NL"/>
              </w:rPr>
            </w:pPr>
            <w:r w:rsidRPr="008E5A53">
              <w:rPr>
                <w:rFonts w:ascii="Times New Roman" w:hAnsi="Times New Roman"/>
                <w:sz w:val="26"/>
                <w:szCs w:val="26"/>
              </w:rPr>
              <w:t>39</w:t>
            </w:r>
          </w:p>
        </w:tc>
        <w:tc>
          <w:tcPr>
            <w:tcW w:w="3996" w:type="pct"/>
            <w:tcBorders>
              <w:top w:val="dotted" w:sz="4" w:space="0" w:color="auto"/>
              <w:bottom w:val="dotted" w:sz="4" w:space="0" w:color="auto"/>
            </w:tcBorders>
            <w:vAlign w:val="center"/>
          </w:tcPr>
          <w:p w14:paraId="52A51D0D"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rPr>
              <w:t>Tổng số Chi hội</w:t>
            </w:r>
          </w:p>
        </w:tc>
        <w:tc>
          <w:tcPr>
            <w:tcW w:w="666" w:type="pct"/>
            <w:tcBorders>
              <w:top w:val="dotted" w:sz="4" w:space="0" w:color="auto"/>
              <w:bottom w:val="dotted" w:sz="4" w:space="0" w:color="auto"/>
            </w:tcBorders>
          </w:tcPr>
          <w:p w14:paraId="23586B38" w14:textId="77777777" w:rsidR="008E5A53" w:rsidRPr="008E5A53" w:rsidRDefault="008E5A53" w:rsidP="00F6353B">
            <w:pPr>
              <w:widowControl w:val="0"/>
              <w:rPr>
                <w:rFonts w:ascii="Times New Roman" w:hAnsi="Times New Roman"/>
                <w:sz w:val="26"/>
                <w:szCs w:val="26"/>
                <w:lang w:val="nl-NL"/>
              </w:rPr>
            </w:pPr>
          </w:p>
        </w:tc>
      </w:tr>
      <w:tr w:rsidR="008E5A53" w:rsidRPr="008E5A53" w14:paraId="684D5326" w14:textId="77777777" w:rsidTr="00F6353B">
        <w:tc>
          <w:tcPr>
            <w:tcW w:w="338" w:type="pct"/>
            <w:tcBorders>
              <w:top w:val="dotted" w:sz="4" w:space="0" w:color="auto"/>
              <w:bottom w:val="dotted" w:sz="4" w:space="0" w:color="auto"/>
            </w:tcBorders>
          </w:tcPr>
          <w:p w14:paraId="71489556" w14:textId="77777777" w:rsidR="008E5A53" w:rsidRPr="008E5A53" w:rsidRDefault="008E5A53" w:rsidP="00F6353B">
            <w:pPr>
              <w:widowControl w:val="0"/>
              <w:jc w:val="center"/>
              <w:rPr>
                <w:rFonts w:ascii="Times New Roman" w:hAnsi="Times New Roman"/>
                <w:sz w:val="26"/>
                <w:szCs w:val="26"/>
                <w:lang w:val="nl-NL"/>
              </w:rPr>
            </w:pPr>
          </w:p>
        </w:tc>
        <w:tc>
          <w:tcPr>
            <w:tcW w:w="3996" w:type="pct"/>
            <w:tcBorders>
              <w:top w:val="dotted" w:sz="4" w:space="0" w:color="auto"/>
              <w:bottom w:val="dotted" w:sz="4" w:space="0" w:color="auto"/>
            </w:tcBorders>
            <w:vAlign w:val="center"/>
          </w:tcPr>
          <w:p w14:paraId="0895F204"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rPr>
              <w:t>Trong đó: + Số Chi hội nơi không có đơn vị hành chính cấp cơ sở</w:t>
            </w:r>
          </w:p>
        </w:tc>
        <w:tc>
          <w:tcPr>
            <w:tcW w:w="666" w:type="pct"/>
            <w:tcBorders>
              <w:top w:val="dotted" w:sz="4" w:space="0" w:color="auto"/>
              <w:bottom w:val="dotted" w:sz="4" w:space="0" w:color="auto"/>
            </w:tcBorders>
          </w:tcPr>
          <w:p w14:paraId="7B723AF9" w14:textId="77777777" w:rsidR="008E5A53" w:rsidRPr="008E5A53" w:rsidRDefault="008E5A53" w:rsidP="00F6353B">
            <w:pPr>
              <w:widowControl w:val="0"/>
              <w:rPr>
                <w:rFonts w:ascii="Times New Roman" w:hAnsi="Times New Roman"/>
                <w:sz w:val="26"/>
                <w:szCs w:val="26"/>
                <w:lang w:val="nl-NL"/>
              </w:rPr>
            </w:pPr>
          </w:p>
        </w:tc>
      </w:tr>
      <w:tr w:rsidR="008E5A53" w:rsidRPr="008E5A53" w14:paraId="0FCB7408" w14:textId="77777777" w:rsidTr="00F6353B">
        <w:tc>
          <w:tcPr>
            <w:tcW w:w="338" w:type="pct"/>
            <w:tcBorders>
              <w:top w:val="dotted" w:sz="4" w:space="0" w:color="auto"/>
              <w:bottom w:val="dotted" w:sz="4" w:space="0" w:color="auto"/>
            </w:tcBorders>
          </w:tcPr>
          <w:p w14:paraId="797BB9D5" w14:textId="77777777" w:rsidR="008E5A53" w:rsidRPr="008E5A53" w:rsidRDefault="008E5A53" w:rsidP="00F6353B">
            <w:pPr>
              <w:widowControl w:val="0"/>
              <w:jc w:val="center"/>
              <w:rPr>
                <w:rFonts w:ascii="Times New Roman" w:hAnsi="Times New Roman"/>
                <w:sz w:val="26"/>
                <w:szCs w:val="26"/>
                <w:lang w:val="nl-NL"/>
              </w:rPr>
            </w:pPr>
          </w:p>
        </w:tc>
        <w:tc>
          <w:tcPr>
            <w:tcW w:w="3996" w:type="pct"/>
            <w:tcBorders>
              <w:top w:val="dotted" w:sz="4" w:space="0" w:color="auto"/>
              <w:bottom w:val="dotted" w:sz="4" w:space="0" w:color="auto"/>
            </w:tcBorders>
            <w:vAlign w:val="center"/>
          </w:tcPr>
          <w:p w14:paraId="1A952933" w14:textId="77777777" w:rsidR="008E5A53" w:rsidRPr="008E5A53" w:rsidRDefault="008E5A53" w:rsidP="00F6353B">
            <w:pPr>
              <w:widowControl w:val="0"/>
              <w:rPr>
                <w:rFonts w:ascii="Times New Roman" w:hAnsi="Times New Roman"/>
                <w:spacing w:val="-6"/>
                <w:sz w:val="26"/>
                <w:szCs w:val="26"/>
                <w:lang w:val="nl-NL"/>
              </w:rPr>
            </w:pPr>
            <w:r w:rsidRPr="008E5A53">
              <w:rPr>
                <w:rFonts w:ascii="Times New Roman" w:hAnsi="Times New Roman"/>
                <w:sz w:val="26"/>
                <w:szCs w:val="26"/>
              </w:rPr>
              <w:t xml:space="preserve">                 </w:t>
            </w:r>
            <w:r w:rsidRPr="008E5A53">
              <w:rPr>
                <w:rFonts w:ascii="Times New Roman" w:hAnsi="Times New Roman"/>
                <w:spacing w:val="-6"/>
                <w:sz w:val="26"/>
                <w:szCs w:val="26"/>
              </w:rPr>
              <w:t>+ Số Chi hội đặc thù trực thuộc cấp Hội cơ sở, huyện, tỉnh</w:t>
            </w:r>
          </w:p>
        </w:tc>
        <w:tc>
          <w:tcPr>
            <w:tcW w:w="666" w:type="pct"/>
            <w:tcBorders>
              <w:top w:val="dotted" w:sz="4" w:space="0" w:color="auto"/>
              <w:bottom w:val="dotted" w:sz="4" w:space="0" w:color="auto"/>
            </w:tcBorders>
          </w:tcPr>
          <w:p w14:paraId="675A5713" w14:textId="77777777" w:rsidR="008E5A53" w:rsidRPr="008E5A53" w:rsidRDefault="008E5A53" w:rsidP="00F6353B">
            <w:pPr>
              <w:widowControl w:val="0"/>
              <w:rPr>
                <w:rFonts w:ascii="Times New Roman" w:hAnsi="Times New Roman"/>
                <w:sz w:val="26"/>
                <w:szCs w:val="26"/>
                <w:lang w:val="nl-NL"/>
              </w:rPr>
            </w:pPr>
          </w:p>
        </w:tc>
      </w:tr>
      <w:tr w:rsidR="008E5A53" w:rsidRPr="008E5A53" w14:paraId="73641E5E" w14:textId="77777777" w:rsidTr="00F6353B">
        <w:tc>
          <w:tcPr>
            <w:tcW w:w="338" w:type="pct"/>
            <w:tcBorders>
              <w:top w:val="dotted" w:sz="4" w:space="0" w:color="auto"/>
              <w:bottom w:val="dotted" w:sz="4" w:space="0" w:color="auto"/>
            </w:tcBorders>
          </w:tcPr>
          <w:p w14:paraId="0B2F219D" w14:textId="77777777" w:rsidR="008E5A53" w:rsidRPr="008E5A53" w:rsidRDefault="008E5A53" w:rsidP="00F6353B">
            <w:pPr>
              <w:widowControl w:val="0"/>
              <w:jc w:val="center"/>
              <w:rPr>
                <w:rFonts w:ascii="Times New Roman" w:hAnsi="Times New Roman"/>
                <w:sz w:val="26"/>
                <w:szCs w:val="26"/>
                <w:lang w:val="nl-NL"/>
              </w:rPr>
            </w:pPr>
            <w:r w:rsidRPr="008E5A53">
              <w:rPr>
                <w:rFonts w:ascii="Times New Roman" w:hAnsi="Times New Roman"/>
                <w:sz w:val="26"/>
                <w:szCs w:val="26"/>
              </w:rPr>
              <w:t>40</w:t>
            </w:r>
          </w:p>
        </w:tc>
        <w:tc>
          <w:tcPr>
            <w:tcW w:w="3996" w:type="pct"/>
            <w:tcBorders>
              <w:top w:val="dotted" w:sz="4" w:space="0" w:color="auto"/>
              <w:bottom w:val="dotted" w:sz="4" w:space="0" w:color="auto"/>
            </w:tcBorders>
            <w:vAlign w:val="center"/>
          </w:tcPr>
          <w:p w14:paraId="2A293B2F"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rPr>
              <w:t>Tổng số Tổ phụ nữ</w:t>
            </w:r>
          </w:p>
        </w:tc>
        <w:tc>
          <w:tcPr>
            <w:tcW w:w="666" w:type="pct"/>
            <w:tcBorders>
              <w:top w:val="dotted" w:sz="4" w:space="0" w:color="auto"/>
              <w:bottom w:val="dotted" w:sz="4" w:space="0" w:color="auto"/>
            </w:tcBorders>
          </w:tcPr>
          <w:p w14:paraId="0AD047EE" w14:textId="77777777" w:rsidR="008E5A53" w:rsidRPr="008E5A53" w:rsidRDefault="008E5A53" w:rsidP="00F6353B">
            <w:pPr>
              <w:widowControl w:val="0"/>
              <w:rPr>
                <w:rFonts w:ascii="Times New Roman" w:hAnsi="Times New Roman"/>
                <w:sz w:val="26"/>
                <w:szCs w:val="26"/>
                <w:lang w:val="nl-NL"/>
              </w:rPr>
            </w:pPr>
          </w:p>
        </w:tc>
      </w:tr>
      <w:tr w:rsidR="008E5A53" w:rsidRPr="008E5A53" w14:paraId="7F42157E" w14:textId="77777777" w:rsidTr="00F6353B">
        <w:tc>
          <w:tcPr>
            <w:tcW w:w="338" w:type="pct"/>
            <w:tcBorders>
              <w:top w:val="dotted" w:sz="4" w:space="0" w:color="auto"/>
              <w:bottom w:val="dotted" w:sz="4" w:space="0" w:color="auto"/>
            </w:tcBorders>
          </w:tcPr>
          <w:p w14:paraId="62EE0318" w14:textId="77777777" w:rsidR="008E5A53" w:rsidRPr="008E5A53" w:rsidRDefault="008E5A53" w:rsidP="00F6353B">
            <w:pPr>
              <w:widowControl w:val="0"/>
              <w:jc w:val="center"/>
              <w:rPr>
                <w:rFonts w:ascii="Times New Roman" w:hAnsi="Times New Roman"/>
                <w:sz w:val="26"/>
                <w:szCs w:val="26"/>
                <w:lang w:val="nl-NL"/>
              </w:rPr>
            </w:pPr>
            <w:r w:rsidRPr="008E5A53">
              <w:rPr>
                <w:rFonts w:ascii="Times New Roman" w:hAnsi="Times New Roman"/>
                <w:sz w:val="26"/>
                <w:szCs w:val="26"/>
                <w:lang w:val="nl-NL"/>
              </w:rPr>
              <w:t>41</w:t>
            </w:r>
          </w:p>
        </w:tc>
        <w:tc>
          <w:tcPr>
            <w:tcW w:w="3996" w:type="pct"/>
            <w:tcBorders>
              <w:top w:val="dotted" w:sz="4" w:space="0" w:color="auto"/>
              <w:bottom w:val="dotted" w:sz="4" w:space="0" w:color="auto"/>
            </w:tcBorders>
            <w:vAlign w:val="center"/>
          </w:tcPr>
          <w:p w14:paraId="5FF98ECD"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rPr>
              <w:t>Tổng số CLB, tổ, nhóm tập hợp hội viên/phụ nữ trên không gian mạng</w:t>
            </w:r>
            <w:r w:rsidRPr="008E5A53">
              <w:rPr>
                <w:rStyle w:val="FootnoteReference"/>
                <w:rFonts w:ascii="Times New Roman" w:hAnsi="Times New Roman"/>
                <w:sz w:val="26"/>
                <w:szCs w:val="26"/>
              </w:rPr>
              <w:footnoteReference w:id="24"/>
            </w:r>
          </w:p>
        </w:tc>
        <w:tc>
          <w:tcPr>
            <w:tcW w:w="666" w:type="pct"/>
            <w:tcBorders>
              <w:top w:val="dotted" w:sz="4" w:space="0" w:color="auto"/>
              <w:bottom w:val="dotted" w:sz="4" w:space="0" w:color="auto"/>
            </w:tcBorders>
          </w:tcPr>
          <w:p w14:paraId="03E83B92" w14:textId="77777777" w:rsidR="008E5A53" w:rsidRPr="008E5A53" w:rsidRDefault="008E5A53" w:rsidP="00F6353B">
            <w:pPr>
              <w:widowControl w:val="0"/>
              <w:rPr>
                <w:rFonts w:ascii="Times New Roman" w:hAnsi="Times New Roman"/>
                <w:sz w:val="26"/>
                <w:szCs w:val="26"/>
                <w:lang w:val="nl-NL"/>
              </w:rPr>
            </w:pPr>
          </w:p>
        </w:tc>
      </w:tr>
      <w:tr w:rsidR="008E5A53" w:rsidRPr="008E5A53" w14:paraId="3A7A05CE" w14:textId="77777777" w:rsidTr="00F6353B">
        <w:tc>
          <w:tcPr>
            <w:tcW w:w="338" w:type="pct"/>
            <w:tcBorders>
              <w:top w:val="dotted" w:sz="4" w:space="0" w:color="auto"/>
              <w:bottom w:val="dotted" w:sz="4" w:space="0" w:color="auto"/>
            </w:tcBorders>
          </w:tcPr>
          <w:p w14:paraId="253F9197" w14:textId="77777777" w:rsidR="008E5A53" w:rsidRPr="008E5A53" w:rsidRDefault="008E5A53" w:rsidP="00F6353B">
            <w:pPr>
              <w:widowControl w:val="0"/>
              <w:jc w:val="center"/>
              <w:rPr>
                <w:rFonts w:ascii="Times New Roman" w:hAnsi="Times New Roman"/>
                <w:sz w:val="26"/>
                <w:szCs w:val="26"/>
                <w:lang w:val="nl-NL"/>
              </w:rPr>
            </w:pPr>
            <w:r w:rsidRPr="008E5A53">
              <w:rPr>
                <w:rFonts w:ascii="Times New Roman" w:hAnsi="Times New Roman"/>
                <w:sz w:val="26"/>
                <w:szCs w:val="26"/>
                <w:lang w:val="nl-NL"/>
              </w:rPr>
              <w:t>42</w:t>
            </w:r>
          </w:p>
        </w:tc>
        <w:tc>
          <w:tcPr>
            <w:tcW w:w="3996" w:type="pct"/>
            <w:tcBorders>
              <w:top w:val="dotted" w:sz="4" w:space="0" w:color="auto"/>
              <w:bottom w:val="dotted" w:sz="4" w:space="0" w:color="auto"/>
            </w:tcBorders>
            <w:vAlign w:val="center"/>
          </w:tcPr>
          <w:p w14:paraId="12C1096D"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rPr>
              <w:t>Tổng số hội viên danh dự</w:t>
            </w:r>
          </w:p>
        </w:tc>
        <w:tc>
          <w:tcPr>
            <w:tcW w:w="666" w:type="pct"/>
            <w:tcBorders>
              <w:top w:val="dotted" w:sz="4" w:space="0" w:color="auto"/>
              <w:bottom w:val="dotted" w:sz="4" w:space="0" w:color="auto"/>
            </w:tcBorders>
          </w:tcPr>
          <w:p w14:paraId="12935D96" w14:textId="77777777" w:rsidR="008E5A53" w:rsidRPr="008E5A53" w:rsidRDefault="008E5A53" w:rsidP="00F6353B">
            <w:pPr>
              <w:widowControl w:val="0"/>
              <w:rPr>
                <w:rFonts w:ascii="Times New Roman" w:hAnsi="Times New Roman"/>
                <w:sz w:val="26"/>
                <w:szCs w:val="26"/>
                <w:lang w:val="nl-NL"/>
              </w:rPr>
            </w:pPr>
          </w:p>
        </w:tc>
      </w:tr>
      <w:tr w:rsidR="008E5A53" w:rsidRPr="008E5A53" w14:paraId="2BAE2A1A" w14:textId="77777777" w:rsidTr="00F6353B">
        <w:tc>
          <w:tcPr>
            <w:tcW w:w="338" w:type="pct"/>
            <w:tcBorders>
              <w:top w:val="dotted" w:sz="4" w:space="0" w:color="auto"/>
              <w:bottom w:val="dotted" w:sz="4" w:space="0" w:color="auto"/>
            </w:tcBorders>
          </w:tcPr>
          <w:p w14:paraId="763D8028" w14:textId="77777777" w:rsidR="008E5A53" w:rsidRPr="008E5A53" w:rsidRDefault="008E5A53" w:rsidP="00F6353B">
            <w:pPr>
              <w:widowControl w:val="0"/>
              <w:jc w:val="center"/>
              <w:rPr>
                <w:rFonts w:ascii="Times New Roman" w:hAnsi="Times New Roman"/>
                <w:sz w:val="26"/>
                <w:szCs w:val="26"/>
                <w:lang w:val="nl-NL"/>
              </w:rPr>
            </w:pPr>
          </w:p>
        </w:tc>
        <w:tc>
          <w:tcPr>
            <w:tcW w:w="3996" w:type="pct"/>
            <w:tcBorders>
              <w:top w:val="dotted" w:sz="4" w:space="0" w:color="auto"/>
              <w:bottom w:val="dotted" w:sz="4" w:space="0" w:color="auto"/>
            </w:tcBorders>
            <w:vAlign w:val="center"/>
          </w:tcPr>
          <w:p w14:paraId="306A73F2"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rPr>
              <w:t xml:space="preserve">  + Số hội viên danh dự kết nạp mới</w:t>
            </w:r>
          </w:p>
        </w:tc>
        <w:tc>
          <w:tcPr>
            <w:tcW w:w="666" w:type="pct"/>
            <w:tcBorders>
              <w:top w:val="dotted" w:sz="4" w:space="0" w:color="auto"/>
              <w:bottom w:val="dotted" w:sz="4" w:space="0" w:color="auto"/>
            </w:tcBorders>
          </w:tcPr>
          <w:p w14:paraId="7EEED6AA" w14:textId="77777777" w:rsidR="008E5A53" w:rsidRPr="008E5A53" w:rsidRDefault="008E5A53" w:rsidP="00F6353B">
            <w:pPr>
              <w:widowControl w:val="0"/>
              <w:rPr>
                <w:rFonts w:ascii="Times New Roman" w:hAnsi="Times New Roman"/>
                <w:sz w:val="26"/>
                <w:szCs w:val="26"/>
                <w:lang w:val="nl-NL"/>
              </w:rPr>
            </w:pPr>
          </w:p>
        </w:tc>
      </w:tr>
      <w:tr w:rsidR="008E5A53" w:rsidRPr="008E5A53" w14:paraId="2830F5AD" w14:textId="77777777" w:rsidTr="00F6353B">
        <w:tc>
          <w:tcPr>
            <w:tcW w:w="338" w:type="pct"/>
            <w:tcBorders>
              <w:top w:val="dotted" w:sz="4" w:space="0" w:color="auto"/>
              <w:bottom w:val="dotted" w:sz="4" w:space="0" w:color="auto"/>
            </w:tcBorders>
          </w:tcPr>
          <w:p w14:paraId="5391E21D" w14:textId="77777777" w:rsidR="008E5A53" w:rsidRPr="008E5A53" w:rsidRDefault="008E5A53" w:rsidP="00F6353B">
            <w:pPr>
              <w:widowControl w:val="0"/>
              <w:jc w:val="center"/>
              <w:rPr>
                <w:rFonts w:ascii="Times New Roman" w:hAnsi="Times New Roman"/>
                <w:sz w:val="26"/>
                <w:szCs w:val="26"/>
                <w:lang w:val="nl-NL"/>
              </w:rPr>
            </w:pPr>
            <w:r w:rsidRPr="008E5A53">
              <w:rPr>
                <w:rFonts w:ascii="Times New Roman" w:hAnsi="Times New Roman"/>
                <w:sz w:val="26"/>
                <w:szCs w:val="26"/>
                <w:lang w:val="nl-NL"/>
              </w:rPr>
              <w:t>43</w:t>
            </w:r>
          </w:p>
        </w:tc>
        <w:tc>
          <w:tcPr>
            <w:tcW w:w="3996" w:type="pct"/>
            <w:tcBorders>
              <w:top w:val="dotted" w:sz="4" w:space="0" w:color="auto"/>
              <w:bottom w:val="dotted" w:sz="4" w:space="0" w:color="auto"/>
            </w:tcBorders>
            <w:vAlign w:val="center"/>
          </w:tcPr>
          <w:p w14:paraId="1E9C54FE"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Tổ chức thành viên </w:t>
            </w:r>
          </w:p>
        </w:tc>
        <w:tc>
          <w:tcPr>
            <w:tcW w:w="666" w:type="pct"/>
            <w:tcBorders>
              <w:top w:val="dotted" w:sz="4" w:space="0" w:color="auto"/>
              <w:bottom w:val="dotted" w:sz="4" w:space="0" w:color="auto"/>
            </w:tcBorders>
          </w:tcPr>
          <w:p w14:paraId="6E7561AC" w14:textId="77777777" w:rsidR="008E5A53" w:rsidRPr="008E5A53" w:rsidRDefault="008E5A53" w:rsidP="00F6353B">
            <w:pPr>
              <w:widowControl w:val="0"/>
              <w:rPr>
                <w:rFonts w:ascii="Times New Roman" w:hAnsi="Times New Roman"/>
                <w:sz w:val="26"/>
                <w:szCs w:val="26"/>
                <w:lang w:val="nl-NL"/>
              </w:rPr>
            </w:pPr>
          </w:p>
        </w:tc>
      </w:tr>
      <w:tr w:rsidR="008E5A53" w:rsidRPr="008E5A53" w14:paraId="1F5C8F20" w14:textId="77777777" w:rsidTr="00F6353B">
        <w:tc>
          <w:tcPr>
            <w:tcW w:w="338" w:type="pct"/>
            <w:tcBorders>
              <w:top w:val="dotted" w:sz="4" w:space="0" w:color="auto"/>
              <w:bottom w:val="dotted" w:sz="4" w:space="0" w:color="auto"/>
            </w:tcBorders>
          </w:tcPr>
          <w:p w14:paraId="794DC0CA" w14:textId="77777777" w:rsidR="008E5A53" w:rsidRPr="008E5A53" w:rsidRDefault="008E5A53" w:rsidP="00F6353B">
            <w:pPr>
              <w:widowControl w:val="0"/>
              <w:jc w:val="center"/>
              <w:rPr>
                <w:rFonts w:ascii="Times New Roman" w:hAnsi="Times New Roman"/>
                <w:sz w:val="26"/>
                <w:szCs w:val="26"/>
                <w:lang w:val="nl-NL"/>
              </w:rPr>
            </w:pPr>
          </w:p>
        </w:tc>
        <w:tc>
          <w:tcPr>
            <w:tcW w:w="3996" w:type="pct"/>
            <w:tcBorders>
              <w:top w:val="dotted" w:sz="4" w:space="0" w:color="auto"/>
              <w:bottom w:val="dotted" w:sz="4" w:space="0" w:color="auto"/>
            </w:tcBorders>
            <w:vAlign w:val="center"/>
          </w:tcPr>
          <w:p w14:paraId="36EA0882"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Tổng số hội viên của Hội nữ trí thức </w:t>
            </w:r>
          </w:p>
        </w:tc>
        <w:tc>
          <w:tcPr>
            <w:tcW w:w="666" w:type="pct"/>
            <w:tcBorders>
              <w:top w:val="dotted" w:sz="4" w:space="0" w:color="auto"/>
              <w:bottom w:val="dotted" w:sz="4" w:space="0" w:color="auto"/>
            </w:tcBorders>
          </w:tcPr>
          <w:p w14:paraId="4B553845" w14:textId="77777777" w:rsidR="008E5A53" w:rsidRPr="008E5A53" w:rsidRDefault="008E5A53" w:rsidP="00F6353B">
            <w:pPr>
              <w:widowControl w:val="0"/>
              <w:rPr>
                <w:rFonts w:ascii="Times New Roman" w:hAnsi="Times New Roman"/>
                <w:sz w:val="26"/>
                <w:szCs w:val="26"/>
                <w:lang w:val="nl-NL"/>
              </w:rPr>
            </w:pPr>
          </w:p>
        </w:tc>
      </w:tr>
      <w:tr w:rsidR="008E5A53" w:rsidRPr="008E5A53" w14:paraId="6D1B3FBA" w14:textId="77777777" w:rsidTr="00F6353B">
        <w:tc>
          <w:tcPr>
            <w:tcW w:w="338" w:type="pct"/>
            <w:tcBorders>
              <w:top w:val="dotted" w:sz="4" w:space="0" w:color="auto"/>
              <w:bottom w:val="dotted" w:sz="4" w:space="0" w:color="auto"/>
            </w:tcBorders>
          </w:tcPr>
          <w:p w14:paraId="3CEB9338" w14:textId="77777777" w:rsidR="008E5A53" w:rsidRPr="008E5A53" w:rsidRDefault="008E5A53" w:rsidP="00F6353B">
            <w:pPr>
              <w:widowControl w:val="0"/>
              <w:jc w:val="center"/>
              <w:rPr>
                <w:rFonts w:ascii="Times New Roman" w:hAnsi="Times New Roman"/>
                <w:sz w:val="26"/>
                <w:szCs w:val="26"/>
                <w:lang w:val="nl-NL"/>
              </w:rPr>
            </w:pPr>
          </w:p>
        </w:tc>
        <w:tc>
          <w:tcPr>
            <w:tcW w:w="3996" w:type="pct"/>
            <w:tcBorders>
              <w:top w:val="dotted" w:sz="4" w:space="0" w:color="auto"/>
              <w:bottom w:val="dotted" w:sz="4" w:space="0" w:color="auto"/>
            </w:tcBorders>
            <w:vAlign w:val="center"/>
          </w:tcPr>
          <w:p w14:paraId="347BA7F5"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 Số hội viên phát triển mới</w:t>
            </w:r>
          </w:p>
        </w:tc>
        <w:tc>
          <w:tcPr>
            <w:tcW w:w="666" w:type="pct"/>
            <w:tcBorders>
              <w:top w:val="dotted" w:sz="4" w:space="0" w:color="auto"/>
              <w:bottom w:val="dotted" w:sz="4" w:space="0" w:color="auto"/>
            </w:tcBorders>
          </w:tcPr>
          <w:p w14:paraId="06E728F7" w14:textId="77777777" w:rsidR="008E5A53" w:rsidRPr="008E5A53" w:rsidRDefault="008E5A53" w:rsidP="00F6353B">
            <w:pPr>
              <w:widowControl w:val="0"/>
              <w:rPr>
                <w:rFonts w:ascii="Times New Roman" w:hAnsi="Times New Roman"/>
                <w:sz w:val="26"/>
                <w:szCs w:val="26"/>
                <w:lang w:val="nl-NL"/>
              </w:rPr>
            </w:pPr>
          </w:p>
        </w:tc>
      </w:tr>
      <w:tr w:rsidR="008E5A53" w:rsidRPr="008E5A53" w14:paraId="3FCD8971" w14:textId="77777777" w:rsidTr="00F6353B">
        <w:tc>
          <w:tcPr>
            <w:tcW w:w="338" w:type="pct"/>
            <w:tcBorders>
              <w:top w:val="dotted" w:sz="4" w:space="0" w:color="auto"/>
              <w:bottom w:val="dotted" w:sz="4" w:space="0" w:color="auto"/>
            </w:tcBorders>
          </w:tcPr>
          <w:p w14:paraId="4968C505" w14:textId="77777777" w:rsidR="008E5A53" w:rsidRPr="008E5A53" w:rsidRDefault="008E5A53" w:rsidP="00F6353B">
            <w:pPr>
              <w:widowControl w:val="0"/>
              <w:jc w:val="center"/>
              <w:rPr>
                <w:rFonts w:ascii="Times New Roman" w:hAnsi="Times New Roman"/>
                <w:sz w:val="26"/>
                <w:szCs w:val="26"/>
                <w:lang w:val="nl-NL"/>
              </w:rPr>
            </w:pPr>
          </w:p>
        </w:tc>
        <w:tc>
          <w:tcPr>
            <w:tcW w:w="3996" w:type="pct"/>
            <w:tcBorders>
              <w:top w:val="dotted" w:sz="4" w:space="0" w:color="auto"/>
              <w:bottom w:val="dotted" w:sz="4" w:space="0" w:color="auto"/>
            </w:tcBorders>
            <w:vAlign w:val="center"/>
          </w:tcPr>
          <w:p w14:paraId="535B33CC"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Tổng số hội viên của Hiệp hội nữ doanh nhân </w:t>
            </w:r>
          </w:p>
        </w:tc>
        <w:tc>
          <w:tcPr>
            <w:tcW w:w="666" w:type="pct"/>
            <w:tcBorders>
              <w:top w:val="dotted" w:sz="4" w:space="0" w:color="auto"/>
              <w:bottom w:val="dotted" w:sz="4" w:space="0" w:color="auto"/>
            </w:tcBorders>
          </w:tcPr>
          <w:p w14:paraId="6CDEF0EC" w14:textId="77777777" w:rsidR="008E5A53" w:rsidRPr="008E5A53" w:rsidRDefault="008E5A53" w:rsidP="00F6353B">
            <w:pPr>
              <w:widowControl w:val="0"/>
              <w:rPr>
                <w:rFonts w:ascii="Times New Roman" w:hAnsi="Times New Roman"/>
                <w:sz w:val="26"/>
                <w:szCs w:val="26"/>
                <w:lang w:val="nl-NL"/>
              </w:rPr>
            </w:pPr>
          </w:p>
        </w:tc>
      </w:tr>
      <w:tr w:rsidR="008E5A53" w:rsidRPr="008E5A53" w14:paraId="16DA95C7" w14:textId="77777777" w:rsidTr="00F6353B">
        <w:tc>
          <w:tcPr>
            <w:tcW w:w="338" w:type="pct"/>
            <w:tcBorders>
              <w:top w:val="dotted" w:sz="4" w:space="0" w:color="auto"/>
              <w:bottom w:val="dotted" w:sz="4" w:space="0" w:color="auto"/>
            </w:tcBorders>
          </w:tcPr>
          <w:p w14:paraId="4B1E89B2" w14:textId="77777777" w:rsidR="008E5A53" w:rsidRPr="008E5A53" w:rsidRDefault="008E5A53" w:rsidP="00F6353B">
            <w:pPr>
              <w:widowControl w:val="0"/>
              <w:jc w:val="center"/>
              <w:rPr>
                <w:rFonts w:ascii="Times New Roman" w:hAnsi="Times New Roman"/>
                <w:sz w:val="26"/>
                <w:szCs w:val="26"/>
                <w:lang w:val="nl-NL"/>
              </w:rPr>
            </w:pPr>
          </w:p>
        </w:tc>
        <w:tc>
          <w:tcPr>
            <w:tcW w:w="3996" w:type="pct"/>
            <w:tcBorders>
              <w:top w:val="dotted" w:sz="4" w:space="0" w:color="auto"/>
              <w:bottom w:val="dotted" w:sz="4" w:space="0" w:color="auto"/>
            </w:tcBorders>
            <w:vAlign w:val="center"/>
          </w:tcPr>
          <w:p w14:paraId="6D953CBD"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 Số hội viên phát triển mới</w:t>
            </w:r>
          </w:p>
        </w:tc>
        <w:tc>
          <w:tcPr>
            <w:tcW w:w="666" w:type="pct"/>
            <w:tcBorders>
              <w:top w:val="dotted" w:sz="4" w:space="0" w:color="auto"/>
              <w:bottom w:val="dotted" w:sz="4" w:space="0" w:color="auto"/>
            </w:tcBorders>
          </w:tcPr>
          <w:p w14:paraId="11481F04" w14:textId="77777777" w:rsidR="008E5A53" w:rsidRPr="008E5A53" w:rsidRDefault="008E5A53" w:rsidP="00F6353B">
            <w:pPr>
              <w:widowControl w:val="0"/>
              <w:rPr>
                <w:rFonts w:ascii="Times New Roman" w:hAnsi="Times New Roman"/>
                <w:sz w:val="26"/>
                <w:szCs w:val="26"/>
                <w:lang w:val="nl-NL"/>
              </w:rPr>
            </w:pPr>
          </w:p>
        </w:tc>
      </w:tr>
    </w:tbl>
    <w:p w14:paraId="5AB0A50B" w14:textId="77777777" w:rsidR="008E5A53" w:rsidRPr="008E5A53" w:rsidRDefault="008E5A53" w:rsidP="008E5A53">
      <w:pPr>
        <w:keepNext/>
        <w:keepLines/>
        <w:spacing w:before="120" w:after="120"/>
        <w:jc w:val="both"/>
        <w:rPr>
          <w:rFonts w:ascii="Times New Roman" w:hAnsi="Times New Roman"/>
          <w:b/>
          <w:i/>
          <w:sz w:val="26"/>
          <w:szCs w:val="26"/>
          <w:lang w:val="nl-NL"/>
        </w:rPr>
      </w:pPr>
      <w:r w:rsidRPr="008E5A53">
        <w:rPr>
          <w:rFonts w:ascii="Times New Roman" w:hAnsi="Times New Roman"/>
          <w:b/>
          <w:i/>
          <w:sz w:val="26"/>
          <w:szCs w:val="26"/>
          <w:lang w:val="nl-NL"/>
        </w:rPr>
        <w:lastRenderedPageBreak/>
        <w:t>3.2. Nâng cao chất lượng cán bộ, kiện toàn bộ máy tổ chức Hội các cấp</w:t>
      </w:r>
    </w:p>
    <w:tbl>
      <w:tblPr>
        <w:tblW w:w="538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4239"/>
        <w:gridCol w:w="1236"/>
        <w:gridCol w:w="2318"/>
        <w:gridCol w:w="1228"/>
      </w:tblGrid>
      <w:tr w:rsidR="008E5A53" w:rsidRPr="008E5A53" w14:paraId="58525F0B" w14:textId="77777777" w:rsidTr="00F6353B">
        <w:trPr>
          <w:cantSplit/>
          <w:tblHeader/>
        </w:trPr>
        <w:tc>
          <w:tcPr>
            <w:tcW w:w="350" w:type="pct"/>
            <w:tcBorders>
              <w:top w:val="dotted" w:sz="4" w:space="0" w:color="auto"/>
              <w:bottom w:val="dotted" w:sz="4" w:space="0" w:color="auto"/>
            </w:tcBorders>
          </w:tcPr>
          <w:p w14:paraId="45B88836" w14:textId="77777777" w:rsidR="008E5A53" w:rsidRPr="008E5A53" w:rsidRDefault="008E5A53" w:rsidP="00F6353B">
            <w:pPr>
              <w:widowControl w:val="0"/>
              <w:jc w:val="center"/>
              <w:rPr>
                <w:rFonts w:ascii="Times New Roman" w:hAnsi="Times New Roman"/>
                <w:sz w:val="26"/>
                <w:szCs w:val="26"/>
              </w:rPr>
            </w:pPr>
            <w:r w:rsidRPr="008E5A53">
              <w:rPr>
                <w:rFonts w:ascii="Times New Roman" w:hAnsi="Times New Roman"/>
                <w:b/>
                <w:sz w:val="26"/>
                <w:szCs w:val="26"/>
                <w:lang w:val="vi-VN"/>
              </w:rPr>
              <w:t>TT</w:t>
            </w:r>
          </w:p>
        </w:tc>
        <w:tc>
          <w:tcPr>
            <w:tcW w:w="4017" w:type="pct"/>
            <w:gridSpan w:val="3"/>
            <w:tcBorders>
              <w:top w:val="dotted" w:sz="4" w:space="0" w:color="auto"/>
              <w:bottom w:val="dotted" w:sz="4" w:space="0" w:color="auto"/>
            </w:tcBorders>
            <w:vAlign w:val="center"/>
          </w:tcPr>
          <w:p w14:paraId="534E6B10" w14:textId="77777777" w:rsidR="008E5A53" w:rsidRPr="008E5A53" w:rsidRDefault="008E5A53" w:rsidP="00F6353B">
            <w:pPr>
              <w:widowControl w:val="0"/>
              <w:jc w:val="center"/>
              <w:rPr>
                <w:rFonts w:ascii="Times New Roman" w:hAnsi="Times New Roman"/>
                <w:sz w:val="26"/>
                <w:szCs w:val="26"/>
                <w:lang w:val="nl-NL"/>
              </w:rPr>
            </w:pPr>
            <w:r w:rsidRPr="008E5A53">
              <w:rPr>
                <w:rFonts w:ascii="Times New Roman" w:hAnsi="Times New Roman"/>
                <w:b/>
                <w:sz w:val="26"/>
                <w:szCs w:val="26"/>
                <w:lang w:val="nl-NL"/>
              </w:rPr>
              <w:t>Nội dung</w:t>
            </w:r>
          </w:p>
        </w:tc>
        <w:tc>
          <w:tcPr>
            <w:tcW w:w="633" w:type="pct"/>
            <w:tcBorders>
              <w:top w:val="dotted" w:sz="4" w:space="0" w:color="auto"/>
              <w:bottom w:val="dotted" w:sz="4" w:space="0" w:color="auto"/>
            </w:tcBorders>
          </w:tcPr>
          <w:p w14:paraId="026E30CA" w14:textId="77777777" w:rsidR="008E5A53" w:rsidRPr="008E5A53" w:rsidRDefault="008E5A53" w:rsidP="00F6353B">
            <w:pPr>
              <w:widowControl w:val="0"/>
              <w:jc w:val="center"/>
              <w:rPr>
                <w:rFonts w:ascii="Times New Roman" w:hAnsi="Times New Roman"/>
                <w:sz w:val="26"/>
                <w:szCs w:val="26"/>
                <w:lang w:val="nl-NL"/>
              </w:rPr>
            </w:pPr>
            <w:r w:rsidRPr="008E5A53">
              <w:rPr>
                <w:rFonts w:ascii="Times New Roman" w:hAnsi="Times New Roman"/>
                <w:b/>
                <w:sz w:val="26"/>
                <w:szCs w:val="26"/>
                <w:lang w:val="nl-NL"/>
              </w:rPr>
              <w:t>Kết</w:t>
            </w:r>
            <w:r w:rsidRPr="008E5A53">
              <w:rPr>
                <w:rFonts w:ascii="Times New Roman" w:hAnsi="Times New Roman"/>
                <w:b/>
                <w:sz w:val="26"/>
                <w:szCs w:val="26"/>
                <w:lang w:val="vi-VN"/>
              </w:rPr>
              <w:t xml:space="preserve"> quả</w:t>
            </w:r>
          </w:p>
        </w:tc>
      </w:tr>
      <w:tr w:rsidR="008E5A53" w:rsidRPr="008E5A53" w14:paraId="67721545" w14:textId="77777777" w:rsidTr="00F6353B">
        <w:tc>
          <w:tcPr>
            <w:tcW w:w="350" w:type="pct"/>
            <w:tcBorders>
              <w:top w:val="dotted" w:sz="4" w:space="0" w:color="auto"/>
              <w:bottom w:val="dotted" w:sz="4" w:space="0" w:color="auto"/>
            </w:tcBorders>
          </w:tcPr>
          <w:p w14:paraId="6B150289" w14:textId="77777777" w:rsidR="008E5A53" w:rsidRPr="008E5A53" w:rsidRDefault="008E5A53" w:rsidP="00F6353B">
            <w:pPr>
              <w:widowControl w:val="0"/>
              <w:jc w:val="center"/>
              <w:rPr>
                <w:rFonts w:ascii="Times New Roman" w:hAnsi="Times New Roman"/>
                <w:sz w:val="26"/>
                <w:szCs w:val="26"/>
              </w:rPr>
            </w:pPr>
            <w:r w:rsidRPr="008E5A53">
              <w:rPr>
                <w:rFonts w:ascii="Times New Roman" w:hAnsi="Times New Roman"/>
                <w:sz w:val="26"/>
                <w:szCs w:val="26"/>
              </w:rPr>
              <w:t>44</w:t>
            </w:r>
          </w:p>
        </w:tc>
        <w:tc>
          <w:tcPr>
            <w:tcW w:w="4017" w:type="pct"/>
            <w:gridSpan w:val="3"/>
            <w:tcBorders>
              <w:top w:val="dotted" w:sz="4" w:space="0" w:color="auto"/>
              <w:bottom w:val="dotted" w:sz="4" w:space="0" w:color="auto"/>
            </w:tcBorders>
          </w:tcPr>
          <w:p w14:paraId="200F34F0"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Nâng cao chất lượng cán bộ</w:t>
            </w:r>
          </w:p>
        </w:tc>
        <w:tc>
          <w:tcPr>
            <w:tcW w:w="633" w:type="pct"/>
            <w:tcBorders>
              <w:top w:val="dotted" w:sz="4" w:space="0" w:color="auto"/>
              <w:bottom w:val="dotted" w:sz="4" w:space="0" w:color="auto"/>
            </w:tcBorders>
          </w:tcPr>
          <w:p w14:paraId="026E95B6" w14:textId="77777777" w:rsidR="008E5A53" w:rsidRPr="008E5A53" w:rsidRDefault="008E5A53" w:rsidP="00F6353B">
            <w:pPr>
              <w:widowControl w:val="0"/>
              <w:rPr>
                <w:rFonts w:ascii="Times New Roman" w:hAnsi="Times New Roman"/>
                <w:sz w:val="26"/>
                <w:szCs w:val="26"/>
                <w:lang w:val="nl-NL"/>
              </w:rPr>
            </w:pPr>
          </w:p>
        </w:tc>
      </w:tr>
      <w:tr w:rsidR="008E5A53" w:rsidRPr="008E5A53" w14:paraId="44046E07" w14:textId="77777777" w:rsidTr="00F6353B">
        <w:tc>
          <w:tcPr>
            <w:tcW w:w="350" w:type="pct"/>
            <w:tcBorders>
              <w:top w:val="dotted" w:sz="4" w:space="0" w:color="auto"/>
              <w:bottom w:val="dotted" w:sz="4" w:space="0" w:color="auto"/>
            </w:tcBorders>
          </w:tcPr>
          <w:p w14:paraId="1EA6F414" w14:textId="77777777" w:rsidR="008E5A53" w:rsidRPr="008E5A53" w:rsidRDefault="008E5A53" w:rsidP="00F6353B">
            <w:pPr>
              <w:widowControl w:val="0"/>
              <w:rPr>
                <w:rFonts w:ascii="Times New Roman" w:hAnsi="Times New Roman"/>
                <w:sz w:val="26"/>
                <w:szCs w:val="26"/>
                <w:lang w:val="nl-NL"/>
              </w:rPr>
            </w:pPr>
          </w:p>
        </w:tc>
        <w:tc>
          <w:tcPr>
            <w:tcW w:w="4017" w:type="pct"/>
            <w:gridSpan w:val="3"/>
            <w:tcBorders>
              <w:top w:val="dotted" w:sz="4" w:space="0" w:color="auto"/>
              <w:bottom w:val="dotted" w:sz="4" w:space="0" w:color="auto"/>
            </w:tcBorders>
          </w:tcPr>
          <w:p w14:paraId="05EE5EFD"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Số cán bộ các cấp chưa đạt chuẩn chức danh</w:t>
            </w:r>
          </w:p>
        </w:tc>
        <w:tc>
          <w:tcPr>
            <w:tcW w:w="633" w:type="pct"/>
            <w:tcBorders>
              <w:top w:val="dotted" w:sz="4" w:space="0" w:color="auto"/>
              <w:bottom w:val="dotted" w:sz="4" w:space="0" w:color="auto"/>
            </w:tcBorders>
          </w:tcPr>
          <w:p w14:paraId="24BEBA79" w14:textId="77777777" w:rsidR="008E5A53" w:rsidRPr="008E5A53" w:rsidRDefault="008E5A53" w:rsidP="00F6353B">
            <w:pPr>
              <w:widowControl w:val="0"/>
              <w:rPr>
                <w:rFonts w:ascii="Times New Roman" w:hAnsi="Times New Roman"/>
                <w:sz w:val="26"/>
                <w:szCs w:val="26"/>
                <w:lang w:val="nl-NL"/>
              </w:rPr>
            </w:pPr>
          </w:p>
        </w:tc>
      </w:tr>
      <w:tr w:rsidR="008E5A53" w:rsidRPr="008E5A53" w14:paraId="423751A9" w14:textId="77777777" w:rsidTr="00F6353B">
        <w:tc>
          <w:tcPr>
            <w:tcW w:w="350" w:type="pct"/>
            <w:tcBorders>
              <w:top w:val="dotted" w:sz="4" w:space="0" w:color="auto"/>
              <w:bottom w:val="dotted" w:sz="4" w:space="0" w:color="auto"/>
            </w:tcBorders>
          </w:tcPr>
          <w:p w14:paraId="78FDD39D" w14:textId="77777777" w:rsidR="008E5A53" w:rsidRPr="008E5A53" w:rsidRDefault="008E5A53" w:rsidP="00F6353B">
            <w:pPr>
              <w:widowControl w:val="0"/>
              <w:rPr>
                <w:rFonts w:ascii="Times New Roman" w:hAnsi="Times New Roman"/>
                <w:sz w:val="26"/>
                <w:szCs w:val="26"/>
                <w:lang w:val="nl-NL"/>
              </w:rPr>
            </w:pPr>
          </w:p>
        </w:tc>
        <w:tc>
          <w:tcPr>
            <w:tcW w:w="4017" w:type="pct"/>
            <w:gridSpan w:val="3"/>
            <w:tcBorders>
              <w:top w:val="dotted" w:sz="4" w:space="0" w:color="auto"/>
              <w:bottom w:val="dotted" w:sz="4" w:space="0" w:color="auto"/>
            </w:tcBorders>
          </w:tcPr>
          <w:p w14:paraId="3CAC1C68"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Cấp tỉnh</w:t>
            </w:r>
          </w:p>
        </w:tc>
        <w:tc>
          <w:tcPr>
            <w:tcW w:w="633" w:type="pct"/>
            <w:tcBorders>
              <w:top w:val="dotted" w:sz="4" w:space="0" w:color="auto"/>
              <w:bottom w:val="dotted" w:sz="4" w:space="0" w:color="auto"/>
            </w:tcBorders>
          </w:tcPr>
          <w:p w14:paraId="31CA8AB0" w14:textId="77777777" w:rsidR="008E5A53" w:rsidRPr="008E5A53" w:rsidRDefault="008E5A53" w:rsidP="00F6353B">
            <w:pPr>
              <w:widowControl w:val="0"/>
              <w:rPr>
                <w:rFonts w:ascii="Times New Roman" w:hAnsi="Times New Roman"/>
                <w:sz w:val="26"/>
                <w:szCs w:val="26"/>
                <w:lang w:val="nl-NL"/>
              </w:rPr>
            </w:pPr>
          </w:p>
        </w:tc>
      </w:tr>
      <w:tr w:rsidR="008E5A53" w:rsidRPr="008E5A53" w14:paraId="7B01BA58" w14:textId="77777777" w:rsidTr="00F6353B">
        <w:tc>
          <w:tcPr>
            <w:tcW w:w="350" w:type="pct"/>
            <w:tcBorders>
              <w:top w:val="dotted" w:sz="4" w:space="0" w:color="auto"/>
              <w:bottom w:val="dotted" w:sz="4" w:space="0" w:color="auto"/>
            </w:tcBorders>
          </w:tcPr>
          <w:p w14:paraId="5F44A46C" w14:textId="77777777" w:rsidR="008E5A53" w:rsidRPr="008E5A53" w:rsidRDefault="008E5A53" w:rsidP="00F6353B">
            <w:pPr>
              <w:widowControl w:val="0"/>
              <w:rPr>
                <w:rFonts w:ascii="Times New Roman" w:hAnsi="Times New Roman"/>
                <w:sz w:val="26"/>
                <w:szCs w:val="26"/>
                <w:lang w:val="nl-NL"/>
              </w:rPr>
            </w:pPr>
          </w:p>
        </w:tc>
        <w:tc>
          <w:tcPr>
            <w:tcW w:w="4017" w:type="pct"/>
            <w:gridSpan w:val="3"/>
            <w:tcBorders>
              <w:top w:val="dotted" w:sz="4" w:space="0" w:color="auto"/>
              <w:bottom w:val="dotted" w:sz="4" w:space="0" w:color="auto"/>
            </w:tcBorders>
          </w:tcPr>
          <w:p w14:paraId="6764AFE1"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Cấp huyện</w:t>
            </w:r>
          </w:p>
        </w:tc>
        <w:tc>
          <w:tcPr>
            <w:tcW w:w="633" w:type="pct"/>
            <w:tcBorders>
              <w:top w:val="dotted" w:sz="4" w:space="0" w:color="auto"/>
              <w:bottom w:val="dotted" w:sz="4" w:space="0" w:color="auto"/>
            </w:tcBorders>
          </w:tcPr>
          <w:p w14:paraId="1CBC331E" w14:textId="77777777" w:rsidR="008E5A53" w:rsidRPr="008E5A53" w:rsidRDefault="008E5A53" w:rsidP="00F6353B">
            <w:pPr>
              <w:widowControl w:val="0"/>
              <w:rPr>
                <w:rFonts w:ascii="Times New Roman" w:hAnsi="Times New Roman"/>
                <w:sz w:val="26"/>
                <w:szCs w:val="26"/>
                <w:lang w:val="nl-NL"/>
              </w:rPr>
            </w:pPr>
          </w:p>
        </w:tc>
      </w:tr>
      <w:tr w:rsidR="008E5A53" w:rsidRPr="008E5A53" w14:paraId="5EC39FE9" w14:textId="77777777" w:rsidTr="00F6353B">
        <w:tc>
          <w:tcPr>
            <w:tcW w:w="350" w:type="pct"/>
            <w:tcBorders>
              <w:top w:val="dotted" w:sz="4" w:space="0" w:color="auto"/>
              <w:bottom w:val="dotted" w:sz="4" w:space="0" w:color="auto"/>
            </w:tcBorders>
          </w:tcPr>
          <w:p w14:paraId="0C56C7DE" w14:textId="77777777" w:rsidR="008E5A53" w:rsidRPr="008E5A53" w:rsidRDefault="008E5A53" w:rsidP="00F6353B">
            <w:pPr>
              <w:widowControl w:val="0"/>
              <w:rPr>
                <w:rFonts w:ascii="Times New Roman" w:hAnsi="Times New Roman"/>
                <w:sz w:val="26"/>
                <w:szCs w:val="26"/>
                <w:lang w:val="nl-NL"/>
              </w:rPr>
            </w:pPr>
          </w:p>
        </w:tc>
        <w:tc>
          <w:tcPr>
            <w:tcW w:w="4017" w:type="pct"/>
            <w:gridSpan w:val="3"/>
            <w:tcBorders>
              <w:top w:val="dotted" w:sz="4" w:space="0" w:color="auto"/>
              <w:bottom w:val="dotted" w:sz="4" w:space="0" w:color="auto"/>
            </w:tcBorders>
          </w:tcPr>
          <w:p w14:paraId="783E59E6"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Cấp xã</w:t>
            </w:r>
          </w:p>
        </w:tc>
        <w:tc>
          <w:tcPr>
            <w:tcW w:w="633" w:type="pct"/>
            <w:tcBorders>
              <w:top w:val="dotted" w:sz="4" w:space="0" w:color="auto"/>
              <w:bottom w:val="dotted" w:sz="4" w:space="0" w:color="auto"/>
            </w:tcBorders>
          </w:tcPr>
          <w:p w14:paraId="0B0BCCFC" w14:textId="77777777" w:rsidR="008E5A53" w:rsidRPr="008E5A53" w:rsidRDefault="008E5A53" w:rsidP="00F6353B">
            <w:pPr>
              <w:widowControl w:val="0"/>
              <w:rPr>
                <w:rFonts w:ascii="Times New Roman" w:hAnsi="Times New Roman"/>
                <w:sz w:val="26"/>
                <w:szCs w:val="26"/>
                <w:lang w:val="nl-NL"/>
              </w:rPr>
            </w:pPr>
          </w:p>
        </w:tc>
      </w:tr>
      <w:tr w:rsidR="008E5A53" w:rsidRPr="008E5A53" w14:paraId="15F77411" w14:textId="77777777" w:rsidTr="00F6353B">
        <w:tc>
          <w:tcPr>
            <w:tcW w:w="350" w:type="pct"/>
            <w:tcBorders>
              <w:top w:val="dotted" w:sz="4" w:space="0" w:color="auto"/>
              <w:bottom w:val="dotted" w:sz="4" w:space="0" w:color="auto"/>
            </w:tcBorders>
          </w:tcPr>
          <w:p w14:paraId="11DA889C" w14:textId="77777777" w:rsidR="008E5A53" w:rsidRPr="008E5A53" w:rsidRDefault="008E5A53" w:rsidP="00F6353B">
            <w:pPr>
              <w:widowControl w:val="0"/>
              <w:jc w:val="center"/>
              <w:rPr>
                <w:rFonts w:ascii="Times New Roman" w:hAnsi="Times New Roman"/>
                <w:sz w:val="26"/>
                <w:szCs w:val="26"/>
                <w:lang w:val="nl-NL"/>
              </w:rPr>
            </w:pPr>
            <w:r w:rsidRPr="008E5A53">
              <w:rPr>
                <w:rFonts w:ascii="Times New Roman" w:hAnsi="Times New Roman"/>
                <w:sz w:val="26"/>
                <w:szCs w:val="26"/>
                <w:lang w:val="nl-NL"/>
              </w:rPr>
              <w:t>45</w:t>
            </w:r>
          </w:p>
        </w:tc>
        <w:tc>
          <w:tcPr>
            <w:tcW w:w="4017" w:type="pct"/>
            <w:gridSpan w:val="3"/>
            <w:tcBorders>
              <w:top w:val="dotted" w:sz="4" w:space="0" w:color="auto"/>
              <w:bottom w:val="dotted" w:sz="4" w:space="0" w:color="auto"/>
            </w:tcBorders>
          </w:tcPr>
          <w:p w14:paraId="07B78FC8" w14:textId="77777777" w:rsidR="008E5A53" w:rsidRPr="008E5A53" w:rsidRDefault="008E5A53" w:rsidP="00F6353B">
            <w:pPr>
              <w:widowControl w:val="0"/>
              <w:ind w:left="-57" w:right="-57"/>
              <w:jc w:val="both"/>
              <w:rPr>
                <w:rFonts w:ascii="Times New Roman" w:hAnsi="Times New Roman"/>
                <w:sz w:val="24"/>
                <w:szCs w:val="24"/>
                <w:lang w:val="nl-NL"/>
              </w:rPr>
            </w:pPr>
            <w:r w:rsidRPr="008E5A53">
              <w:rPr>
                <w:rFonts w:ascii="Times New Roman" w:hAnsi="Times New Roman"/>
                <w:sz w:val="26"/>
                <w:szCs w:val="26"/>
                <w:lang w:val="nl-NL"/>
              </w:rPr>
              <w:t>Tập huấn, bồi dưỡng nghiệp vụ công tác Hội, công tác xã hội</w:t>
            </w:r>
          </w:p>
        </w:tc>
        <w:tc>
          <w:tcPr>
            <w:tcW w:w="633" w:type="pct"/>
            <w:tcBorders>
              <w:top w:val="dotted" w:sz="4" w:space="0" w:color="auto"/>
              <w:bottom w:val="dotted" w:sz="4" w:space="0" w:color="auto"/>
            </w:tcBorders>
          </w:tcPr>
          <w:p w14:paraId="2813AD98" w14:textId="77777777" w:rsidR="008E5A53" w:rsidRPr="008E5A53" w:rsidRDefault="008E5A53" w:rsidP="00F6353B">
            <w:pPr>
              <w:widowControl w:val="0"/>
              <w:ind w:left="-113" w:right="-113"/>
              <w:jc w:val="center"/>
              <w:rPr>
                <w:rFonts w:ascii="Times New Roman" w:hAnsi="Times New Roman"/>
                <w:sz w:val="26"/>
                <w:szCs w:val="26"/>
                <w:lang w:val="nl-NL"/>
              </w:rPr>
            </w:pPr>
          </w:p>
        </w:tc>
      </w:tr>
      <w:tr w:rsidR="008E5A53" w:rsidRPr="008E5A53" w14:paraId="4097B06D" w14:textId="77777777" w:rsidTr="00F6353B">
        <w:tc>
          <w:tcPr>
            <w:tcW w:w="350" w:type="pct"/>
            <w:tcBorders>
              <w:top w:val="dotted" w:sz="4" w:space="0" w:color="auto"/>
              <w:bottom w:val="dotted" w:sz="4" w:space="0" w:color="auto"/>
            </w:tcBorders>
          </w:tcPr>
          <w:p w14:paraId="512C6D77" w14:textId="77777777" w:rsidR="008E5A53" w:rsidRPr="008E5A53" w:rsidRDefault="008E5A53" w:rsidP="00F6353B">
            <w:pPr>
              <w:widowControl w:val="0"/>
              <w:rPr>
                <w:rFonts w:ascii="Times New Roman" w:hAnsi="Times New Roman"/>
                <w:sz w:val="26"/>
                <w:szCs w:val="26"/>
                <w:lang w:val="nl-NL"/>
              </w:rPr>
            </w:pPr>
          </w:p>
        </w:tc>
        <w:tc>
          <w:tcPr>
            <w:tcW w:w="4017" w:type="pct"/>
            <w:gridSpan w:val="3"/>
            <w:tcBorders>
              <w:top w:val="dotted" w:sz="4" w:space="0" w:color="auto"/>
              <w:bottom w:val="dotted" w:sz="4" w:space="0" w:color="auto"/>
            </w:tcBorders>
          </w:tcPr>
          <w:p w14:paraId="30705E66"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xml:space="preserve">- Số lớp tập huấn, bồi dưỡng  </w:t>
            </w:r>
          </w:p>
        </w:tc>
        <w:tc>
          <w:tcPr>
            <w:tcW w:w="633" w:type="pct"/>
            <w:tcBorders>
              <w:top w:val="dotted" w:sz="4" w:space="0" w:color="auto"/>
              <w:bottom w:val="dotted" w:sz="4" w:space="0" w:color="auto"/>
            </w:tcBorders>
          </w:tcPr>
          <w:p w14:paraId="61E245AC" w14:textId="77777777" w:rsidR="008E5A53" w:rsidRPr="008E5A53" w:rsidRDefault="008E5A53" w:rsidP="00F6353B">
            <w:pPr>
              <w:widowControl w:val="0"/>
              <w:rPr>
                <w:rFonts w:ascii="Times New Roman" w:hAnsi="Times New Roman"/>
                <w:sz w:val="26"/>
                <w:szCs w:val="26"/>
                <w:lang w:val="nl-NL"/>
              </w:rPr>
            </w:pPr>
          </w:p>
        </w:tc>
      </w:tr>
      <w:tr w:rsidR="008E5A53" w:rsidRPr="008E5A53" w14:paraId="30DA6008" w14:textId="77777777" w:rsidTr="00F6353B">
        <w:tc>
          <w:tcPr>
            <w:tcW w:w="350" w:type="pct"/>
            <w:tcBorders>
              <w:top w:val="dotted" w:sz="4" w:space="0" w:color="auto"/>
              <w:bottom w:val="dotted" w:sz="4" w:space="0" w:color="auto"/>
            </w:tcBorders>
          </w:tcPr>
          <w:p w14:paraId="16581061" w14:textId="77777777" w:rsidR="008E5A53" w:rsidRPr="008E5A53" w:rsidRDefault="008E5A53" w:rsidP="00F6353B">
            <w:pPr>
              <w:widowControl w:val="0"/>
              <w:rPr>
                <w:rFonts w:ascii="Times New Roman" w:hAnsi="Times New Roman"/>
                <w:sz w:val="26"/>
                <w:szCs w:val="26"/>
                <w:lang w:val="nl-NL"/>
              </w:rPr>
            </w:pPr>
          </w:p>
        </w:tc>
        <w:tc>
          <w:tcPr>
            <w:tcW w:w="4017" w:type="pct"/>
            <w:gridSpan w:val="3"/>
            <w:tcBorders>
              <w:top w:val="dotted" w:sz="4" w:space="0" w:color="auto"/>
              <w:bottom w:val="dotted" w:sz="4" w:space="0" w:color="auto"/>
            </w:tcBorders>
          </w:tcPr>
          <w:p w14:paraId="4B79175A" w14:textId="77777777" w:rsidR="008E5A53" w:rsidRPr="008E5A53" w:rsidRDefault="008E5A53" w:rsidP="00F6353B">
            <w:pPr>
              <w:widowControl w:val="0"/>
              <w:rPr>
                <w:rFonts w:ascii="Times New Roman" w:hAnsi="Times New Roman"/>
                <w:sz w:val="26"/>
                <w:szCs w:val="26"/>
                <w:lang w:val="nl-NL"/>
              </w:rPr>
            </w:pPr>
            <w:r w:rsidRPr="008E5A53">
              <w:rPr>
                <w:rFonts w:ascii="Times New Roman" w:hAnsi="Times New Roman"/>
                <w:sz w:val="26"/>
                <w:szCs w:val="26"/>
                <w:lang w:val="nl-NL"/>
              </w:rPr>
              <w:t>- Tổng số cán bộ được tập huấn, bồi dưỡng</w:t>
            </w:r>
          </w:p>
        </w:tc>
        <w:tc>
          <w:tcPr>
            <w:tcW w:w="633" w:type="pct"/>
            <w:tcBorders>
              <w:top w:val="dotted" w:sz="4" w:space="0" w:color="auto"/>
              <w:bottom w:val="dotted" w:sz="4" w:space="0" w:color="auto"/>
            </w:tcBorders>
          </w:tcPr>
          <w:p w14:paraId="7F81C7C9" w14:textId="77777777" w:rsidR="008E5A53" w:rsidRPr="008E5A53" w:rsidRDefault="008E5A53" w:rsidP="00F6353B">
            <w:pPr>
              <w:widowControl w:val="0"/>
              <w:rPr>
                <w:rFonts w:ascii="Times New Roman" w:hAnsi="Times New Roman"/>
                <w:sz w:val="26"/>
                <w:szCs w:val="26"/>
                <w:lang w:val="nl-NL"/>
              </w:rPr>
            </w:pPr>
          </w:p>
        </w:tc>
      </w:tr>
      <w:tr w:rsidR="008E5A53" w:rsidRPr="008E5A53" w14:paraId="1CDBDC41" w14:textId="77777777" w:rsidTr="00F6353B">
        <w:tc>
          <w:tcPr>
            <w:tcW w:w="350" w:type="pct"/>
            <w:tcBorders>
              <w:top w:val="dotted" w:sz="4" w:space="0" w:color="auto"/>
              <w:bottom w:val="dotted" w:sz="4" w:space="0" w:color="auto"/>
            </w:tcBorders>
          </w:tcPr>
          <w:p w14:paraId="44A2F00B" w14:textId="77777777" w:rsidR="008E5A53" w:rsidRPr="008E5A53" w:rsidRDefault="008E5A53" w:rsidP="00F6353B">
            <w:pPr>
              <w:widowControl w:val="0"/>
              <w:spacing w:before="20" w:after="20"/>
              <w:rPr>
                <w:rFonts w:ascii="Times New Roman" w:hAnsi="Times New Roman"/>
                <w:sz w:val="26"/>
                <w:szCs w:val="26"/>
                <w:lang w:val="nl-NL"/>
              </w:rPr>
            </w:pPr>
          </w:p>
        </w:tc>
        <w:tc>
          <w:tcPr>
            <w:tcW w:w="4017" w:type="pct"/>
            <w:gridSpan w:val="3"/>
            <w:tcBorders>
              <w:top w:val="dotted" w:sz="4" w:space="0" w:color="auto"/>
              <w:bottom w:val="dotted" w:sz="4" w:space="0" w:color="auto"/>
            </w:tcBorders>
          </w:tcPr>
          <w:p w14:paraId="39DFA75E" w14:textId="77777777" w:rsidR="008E5A53" w:rsidRPr="008E5A53" w:rsidRDefault="008E5A53" w:rsidP="00F6353B">
            <w:pPr>
              <w:widowControl w:val="0"/>
              <w:spacing w:before="20" w:after="20"/>
              <w:rPr>
                <w:rFonts w:ascii="Times New Roman" w:hAnsi="Times New Roman"/>
                <w:sz w:val="26"/>
                <w:szCs w:val="26"/>
                <w:lang w:val="nl-NL"/>
              </w:rPr>
            </w:pPr>
            <w:r w:rsidRPr="008E5A53">
              <w:rPr>
                <w:rFonts w:ascii="Times New Roman" w:hAnsi="Times New Roman"/>
                <w:sz w:val="26"/>
                <w:szCs w:val="26"/>
                <w:lang w:val="nl-NL"/>
              </w:rPr>
              <w:t xml:space="preserve">  + Số cán bộ chuyên trách các cấp</w:t>
            </w:r>
          </w:p>
        </w:tc>
        <w:tc>
          <w:tcPr>
            <w:tcW w:w="633" w:type="pct"/>
            <w:tcBorders>
              <w:top w:val="dotted" w:sz="4" w:space="0" w:color="auto"/>
              <w:bottom w:val="dotted" w:sz="4" w:space="0" w:color="auto"/>
            </w:tcBorders>
          </w:tcPr>
          <w:p w14:paraId="5424A507" w14:textId="77777777" w:rsidR="008E5A53" w:rsidRPr="008E5A53" w:rsidRDefault="008E5A53" w:rsidP="00F6353B">
            <w:pPr>
              <w:widowControl w:val="0"/>
              <w:spacing w:before="20" w:after="20"/>
              <w:rPr>
                <w:rFonts w:ascii="Times New Roman" w:hAnsi="Times New Roman"/>
                <w:sz w:val="26"/>
                <w:szCs w:val="26"/>
                <w:lang w:val="nl-NL"/>
              </w:rPr>
            </w:pPr>
          </w:p>
        </w:tc>
      </w:tr>
      <w:tr w:rsidR="008E5A53" w:rsidRPr="008E5A53" w14:paraId="1F8E42B1" w14:textId="77777777" w:rsidTr="00F6353B">
        <w:tc>
          <w:tcPr>
            <w:tcW w:w="350" w:type="pct"/>
            <w:tcBorders>
              <w:top w:val="dotted" w:sz="4" w:space="0" w:color="auto"/>
              <w:bottom w:val="dotted" w:sz="4" w:space="0" w:color="auto"/>
            </w:tcBorders>
          </w:tcPr>
          <w:p w14:paraId="399D73DE" w14:textId="77777777" w:rsidR="008E5A53" w:rsidRPr="008E5A53" w:rsidRDefault="008E5A53" w:rsidP="00F6353B">
            <w:pPr>
              <w:widowControl w:val="0"/>
              <w:spacing w:before="20" w:after="20"/>
              <w:rPr>
                <w:rFonts w:ascii="Times New Roman" w:hAnsi="Times New Roman"/>
                <w:sz w:val="26"/>
                <w:szCs w:val="26"/>
                <w:lang w:val="nl-NL"/>
              </w:rPr>
            </w:pPr>
          </w:p>
        </w:tc>
        <w:tc>
          <w:tcPr>
            <w:tcW w:w="4017" w:type="pct"/>
            <w:gridSpan w:val="3"/>
            <w:tcBorders>
              <w:top w:val="dotted" w:sz="4" w:space="0" w:color="auto"/>
              <w:bottom w:val="dotted" w:sz="4" w:space="0" w:color="auto"/>
            </w:tcBorders>
          </w:tcPr>
          <w:p w14:paraId="6872E5B6" w14:textId="77777777" w:rsidR="008E5A53" w:rsidRPr="008E5A53" w:rsidRDefault="008E5A53" w:rsidP="00F6353B">
            <w:pPr>
              <w:widowControl w:val="0"/>
              <w:spacing w:before="20" w:after="20"/>
              <w:rPr>
                <w:rFonts w:ascii="Times New Roman" w:hAnsi="Times New Roman"/>
                <w:sz w:val="26"/>
                <w:szCs w:val="26"/>
                <w:lang w:val="nl-NL"/>
              </w:rPr>
            </w:pPr>
            <w:r w:rsidRPr="008E5A53">
              <w:rPr>
                <w:rFonts w:ascii="Times New Roman" w:hAnsi="Times New Roman"/>
                <w:sz w:val="26"/>
                <w:szCs w:val="26"/>
                <w:lang w:val="nl-NL"/>
              </w:rPr>
              <w:t xml:space="preserve">  + Phó Chủ tịch Hội LHPN cơ sở</w:t>
            </w:r>
          </w:p>
        </w:tc>
        <w:tc>
          <w:tcPr>
            <w:tcW w:w="633" w:type="pct"/>
            <w:tcBorders>
              <w:top w:val="dotted" w:sz="4" w:space="0" w:color="auto"/>
              <w:bottom w:val="dotted" w:sz="4" w:space="0" w:color="auto"/>
            </w:tcBorders>
          </w:tcPr>
          <w:p w14:paraId="1AE35DB2" w14:textId="77777777" w:rsidR="008E5A53" w:rsidRPr="008E5A53" w:rsidRDefault="008E5A53" w:rsidP="00F6353B">
            <w:pPr>
              <w:widowControl w:val="0"/>
              <w:spacing w:before="20" w:after="20"/>
              <w:rPr>
                <w:rFonts w:ascii="Times New Roman" w:hAnsi="Times New Roman"/>
                <w:sz w:val="26"/>
                <w:szCs w:val="26"/>
                <w:lang w:val="nl-NL"/>
              </w:rPr>
            </w:pPr>
          </w:p>
        </w:tc>
      </w:tr>
      <w:tr w:rsidR="008E5A53" w:rsidRPr="008E5A53" w14:paraId="00B041EC" w14:textId="77777777" w:rsidTr="00F6353B">
        <w:tc>
          <w:tcPr>
            <w:tcW w:w="350" w:type="pct"/>
            <w:tcBorders>
              <w:top w:val="dotted" w:sz="4" w:space="0" w:color="auto"/>
              <w:bottom w:val="dotted" w:sz="4" w:space="0" w:color="auto"/>
            </w:tcBorders>
          </w:tcPr>
          <w:p w14:paraId="2FA14FA7" w14:textId="77777777" w:rsidR="008E5A53" w:rsidRPr="008E5A53" w:rsidRDefault="008E5A53" w:rsidP="00F6353B">
            <w:pPr>
              <w:widowControl w:val="0"/>
              <w:spacing w:before="20" w:after="20"/>
              <w:rPr>
                <w:rFonts w:ascii="Times New Roman" w:hAnsi="Times New Roman"/>
                <w:sz w:val="26"/>
                <w:szCs w:val="26"/>
                <w:lang w:val="nl-NL"/>
              </w:rPr>
            </w:pPr>
          </w:p>
        </w:tc>
        <w:tc>
          <w:tcPr>
            <w:tcW w:w="4017" w:type="pct"/>
            <w:gridSpan w:val="3"/>
            <w:tcBorders>
              <w:top w:val="dotted" w:sz="4" w:space="0" w:color="auto"/>
              <w:bottom w:val="dotted" w:sz="4" w:space="0" w:color="auto"/>
            </w:tcBorders>
          </w:tcPr>
          <w:p w14:paraId="5A797ADB" w14:textId="77777777" w:rsidR="008E5A53" w:rsidRPr="008E5A53" w:rsidRDefault="008E5A53" w:rsidP="00F6353B">
            <w:pPr>
              <w:widowControl w:val="0"/>
              <w:spacing w:before="20" w:after="20"/>
              <w:rPr>
                <w:rFonts w:ascii="Times New Roman" w:hAnsi="Times New Roman"/>
                <w:sz w:val="26"/>
                <w:szCs w:val="26"/>
                <w:lang w:val="nl-NL"/>
              </w:rPr>
            </w:pPr>
            <w:r w:rsidRPr="008E5A53">
              <w:rPr>
                <w:rFonts w:ascii="Times New Roman" w:hAnsi="Times New Roman"/>
                <w:sz w:val="26"/>
                <w:szCs w:val="26"/>
                <w:lang w:val="nl-NL"/>
              </w:rPr>
              <w:t xml:space="preserve">  + Chi hội trưởng</w:t>
            </w:r>
          </w:p>
        </w:tc>
        <w:tc>
          <w:tcPr>
            <w:tcW w:w="633" w:type="pct"/>
            <w:tcBorders>
              <w:top w:val="dotted" w:sz="4" w:space="0" w:color="auto"/>
              <w:bottom w:val="dotted" w:sz="4" w:space="0" w:color="auto"/>
            </w:tcBorders>
          </w:tcPr>
          <w:p w14:paraId="016AFE73" w14:textId="77777777" w:rsidR="008E5A53" w:rsidRPr="008E5A53" w:rsidRDefault="008E5A53" w:rsidP="00F6353B">
            <w:pPr>
              <w:widowControl w:val="0"/>
              <w:spacing w:before="20" w:after="20"/>
              <w:rPr>
                <w:rFonts w:ascii="Times New Roman" w:hAnsi="Times New Roman"/>
                <w:sz w:val="26"/>
                <w:szCs w:val="26"/>
                <w:lang w:val="nl-NL"/>
              </w:rPr>
            </w:pPr>
          </w:p>
        </w:tc>
      </w:tr>
      <w:tr w:rsidR="008E5A53" w:rsidRPr="008E5A53" w14:paraId="72317F04" w14:textId="77777777" w:rsidTr="00F6353B">
        <w:tc>
          <w:tcPr>
            <w:tcW w:w="350" w:type="pct"/>
            <w:tcBorders>
              <w:top w:val="dotted" w:sz="4" w:space="0" w:color="auto"/>
              <w:bottom w:val="dotted" w:sz="4" w:space="0" w:color="auto"/>
            </w:tcBorders>
          </w:tcPr>
          <w:p w14:paraId="04DD9A6F" w14:textId="77777777" w:rsidR="008E5A53" w:rsidRPr="008E5A53" w:rsidRDefault="008E5A53" w:rsidP="00F6353B">
            <w:pPr>
              <w:widowControl w:val="0"/>
              <w:tabs>
                <w:tab w:val="left" w:pos="210"/>
                <w:tab w:val="center" w:pos="315"/>
              </w:tabs>
              <w:spacing w:before="20" w:after="20"/>
              <w:jc w:val="center"/>
              <w:rPr>
                <w:rFonts w:ascii="Times New Roman" w:hAnsi="Times New Roman"/>
                <w:iCs/>
                <w:sz w:val="26"/>
                <w:szCs w:val="26"/>
              </w:rPr>
            </w:pPr>
            <w:r w:rsidRPr="008E5A53">
              <w:rPr>
                <w:rFonts w:ascii="Times New Roman" w:hAnsi="Times New Roman"/>
                <w:iCs/>
                <w:sz w:val="26"/>
                <w:szCs w:val="26"/>
              </w:rPr>
              <w:t>46</w:t>
            </w:r>
          </w:p>
        </w:tc>
        <w:tc>
          <w:tcPr>
            <w:tcW w:w="4017" w:type="pct"/>
            <w:gridSpan w:val="3"/>
            <w:tcBorders>
              <w:top w:val="dotted" w:sz="4" w:space="0" w:color="auto"/>
              <w:bottom w:val="dotted" w:sz="4" w:space="0" w:color="auto"/>
            </w:tcBorders>
          </w:tcPr>
          <w:p w14:paraId="447A4CEE" w14:textId="77777777" w:rsidR="008E5A53" w:rsidRPr="008E5A53" w:rsidRDefault="008E5A53" w:rsidP="00F6353B">
            <w:pPr>
              <w:widowControl w:val="0"/>
              <w:spacing w:before="20" w:after="20"/>
              <w:rPr>
                <w:rFonts w:ascii="Times New Roman" w:hAnsi="Times New Roman"/>
                <w:sz w:val="26"/>
                <w:szCs w:val="26"/>
                <w:lang w:val="nl-NL"/>
              </w:rPr>
            </w:pPr>
            <w:r w:rsidRPr="008E5A53">
              <w:rPr>
                <w:rFonts w:ascii="Times New Roman" w:hAnsi="Times New Roman"/>
                <w:iCs/>
                <w:spacing w:val="-8"/>
                <w:sz w:val="26"/>
                <w:szCs w:val="26"/>
                <w:lang w:val="nl-NL"/>
              </w:rPr>
              <w:t>Điều động, luân chuyển cán bộ Hội chuyên trách các cấp</w:t>
            </w:r>
            <w:r w:rsidRPr="008E5A53">
              <w:rPr>
                <w:rFonts w:ascii="Times New Roman" w:hAnsi="Times New Roman"/>
                <w:spacing w:val="-8"/>
                <w:sz w:val="26"/>
                <w:szCs w:val="26"/>
                <w:vertAlign w:val="superscript"/>
                <w:lang w:val="nl-NL"/>
              </w:rPr>
              <w:footnoteReference w:id="25"/>
            </w:r>
            <w:r w:rsidRPr="008E5A53">
              <w:rPr>
                <w:rFonts w:ascii="Times New Roman" w:hAnsi="Times New Roman"/>
                <w:iCs/>
                <w:spacing w:val="-8"/>
                <w:sz w:val="26"/>
                <w:szCs w:val="26"/>
                <w:lang w:val="nl-NL"/>
              </w:rPr>
              <w:t xml:space="preserve">  </w:t>
            </w:r>
          </w:p>
        </w:tc>
        <w:tc>
          <w:tcPr>
            <w:tcW w:w="633" w:type="pct"/>
            <w:tcBorders>
              <w:top w:val="dotted" w:sz="4" w:space="0" w:color="auto"/>
              <w:bottom w:val="dotted" w:sz="4" w:space="0" w:color="auto"/>
            </w:tcBorders>
          </w:tcPr>
          <w:p w14:paraId="22E6254B" w14:textId="77777777" w:rsidR="008E5A53" w:rsidRPr="008E5A53" w:rsidRDefault="008E5A53" w:rsidP="00F6353B">
            <w:pPr>
              <w:widowControl w:val="0"/>
              <w:spacing w:before="20" w:after="20"/>
              <w:rPr>
                <w:rFonts w:ascii="Times New Roman" w:hAnsi="Times New Roman"/>
                <w:sz w:val="26"/>
                <w:szCs w:val="26"/>
                <w:lang w:val="nl-NL"/>
              </w:rPr>
            </w:pPr>
          </w:p>
        </w:tc>
      </w:tr>
      <w:tr w:rsidR="008E5A53" w:rsidRPr="008E5A53" w14:paraId="29C78747" w14:textId="77777777" w:rsidTr="00F6353B">
        <w:tc>
          <w:tcPr>
            <w:tcW w:w="350" w:type="pct"/>
            <w:tcBorders>
              <w:top w:val="dotted" w:sz="4" w:space="0" w:color="auto"/>
              <w:bottom w:val="dotted" w:sz="4" w:space="0" w:color="auto"/>
            </w:tcBorders>
          </w:tcPr>
          <w:p w14:paraId="6FE2B54F" w14:textId="77777777" w:rsidR="008E5A53" w:rsidRPr="008E5A53" w:rsidRDefault="008E5A53" w:rsidP="00F6353B">
            <w:pPr>
              <w:widowControl w:val="0"/>
              <w:spacing w:before="20" w:after="20"/>
              <w:jc w:val="center"/>
              <w:rPr>
                <w:rFonts w:ascii="Times New Roman" w:hAnsi="Times New Roman"/>
                <w:i/>
                <w:iCs/>
                <w:sz w:val="26"/>
                <w:szCs w:val="26"/>
                <w:lang w:val="nl-NL"/>
              </w:rPr>
            </w:pPr>
            <w:r w:rsidRPr="008E5A53">
              <w:rPr>
                <w:rFonts w:ascii="Times New Roman" w:hAnsi="Times New Roman"/>
                <w:i/>
                <w:iCs/>
                <w:sz w:val="26"/>
                <w:szCs w:val="26"/>
              </w:rPr>
              <w:t>46</w:t>
            </w:r>
            <w:r w:rsidRPr="008E5A53">
              <w:rPr>
                <w:rFonts w:ascii="Times New Roman" w:hAnsi="Times New Roman"/>
                <w:i/>
                <w:iCs/>
                <w:sz w:val="26"/>
                <w:szCs w:val="26"/>
                <w:lang w:val="nl-NL"/>
              </w:rPr>
              <w:t>.1</w:t>
            </w:r>
          </w:p>
        </w:tc>
        <w:tc>
          <w:tcPr>
            <w:tcW w:w="2185" w:type="pct"/>
            <w:tcBorders>
              <w:top w:val="dotted" w:sz="4" w:space="0" w:color="auto"/>
              <w:bottom w:val="dotted" w:sz="4" w:space="0" w:color="auto"/>
            </w:tcBorders>
          </w:tcPr>
          <w:p w14:paraId="67529773" w14:textId="77777777" w:rsidR="008E5A53" w:rsidRPr="008E5A53" w:rsidRDefault="008E5A53" w:rsidP="00F6353B">
            <w:pPr>
              <w:widowControl w:val="0"/>
              <w:spacing w:before="20" w:after="20"/>
              <w:jc w:val="both"/>
              <w:rPr>
                <w:rFonts w:ascii="Times New Roman" w:hAnsi="Times New Roman"/>
                <w:sz w:val="26"/>
                <w:szCs w:val="26"/>
                <w:lang w:val="nl-NL"/>
              </w:rPr>
            </w:pPr>
            <w:r w:rsidRPr="008E5A53">
              <w:rPr>
                <w:rFonts w:ascii="Times New Roman" w:hAnsi="Times New Roman"/>
                <w:sz w:val="26"/>
                <w:szCs w:val="26"/>
                <w:lang w:val="vi-VN"/>
              </w:rPr>
              <w:t>Tổng số c</w:t>
            </w:r>
            <w:r w:rsidRPr="008E5A53">
              <w:rPr>
                <w:rFonts w:ascii="Times New Roman" w:hAnsi="Times New Roman"/>
                <w:sz w:val="26"/>
                <w:szCs w:val="26"/>
                <w:lang w:val="nl-NL"/>
              </w:rPr>
              <w:t>án bộ Hội được điều động, luân chuyển đi</w:t>
            </w:r>
          </w:p>
        </w:tc>
        <w:tc>
          <w:tcPr>
            <w:tcW w:w="637" w:type="pct"/>
            <w:tcBorders>
              <w:top w:val="dotted" w:sz="4" w:space="0" w:color="auto"/>
              <w:bottom w:val="dotted" w:sz="4" w:space="0" w:color="auto"/>
            </w:tcBorders>
          </w:tcPr>
          <w:p w14:paraId="66890B70" w14:textId="77777777" w:rsidR="008E5A53" w:rsidRPr="008E5A53" w:rsidRDefault="008E5A53" w:rsidP="00F6353B">
            <w:pPr>
              <w:widowControl w:val="0"/>
              <w:spacing w:before="20" w:after="20"/>
              <w:jc w:val="center"/>
              <w:rPr>
                <w:rFonts w:ascii="Times New Roman" w:hAnsi="Times New Roman"/>
                <w:sz w:val="26"/>
                <w:szCs w:val="26"/>
                <w:lang w:val="nl-NL"/>
              </w:rPr>
            </w:pPr>
            <w:r w:rsidRPr="008E5A53">
              <w:rPr>
                <w:rFonts w:ascii="Times New Roman" w:hAnsi="Times New Roman"/>
                <w:sz w:val="26"/>
                <w:szCs w:val="26"/>
                <w:lang w:val="nl-NL"/>
              </w:rPr>
              <w:t>Cấp tỉnh</w:t>
            </w:r>
          </w:p>
        </w:tc>
        <w:tc>
          <w:tcPr>
            <w:tcW w:w="1195" w:type="pct"/>
            <w:tcBorders>
              <w:top w:val="dotted" w:sz="4" w:space="0" w:color="auto"/>
              <w:bottom w:val="dotted" w:sz="4" w:space="0" w:color="auto"/>
            </w:tcBorders>
          </w:tcPr>
          <w:p w14:paraId="3288C0C6" w14:textId="77777777" w:rsidR="008E5A53" w:rsidRPr="008E5A53" w:rsidRDefault="008E5A53" w:rsidP="00F6353B">
            <w:pPr>
              <w:widowControl w:val="0"/>
              <w:spacing w:before="20" w:after="20"/>
              <w:jc w:val="center"/>
              <w:rPr>
                <w:rFonts w:ascii="Times New Roman" w:hAnsi="Times New Roman"/>
                <w:sz w:val="26"/>
                <w:szCs w:val="26"/>
                <w:lang w:val="nl-NL"/>
              </w:rPr>
            </w:pPr>
            <w:r w:rsidRPr="008E5A53">
              <w:rPr>
                <w:rFonts w:ascii="Times New Roman" w:hAnsi="Times New Roman"/>
                <w:sz w:val="26"/>
                <w:szCs w:val="26"/>
                <w:lang w:val="nl-NL"/>
              </w:rPr>
              <w:t>Cấp huyện</w:t>
            </w:r>
          </w:p>
        </w:tc>
        <w:tc>
          <w:tcPr>
            <w:tcW w:w="633" w:type="pct"/>
            <w:tcBorders>
              <w:top w:val="dotted" w:sz="4" w:space="0" w:color="auto"/>
              <w:bottom w:val="dotted" w:sz="4" w:space="0" w:color="auto"/>
            </w:tcBorders>
          </w:tcPr>
          <w:p w14:paraId="435833C9" w14:textId="77777777" w:rsidR="008E5A53" w:rsidRPr="008E5A53" w:rsidRDefault="008E5A53" w:rsidP="00F6353B">
            <w:pPr>
              <w:widowControl w:val="0"/>
              <w:spacing w:before="20" w:after="20"/>
              <w:jc w:val="center"/>
              <w:rPr>
                <w:rFonts w:ascii="Times New Roman" w:hAnsi="Times New Roman"/>
                <w:sz w:val="26"/>
                <w:szCs w:val="26"/>
                <w:lang w:val="nl-NL"/>
              </w:rPr>
            </w:pPr>
            <w:r w:rsidRPr="008E5A53">
              <w:rPr>
                <w:rFonts w:ascii="Times New Roman" w:hAnsi="Times New Roman"/>
                <w:sz w:val="26"/>
                <w:szCs w:val="26"/>
                <w:lang w:val="nl-NL"/>
              </w:rPr>
              <w:t>Cấp xã</w:t>
            </w:r>
          </w:p>
        </w:tc>
      </w:tr>
      <w:tr w:rsidR="008E5A53" w:rsidRPr="008E5A53" w14:paraId="2E8953C4" w14:textId="77777777" w:rsidTr="00F6353B">
        <w:tc>
          <w:tcPr>
            <w:tcW w:w="350" w:type="pct"/>
            <w:tcBorders>
              <w:top w:val="dotted" w:sz="4" w:space="0" w:color="auto"/>
              <w:bottom w:val="dotted" w:sz="4" w:space="0" w:color="auto"/>
            </w:tcBorders>
          </w:tcPr>
          <w:p w14:paraId="669D7FCA"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2185" w:type="pct"/>
            <w:tcBorders>
              <w:top w:val="dotted" w:sz="4" w:space="0" w:color="auto"/>
              <w:bottom w:val="dotted" w:sz="4" w:space="0" w:color="auto"/>
            </w:tcBorders>
          </w:tcPr>
          <w:p w14:paraId="433C4FC9" w14:textId="77777777" w:rsidR="008E5A53" w:rsidRPr="008E5A53" w:rsidRDefault="008E5A53" w:rsidP="00F6353B">
            <w:pPr>
              <w:widowControl w:val="0"/>
              <w:spacing w:before="20" w:after="20"/>
              <w:jc w:val="both"/>
              <w:rPr>
                <w:rFonts w:ascii="Times New Roman" w:hAnsi="Times New Roman"/>
                <w:sz w:val="26"/>
                <w:szCs w:val="26"/>
              </w:rPr>
            </w:pPr>
            <w:r w:rsidRPr="008E5A53">
              <w:rPr>
                <w:rFonts w:ascii="Times New Roman" w:hAnsi="Times New Roman"/>
                <w:sz w:val="26"/>
                <w:szCs w:val="26"/>
              </w:rPr>
              <w:t xml:space="preserve">  + Đến cơ quan Đảng</w:t>
            </w:r>
          </w:p>
        </w:tc>
        <w:tc>
          <w:tcPr>
            <w:tcW w:w="637" w:type="pct"/>
            <w:tcBorders>
              <w:top w:val="dotted" w:sz="4" w:space="0" w:color="auto"/>
              <w:bottom w:val="dotted" w:sz="4" w:space="0" w:color="auto"/>
            </w:tcBorders>
          </w:tcPr>
          <w:p w14:paraId="7BCD9EF8"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1195" w:type="pct"/>
            <w:tcBorders>
              <w:top w:val="dotted" w:sz="4" w:space="0" w:color="auto"/>
              <w:bottom w:val="dotted" w:sz="4" w:space="0" w:color="auto"/>
            </w:tcBorders>
          </w:tcPr>
          <w:p w14:paraId="1A587ED7"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633" w:type="pct"/>
            <w:tcBorders>
              <w:top w:val="dotted" w:sz="4" w:space="0" w:color="auto"/>
              <w:bottom w:val="dotted" w:sz="4" w:space="0" w:color="auto"/>
            </w:tcBorders>
          </w:tcPr>
          <w:p w14:paraId="5006C390"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017BD72D" w14:textId="77777777" w:rsidTr="00F6353B">
        <w:tc>
          <w:tcPr>
            <w:tcW w:w="350" w:type="pct"/>
            <w:tcBorders>
              <w:top w:val="dotted" w:sz="4" w:space="0" w:color="auto"/>
              <w:bottom w:val="dotted" w:sz="4" w:space="0" w:color="auto"/>
            </w:tcBorders>
          </w:tcPr>
          <w:p w14:paraId="655F419F"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2185" w:type="pct"/>
            <w:tcBorders>
              <w:top w:val="dotted" w:sz="4" w:space="0" w:color="auto"/>
              <w:bottom w:val="dotted" w:sz="4" w:space="0" w:color="auto"/>
            </w:tcBorders>
          </w:tcPr>
          <w:p w14:paraId="12654C2D" w14:textId="77777777" w:rsidR="008E5A53" w:rsidRPr="008E5A53" w:rsidRDefault="008E5A53" w:rsidP="00F6353B">
            <w:pPr>
              <w:widowControl w:val="0"/>
              <w:spacing w:before="20" w:after="20"/>
              <w:jc w:val="both"/>
              <w:rPr>
                <w:rFonts w:ascii="Times New Roman" w:hAnsi="Times New Roman"/>
                <w:sz w:val="26"/>
                <w:szCs w:val="26"/>
              </w:rPr>
            </w:pPr>
            <w:r w:rsidRPr="008E5A53">
              <w:rPr>
                <w:rFonts w:ascii="Times New Roman" w:hAnsi="Times New Roman"/>
                <w:sz w:val="26"/>
                <w:szCs w:val="26"/>
              </w:rPr>
              <w:t xml:space="preserve">  + Đến cơ quan chính quyền</w:t>
            </w:r>
          </w:p>
        </w:tc>
        <w:tc>
          <w:tcPr>
            <w:tcW w:w="637" w:type="pct"/>
            <w:tcBorders>
              <w:top w:val="dotted" w:sz="4" w:space="0" w:color="auto"/>
              <w:bottom w:val="dotted" w:sz="4" w:space="0" w:color="auto"/>
            </w:tcBorders>
          </w:tcPr>
          <w:p w14:paraId="532824E7"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1195" w:type="pct"/>
            <w:tcBorders>
              <w:top w:val="dotted" w:sz="4" w:space="0" w:color="auto"/>
              <w:bottom w:val="dotted" w:sz="4" w:space="0" w:color="auto"/>
            </w:tcBorders>
          </w:tcPr>
          <w:p w14:paraId="461C817E"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633" w:type="pct"/>
            <w:tcBorders>
              <w:top w:val="dotted" w:sz="4" w:space="0" w:color="auto"/>
              <w:bottom w:val="dotted" w:sz="4" w:space="0" w:color="auto"/>
            </w:tcBorders>
          </w:tcPr>
          <w:p w14:paraId="4EA094DE"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180AAB34" w14:textId="77777777" w:rsidTr="00F6353B">
        <w:tc>
          <w:tcPr>
            <w:tcW w:w="350" w:type="pct"/>
            <w:tcBorders>
              <w:top w:val="dotted" w:sz="4" w:space="0" w:color="auto"/>
              <w:bottom w:val="dotted" w:sz="4" w:space="0" w:color="auto"/>
            </w:tcBorders>
          </w:tcPr>
          <w:p w14:paraId="06FA9A9D"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2185" w:type="pct"/>
            <w:tcBorders>
              <w:top w:val="dotted" w:sz="4" w:space="0" w:color="auto"/>
              <w:bottom w:val="dotted" w:sz="4" w:space="0" w:color="auto"/>
            </w:tcBorders>
          </w:tcPr>
          <w:p w14:paraId="570A3487" w14:textId="77777777" w:rsidR="008E5A53" w:rsidRPr="008E5A53" w:rsidRDefault="008E5A53" w:rsidP="00F6353B">
            <w:pPr>
              <w:widowControl w:val="0"/>
              <w:spacing w:before="20" w:after="20"/>
              <w:jc w:val="both"/>
              <w:rPr>
                <w:rFonts w:ascii="Times New Roman" w:hAnsi="Times New Roman"/>
                <w:sz w:val="26"/>
                <w:szCs w:val="26"/>
              </w:rPr>
            </w:pPr>
            <w:r w:rsidRPr="008E5A53">
              <w:rPr>
                <w:rFonts w:ascii="Times New Roman" w:hAnsi="Times New Roman"/>
                <w:sz w:val="26"/>
                <w:szCs w:val="26"/>
              </w:rPr>
              <w:t xml:space="preserve">  + Đến cơ quan đoàn thể</w:t>
            </w:r>
          </w:p>
        </w:tc>
        <w:tc>
          <w:tcPr>
            <w:tcW w:w="637" w:type="pct"/>
            <w:tcBorders>
              <w:top w:val="dotted" w:sz="4" w:space="0" w:color="auto"/>
              <w:bottom w:val="dotted" w:sz="4" w:space="0" w:color="auto"/>
            </w:tcBorders>
          </w:tcPr>
          <w:p w14:paraId="3D8E0CED"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1195" w:type="pct"/>
            <w:tcBorders>
              <w:top w:val="dotted" w:sz="4" w:space="0" w:color="auto"/>
              <w:bottom w:val="dotted" w:sz="4" w:space="0" w:color="auto"/>
            </w:tcBorders>
          </w:tcPr>
          <w:p w14:paraId="0D92B538"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633" w:type="pct"/>
            <w:tcBorders>
              <w:top w:val="dotted" w:sz="4" w:space="0" w:color="auto"/>
              <w:bottom w:val="dotted" w:sz="4" w:space="0" w:color="auto"/>
            </w:tcBorders>
          </w:tcPr>
          <w:p w14:paraId="503EE602"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79C7A718" w14:textId="77777777" w:rsidTr="00F6353B">
        <w:tc>
          <w:tcPr>
            <w:tcW w:w="350" w:type="pct"/>
            <w:tcBorders>
              <w:top w:val="dotted" w:sz="4" w:space="0" w:color="auto"/>
              <w:bottom w:val="dotted" w:sz="4" w:space="0" w:color="auto"/>
            </w:tcBorders>
          </w:tcPr>
          <w:p w14:paraId="6C56A083"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2185" w:type="pct"/>
            <w:tcBorders>
              <w:top w:val="dotted" w:sz="4" w:space="0" w:color="auto"/>
              <w:bottom w:val="dotted" w:sz="4" w:space="0" w:color="auto"/>
            </w:tcBorders>
          </w:tcPr>
          <w:p w14:paraId="5258AB63" w14:textId="77777777" w:rsidR="008E5A53" w:rsidRPr="008E5A53" w:rsidRDefault="008E5A53" w:rsidP="00F6353B">
            <w:pPr>
              <w:widowControl w:val="0"/>
              <w:spacing w:before="20" w:after="20"/>
              <w:jc w:val="both"/>
              <w:rPr>
                <w:rFonts w:ascii="Times New Roman" w:hAnsi="Times New Roman"/>
                <w:sz w:val="26"/>
                <w:szCs w:val="26"/>
              </w:rPr>
            </w:pPr>
            <w:r w:rsidRPr="008E5A53">
              <w:rPr>
                <w:rFonts w:ascii="Times New Roman" w:hAnsi="Times New Roman"/>
                <w:sz w:val="26"/>
                <w:szCs w:val="26"/>
              </w:rPr>
              <w:t xml:space="preserve">  + Đến các ngành và cơ quan khác</w:t>
            </w:r>
          </w:p>
        </w:tc>
        <w:tc>
          <w:tcPr>
            <w:tcW w:w="637" w:type="pct"/>
            <w:tcBorders>
              <w:top w:val="dotted" w:sz="4" w:space="0" w:color="auto"/>
              <w:bottom w:val="dotted" w:sz="4" w:space="0" w:color="auto"/>
            </w:tcBorders>
          </w:tcPr>
          <w:p w14:paraId="2EB3E116"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1195" w:type="pct"/>
            <w:tcBorders>
              <w:top w:val="dotted" w:sz="4" w:space="0" w:color="auto"/>
              <w:bottom w:val="dotted" w:sz="4" w:space="0" w:color="auto"/>
            </w:tcBorders>
          </w:tcPr>
          <w:p w14:paraId="45CEE6F4"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633" w:type="pct"/>
            <w:tcBorders>
              <w:top w:val="dotted" w:sz="4" w:space="0" w:color="auto"/>
              <w:bottom w:val="dotted" w:sz="4" w:space="0" w:color="auto"/>
            </w:tcBorders>
          </w:tcPr>
          <w:p w14:paraId="2D7EEFF0"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517AAAD5" w14:textId="77777777" w:rsidTr="00F6353B">
        <w:tc>
          <w:tcPr>
            <w:tcW w:w="350" w:type="pct"/>
            <w:tcBorders>
              <w:top w:val="dotted" w:sz="4" w:space="0" w:color="auto"/>
              <w:bottom w:val="dotted" w:sz="4" w:space="0" w:color="auto"/>
            </w:tcBorders>
          </w:tcPr>
          <w:p w14:paraId="7B624CE9" w14:textId="77777777" w:rsidR="008E5A53" w:rsidRPr="008E5A53" w:rsidRDefault="008E5A53" w:rsidP="00F6353B">
            <w:pPr>
              <w:widowControl w:val="0"/>
              <w:spacing w:before="20" w:after="20"/>
              <w:jc w:val="center"/>
              <w:rPr>
                <w:rFonts w:ascii="Times New Roman" w:hAnsi="Times New Roman"/>
                <w:i/>
                <w:iCs/>
                <w:sz w:val="26"/>
                <w:szCs w:val="26"/>
                <w:lang w:val="nl-NL"/>
              </w:rPr>
            </w:pPr>
            <w:r w:rsidRPr="008E5A53">
              <w:rPr>
                <w:rFonts w:ascii="Times New Roman" w:hAnsi="Times New Roman"/>
                <w:i/>
                <w:iCs/>
                <w:sz w:val="26"/>
                <w:szCs w:val="26"/>
              </w:rPr>
              <w:t>46</w:t>
            </w:r>
            <w:r w:rsidRPr="008E5A53">
              <w:rPr>
                <w:rFonts w:ascii="Times New Roman" w:hAnsi="Times New Roman"/>
                <w:i/>
                <w:iCs/>
                <w:sz w:val="26"/>
                <w:szCs w:val="26"/>
                <w:lang w:val="nl-NL"/>
              </w:rPr>
              <w:t>.2</w:t>
            </w:r>
          </w:p>
        </w:tc>
        <w:tc>
          <w:tcPr>
            <w:tcW w:w="2185" w:type="pct"/>
            <w:tcBorders>
              <w:top w:val="dotted" w:sz="4" w:space="0" w:color="auto"/>
              <w:bottom w:val="dotted" w:sz="4" w:space="0" w:color="auto"/>
            </w:tcBorders>
          </w:tcPr>
          <w:p w14:paraId="052D76F7"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lang w:val="vi-VN"/>
              </w:rPr>
              <w:t>Tổng số c</w:t>
            </w:r>
            <w:r w:rsidRPr="008E5A53">
              <w:rPr>
                <w:rFonts w:ascii="Times New Roman" w:hAnsi="Times New Roman"/>
                <w:sz w:val="26"/>
                <w:szCs w:val="26"/>
                <w:lang w:val="nl-NL"/>
              </w:rPr>
              <w:t>án bộ được điều động, luân chuyển đến</w:t>
            </w:r>
            <w:r w:rsidRPr="008E5A53">
              <w:rPr>
                <w:rFonts w:ascii="Times New Roman" w:hAnsi="Times New Roman"/>
                <w:sz w:val="26"/>
                <w:szCs w:val="26"/>
                <w:lang w:val="vi-VN"/>
              </w:rPr>
              <w:t xml:space="preserve"> Hội</w:t>
            </w:r>
          </w:p>
        </w:tc>
        <w:tc>
          <w:tcPr>
            <w:tcW w:w="637" w:type="pct"/>
            <w:tcBorders>
              <w:top w:val="dotted" w:sz="4" w:space="0" w:color="auto"/>
              <w:bottom w:val="dotted" w:sz="4" w:space="0" w:color="auto"/>
            </w:tcBorders>
          </w:tcPr>
          <w:p w14:paraId="3C399FFF" w14:textId="77777777" w:rsidR="008E5A53" w:rsidRPr="008E5A53" w:rsidRDefault="008E5A53" w:rsidP="00F6353B">
            <w:pPr>
              <w:widowControl w:val="0"/>
              <w:spacing w:before="20" w:after="20"/>
              <w:jc w:val="center"/>
              <w:rPr>
                <w:rFonts w:ascii="Times New Roman" w:hAnsi="Times New Roman"/>
                <w:sz w:val="26"/>
                <w:szCs w:val="26"/>
                <w:lang w:val="nl-NL"/>
              </w:rPr>
            </w:pPr>
            <w:r w:rsidRPr="008E5A53">
              <w:rPr>
                <w:rFonts w:ascii="Times New Roman" w:hAnsi="Times New Roman"/>
                <w:sz w:val="26"/>
                <w:szCs w:val="26"/>
                <w:lang w:val="nl-NL"/>
              </w:rPr>
              <w:t>Cấp tỉnh</w:t>
            </w:r>
          </w:p>
        </w:tc>
        <w:tc>
          <w:tcPr>
            <w:tcW w:w="1195" w:type="pct"/>
            <w:tcBorders>
              <w:top w:val="dotted" w:sz="4" w:space="0" w:color="auto"/>
              <w:bottom w:val="dotted" w:sz="4" w:space="0" w:color="auto"/>
            </w:tcBorders>
          </w:tcPr>
          <w:p w14:paraId="09BBD14E" w14:textId="77777777" w:rsidR="008E5A53" w:rsidRPr="008E5A53" w:rsidRDefault="008E5A53" w:rsidP="00F6353B">
            <w:pPr>
              <w:widowControl w:val="0"/>
              <w:spacing w:before="20" w:after="20"/>
              <w:jc w:val="center"/>
              <w:rPr>
                <w:rFonts w:ascii="Times New Roman" w:hAnsi="Times New Roman"/>
                <w:sz w:val="26"/>
                <w:szCs w:val="26"/>
                <w:lang w:val="nl-NL"/>
              </w:rPr>
            </w:pPr>
            <w:r w:rsidRPr="008E5A53">
              <w:rPr>
                <w:rFonts w:ascii="Times New Roman" w:hAnsi="Times New Roman"/>
                <w:sz w:val="26"/>
                <w:szCs w:val="26"/>
                <w:lang w:val="nl-NL"/>
              </w:rPr>
              <w:t>Cấp huyện</w:t>
            </w:r>
          </w:p>
        </w:tc>
        <w:tc>
          <w:tcPr>
            <w:tcW w:w="633" w:type="pct"/>
            <w:tcBorders>
              <w:top w:val="dotted" w:sz="4" w:space="0" w:color="auto"/>
              <w:bottom w:val="dotted" w:sz="4" w:space="0" w:color="auto"/>
            </w:tcBorders>
          </w:tcPr>
          <w:p w14:paraId="055964BF" w14:textId="77777777" w:rsidR="008E5A53" w:rsidRPr="008E5A53" w:rsidRDefault="008E5A53" w:rsidP="00F6353B">
            <w:pPr>
              <w:widowControl w:val="0"/>
              <w:spacing w:before="20" w:after="20"/>
              <w:jc w:val="center"/>
              <w:rPr>
                <w:rFonts w:ascii="Times New Roman" w:hAnsi="Times New Roman"/>
                <w:sz w:val="26"/>
                <w:szCs w:val="26"/>
                <w:lang w:val="nl-NL"/>
              </w:rPr>
            </w:pPr>
            <w:r w:rsidRPr="008E5A53">
              <w:rPr>
                <w:rFonts w:ascii="Times New Roman" w:hAnsi="Times New Roman"/>
                <w:sz w:val="26"/>
                <w:szCs w:val="26"/>
                <w:lang w:val="nl-NL"/>
              </w:rPr>
              <w:t>Cấp xã</w:t>
            </w:r>
          </w:p>
        </w:tc>
      </w:tr>
      <w:tr w:rsidR="008E5A53" w:rsidRPr="008E5A53" w14:paraId="1235783B" w14:textId="77777777" w:rsidTr="00F6353B">
        <w:tc>
          <w:tcPr>
            <w:tcW w:w="350" w:type="pct"/>
            <w:tcBorders>
              <w:top w:val="dotted" w:sz="4" w:space="0" w:color="auto"/>
              <w:bottom w:val="dotted" w:sz="4" w:space="0" w:color="auto"/>
            </w:tcBorders>
          </w:tcPr>
          <w:p w14:paraId="69F8971A"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2185" w:type="pct"/>
            <w:tcBorders>
              <w:top w:val="dotted" w:sz="4" w:space="0" w:color="auto"/>
              <w:bottom w:val="dotted" w:sz="4" w:space="0" w:color="auto"/>
            </w:tcBorders>
          </w:tcPr>
          <w:p w14:paraId="00C9A59A" w14:textId="77777777" w:rsidR="008E5A53" w:rsidRPr="008E5A53" w:rsidRDefault="008E5A53" w:rsidP="00F6353B">
            <w:pPr>
              <w:widowControl w:val="0"/>
              <w:spacing w:before="20" w:after="20"/>
              <w:jc w:val="both"/>
              <w:rPr>
                <w:rFonts w:ascii="Times New Roman" w:hAnsi="Times New Roman"/>
                <w:sz w:val="26"/>
                <w:szCs w:val="26"/>
              </w:rPr>
            </w:pPr>
            <w:r w:rsidRPr="008E5A53">
              <w:rPr>
                <w:rFonts w:ascii="Times New Roman" w:hAnsi="Times New Roman"/>
                <w:sz w:val="26"/>
                <w:szCs w:val="26"/>
              </w:rPr>
              <w:t xml:space="preserve">  + Từ cơ quan Đảng chuyển đến</w:t>
            </w:r>
          </w:p>
        </w:tc>
        <w:tc>
          <w:tcPr>
            <w:tcW w:w="637" w:type="pct"/>
            <w:tcBorders>
              <w:top w:val="dotted" w:sz="4" w:space="0" w:color="auto"/>
              <w:bottom w:val="dotted" w:sz="4" w:space="0" w:color="auto"/>
            </w:tcBorders>
          </w:tcPr>
          <w:p w14:paraId="52E2C0AA"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1195" w:type="pct"/>
            <w:tcBorders>
              <w:top w:val="dotted" w:sz="4" w:space="0" w:color="auto"/>
              <w:bottom w:val="dotted" w:sz="4" w:space="0" w:color="auto"/>
            </w:tcBorders>
          </w:tcPr>
          <w:p w14:paraId="60060AAE"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633" w:type="pct"/>
            <w:tcBorders>
              <w:top w:val="dotted" w:sz="4" w:space="0" w:color="auto"/>
              <w:bottom w:val="dotted" w:sz="4" w:space="0" w:color="auto"/>
            </w:tcBorders>
          </w:tcPr>
          <w:p w14:paraId="62D4A11B"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52C6B6F0" w14:textId="77777777" w:rsidTr="00F6353B">
        <w:tc>
          <w:tcPr>
            <w:tcW w:w="350" w:type="pct"/>
            <w:tcBorders>
              <w:top w:val="dotted" w:sz="4" w:space="0" w:color="auto"/>
              <w:bottom w:val="dotted" w:sz="4" w:space="0" w:color="auto"/>
            </w:tcBorders>
          </w:tcPr>
          <w:p w14:paraId="285226BC"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2185" w:type="pct"/>
            <w:tcBorders>
              <w:top w:val="dotted" w:sz="4" w:space="0" w:color="auto"/>
              <w:bottom w:val="dotted" w:sz="4" w:space="0" w:color="auto"/>
            </w:tcBorders>
          </w:tcPr>
          <w:p w14:paraId="72A4AFB8" w14:textId="77777777" w:rsidR="008E5A53" w:rsidRPr="008E5A53" w:rsidRDefault="008E5A53" w:rsidP="00F6353B">
            <w:pPr>
              <w:widowControl w:val="0"/>
              <w:spacing w:before="20" w:after="20"/>
              <w:jc w:val="both"/>
              <w:rPr>
                <w:rFonts w:ascii="Times New Roman" w:hAnsi="Times New Roman"/>
                <w:sz w:val="26"/>
                <w:szCs w:val="26"/>
              </w:rPr>
            </w:pPr>
            <w:r w:rsidRPr="008E5A53">
              <w:rPr>
                <w:rFonts w:ascii="Times New Roman" w:hAnsi="Times New Roman"/>
                <w:sz w:val="26"/>
                <w:szCs w:val="26"/>
              </w:rPr>
              <w:t xml:space="preserve">  + Từ cơ quan chính quyền chuyển đến</w:t>
            </w:r>
          </w:p>
        </w:tc>
        <w:tc>
          <w:tcPr>
            <w:tcW w:w="637" w:type="pct"/>
            <w:tcBorders>
              <w:top w:val="dotted" w:sz="4" w:space="0" w:color="auto"/>
              <w:bottom w:val="dotted" w:sz="4" w:space="0" w:color="auto"/>
            </w:tcBorders>
          </w:tcPr>
          <w:p w14:paraId="32F6133D"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1195" w:type="pct"/>
            <w:tcBorders>
              <w:top w:val="dotted" w:sz="4" w:space="0" w:color="auto"/>
              <w:bottom w:val="dotted" w:sz="4" w:space="0" w:color="auto"/>
            </w:tcBorders>
          </w:tcPr>
          <w:p w14:paraId="254CEC7E"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633" w:type="pct"/>
            <w:tcBorders>
              <w:top w:val="dotted" w:sz="4" w:space="0" w:color="auto"/>
              <w:bottom w:val="dotted" w:sz="4" w:space="0" w:color="auto"/>
            </w:tcBorders>
          </w:tcPr>
          <w:p w14:paraId="131975BE"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65E88D35" w14:textId="77777777" w:rsidTr="00F6353B">
        <w:tc>
          <w:tcPr>
            <w:tcW w:w="350" w:type="pct"/>
            <w:tcBorders>
              <w:top w:val="dotted" w:sz="4" w:space="0" w:color="auto"/>
              <w:bottom w:val="dotted" w:sz="4" w:space="0" w:color="auto"/>
            </w:tcBorders>
          </w:tcPr>
          <w:p w14:paraId="2C6508E1"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2185" w:type="pct"/>
            <w:tcBorders>
              <w:top w:val="dotted" w:sz="4" w:space="0" w:color="auto"/>
              <w:bottom w:val="dotted" w:sz="4" w:space="0" w:color="auto"/>
            </w:tcBorders>
          </w:tcPr>
          <w:p w14:paraId="3B126499" w14:textId="77777777" w:rsidR="008E5A53" w:rsidRPr="008E5A53" w:rsidRDefault="008E5A53" w:rsidP="00F6353B">
            <w:pPr>
              <w:widowControl w:val="0"/>
              <w:spacing w:before="20" w:after="20"/>
              <w:jc w:val="both"/>
              <w:rPr>
                <w:rFonts w:ascii="Times New Roman" w:hAnsi="Times New Roman"/>
                <w:sz w:val="26"/>
                <w:szCs w:val="26"/>
              </w:rPr>
            </w:pPr>
            <w:r w:rsidRPr="008E5A53">
              <w:rPr>
                <w:rFonts w:ascii="Times New Roman" w:hAnsi="Times New Roman"/>
                <w:sz w:val="26"/>
                <w:szCs w:val="26"/>
              </w:rPr>
              <w:t xml:space="preserve">  + Từ cơ quan đoàn thể chuyển đến</w:t>
            </w:r>
          </w:p>
        </w:tc>
        <w:tc>
          <w:tcPr>
            <w:tcW w:w="637" w:type="pct"/>
            <w:tcBorders>
              <w:top w:val="dotted" w:sz="4" w:space="0" w:color="auto"/>
              <w:bottom w:val="dotted" w:sz="4" w:space="0" w:color="auto"/>
            </w:tcBorders>
          </w:tcPr>
          <w:p w14:paraId="4BAA18A6"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1195" w:type="pct"/>
            <w:tcBorders>
              <w:top w:val="dotted" w:sz="4" w:space="0" w:color="auto"/>
              <w:bottom w:val="dotted" w:sz="4" w:space="0" w:color="auto"/>
            </w:tcBorders>
          </w:tcPr>
          <w:p w14:paraId="578074B1"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633" w:type="pct"/>
            <w:tcBorders>
              <w:top w:val="dotted" w:sz="4" w:space="0" w:color="auto"/>
              <w:bottom w:val="dotted" w:sz="4" w:space="0" w:color="auto"/>
            </w:tcBorders>
          </w:tcPr>
          <w:p w14:paraId="760982B7"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7301F79D" w14:textId="77777777" w:rsidTr="00F6353B">
        <w:tc>
          <w:tcPr>
            <w:tcW w:w="350" w:type="pct"/>
            <w:tcBorders>
              <w:top w:val="dotted" w:sz="4" w:space="0" w:color="auto"/>
              <w:bottom w:val="dotted" w:sz="4" w:space="0" w:color="auto"/>
            </w:tcBorders>
          </w:tcPr>
          <w:p w14:paraId="257E054B"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2185" w:type="pct"/>
            <w:tcBorders>
              <w:top w:val="dotted" w:sz="4" w:space="0" w:color="auto"/>
              <w:bottom w:val="dotted" w:sz="4" w:space="0" w:color="auto"/>
            </w:tcBorders>
          </w:tcPr>
          <w:p w14:paraId="6E9DDC52" w14:textId="77777777" w:rsidR="008E5A53" w:rsidRPr="008E5A53" w:rsidRDefault="008E5A53" w:rsidP="00F6353B">
            <w:pPr>
              <w:widowControl w:val="0"/>
              <w:spacing w:before="20" w:after="20"/>
              <w:jc w:val="both"/>
              <w:rPr>
                <w:rFonts w:ascii="Times New Roman" w:hAnsi="Times New Roman"/>
                <w:sz w:val="26"/>
                <w:szCs w:val="26"/>
              </w:rPr>
            </w:pPr>
            <w:r w:rsidRPr="008E5A53">
              <w:rPr>
                <w:rFonts w:ascii="Times New Roman" w:hAnsi="Times New Roman"/>
                <w:sz w:val="26"/>
                <w:szCs w:val="26"/>
              </w:rPr>
              <w:t xml:space="preserve">  + Từ các ngành và cơ quan khác chuyển đến</w:t>
            </w:r>
          </w:p>
        </w:tc>
        <w:tc>
          <w:tcPr>
            <w:tcW w:w="637" w:type="pct"/>
            <w:tcBorders>
              <w:top w:val="dotted" w:sz="4" w:space="0" w:color="auto"/>
              <w:bottom w:val="dotted" w:sz="4" w:space="0" w:color="auto"/>
            </w:tcBorders>
          </w:tcPr>
          <w:p w14:paraId="391A19F8"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1195" w:type="pct"/>
            <w:tcBorders>
              <w:top w:val="dotted" w:sz="4" w:space="0" w:color="auto"/>
              <w:bottom w:val="dotted" w:sz="4" w:space="0" w:color="auto"/>
            </w:tcBorders>
          </w:tcPr>
          <w:p w14:paraId="39631364"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633" w:type="pct"/>
            <w:tcBorders>
              <w:top w:val="dotted" w:sz="4" w:space="0" w:color="auto"/>
              <w:bottom w:val="dotted" w:sz="4" w:space="0" w:color="auto"/>
            </w:tcBorders>
          </w:tcPr>
          <w:p w14:paraId="28EBA411"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1D751029" w14:textId="77777777" w:rsidTr="00F6353B">
        <w:tc>
          <w:tcPr>
            <w:tcW w:w="350" w:type="pct"/>
            <w:tcBorders>
              <w:top w:val="dotted" w:sz="4" w:space="0" w:color="auto"/>
              <w:bottom w:val="dotted" w:sz="4" w:space="0" w:color="auto"/>
            </w:tcBorders>
          </w:tcPr>
          <w:p w14:paraId="2D854144" w14:textId="77777777" w:rsidR="008E5A53" w:rsidRPr="008E5A53" w:rsidRDefault="008E5A53" w:rsidP="00F6353B">
            <w:pPr>
              <w:widowControl w:val="0"/>
              <w:spacing w:before="20" w:after="20"/>
              <w:jc w:val="center"/>
              <w:rPr>
                <w:rFonts w:ascii="Times New Roman" w:hAnsi="Times New Roman"/>
                <w:sz w:val="26"/>
                <w:szCs w:val="26"/>
              </w:rPr>
            </w:pPr>
            <w:r w:rsidRPr="008E5A53">
              <w:rPr>
                <w:rFonts w:ascii="Times New Roman" w:hAnsi="Times New Roman"/>
                <w:sz w:val="26"/>
                <w:szCs w:val="26"/>
              </w:rPr>
              <w:t>47</w:t>
            </w:r>
          </w:p>
        </w:tc>
        <w:tc>
          <w:tcPr>
            <w:tcW w:w="2185" w:type="pct"/>
            <w:tcBorders>
              <w:top w:val="dotted" w:sz="4" w:space="0" w:color="auto"/>
              <w:bottom w:val="dotted" w:sz="4" w:space="0" w:color="auto"/>
            </w:tcBorders>
          </w:tcPr>
          <w:p w14:paraId="6C2591A9" w14:textId="77777777" w:rsidR="008E5A53" w:rsidRPr="008E5A53" w:rsidRDefault="008E5A53" w:rsidP="00F6353B">
            <w:pPr>
              <w:widowControl w:val="0"/>
              <w:spacing w:before="20" w:after="20"/>
              <w:jc w:val="both"/>
              <w:rPr>
                <w:rFonts w:ascii="Times New Roman" w:hAnsi="Times New Roman"/>
                <w:spacing w:val="-14"/>
                <w:sz w:val="26"/>
                <w:szCs w:val="26"/>
                <w:lang w:val="vi-VN"/>
              </w:rPr>
            </w:pPr>
            <w:r w:rsidRPr="008E5A53">
              <w:rPr>
                <w:rFonts w:ascii="Times New Roman" w:hAnsi="Times New Roman"/>
                <w:spacing w:val="-14"/>
                <w:sz w:val="26"/>
                <w:szCs w:val="26"/>
                <w:lang w:val="vi-VN"/>
              </w:rPr>
              <w:t>Công tác</w:t>
            </w:r>
            <w:r w:rsidRPr="008E5A53">
              <w:rPr>
                <w:rFonts w:ascii="Times New Roman" w:hAnsi="Times New Roman"/>
                <w:spacing w:val="-14"/>
                <w:sz w:val="26"/>
                <w:szCs w:val="26"/>
              </w:rPr>
              <w:t xml:space="preserve"> kiểm tra,</w:t>
            </w:r>
            <w:r w:rsidRPr="008E5A53">
              <w:rPr>
                <w:rFonts w:ascii="Times New Roman" w:hAnsi="Times New Roman"/>
                <w:spacing w:val="-14"/>
                <w:sz w:val="26"/>
                <w:szCs w:val="26"/>
                <w:lang w:val="vi-VN"/>
              </w:rPr>
              <w:t xml:space="preserve"> giải quyết khiếu nại, tố cáo và thi hành kỷ luật trong nội bộ tổ chức Hội</w:t>
            </w:r>
          </w:p>
        </w:tc>
        <w:tc>
          <w:tcPr>
            <w:tcW w:w="637" w:type="pct"/>
            <w:tcBorders>
              <w:top w:val="dotted" w:sz="4" w:space="0" w:color="auto"/>
              <w:bottom w:val="dotted" w:sz="4" w:space="0" w:color="auto"/>
            </w:tcBorders>
          </w:tcPr>
          <w:p w14:paraId="7851F6EE" w14:textId="77777777" w:rsidR="008E5A53" w:rsidRPr="008E5A53" w:rsidRDefault="008E5A53" w:rsidP="00F6353B">
            <w:pPr>
              <w:widowControl w:val="0"/>
              <w:spacing w:before="20" w:after="20"/>
              <w:jc w:val="center"/>
              <w:rPr>
                <w:rFonts w:ascii="Times New Roman" w:hAnsi="Times New Roman"/>
                <w:sz w:val="26"/>
                <w:szCs w:val="26"/>
                <w:lang w:val="nl-NL"/>
              </w:rPr>
            </w:pPr>
            <w:r w:rsidRPr="008E5A53">
              <w:rPr>
                <w:rFonts w:ascii="Times New Roman" w:hAnsi="Times New Roman"/>
                <w:sz w:val="26"/>
                <w:szCs w:val="26"/>
                <w:lang w:val="nl-NL"/>
              </w:rPr>
              <w:t>Cấp tỉnh</w:t>
            </w:r>
          </w:p>
        </w:tc>
        <w:tc>
          <w:tcPr>
            <w:tcW w:w="1195" w:type="pct"/>
            <w:tcBorders>
              <w:top w:val="dotted" w:sz="4" w:space="0" w:color="auto"/>
              <w:bottom w:val="dotted" w:sz="4" w:space="0" w:color="auto"/>
            </w:tcBorders>
          </w:tcPr>
          <w:p w14:paraId="7B7AF015" w14:textId="77777777" w:rsidR="008E5A53" w:rsidRPr="008E5A53" w:rsidRDefault="008E5A53" w:rsidP="00F6353B">
            <w:pPr>
              <w:widowControl w:val="0"/>
              <w:spacing w:before="20" w:after="20"/>
              <w:jc w:val="center"/>
              <w:rPr>
                <w:rFonts w:ascii="Times New Roman" w:hAnsi="Times New Roman"/>
                <w:sz w:val="26"/>
                <w:szCs w:val="26"/>
                <w:lang w:val="nl-NL"/>
              </w:rPr>
            </w:pPr>
            <w:r w:rsidRPr="008E5A53">
              <w:rPr>
                <w:rFonts w:ascii="Times New Roman" w:hAnsi="Times New Roman"/>
                <w:sz w:val="26"/>
                <w:szCs w:val="26"/>
                <w:lang w:val="nl-NL"/>
              </w:rPr>
              <w:t>Cấp huyện</w:t>
            </w:r>
          </w:p>
        </w:tc>
        <w:tc>
          <w:tcPr>
            <w:tcW w:w="633" w:type="pct"/>
            <w:tcBorders>
              <w:top w:val="dotted" w:sz="4" w:space="0" w:color="auto"/>
              <w:bottom w:val="dotted" w:sz="4" w:space="0" w:color="auto"/>
            </w:tcBorders>
          </w:tcPr>
          <w:p w14:paraId="36595DED" w14:textId="77777777" w:rsidR="008E5A53" w:rsidRPr="008E5A53" w:rsidRDefault="008E5A53" w:rsidP="00F6353B">
            <w:pPr>
              <w:widowControl w:val="0"/>
              <w:spacing w:before="20" w:after="20"/>
              <w:jc w:val="center"/>
              <w:rPr>
                <w:rFonts w:ascii="Times New Roman" w:hAnsi="Times New Roman"/>
                <w:sz w:val="26"/>
                <w:szCs w:val="26"/>
                <w:lang w:val="nl-NL"/>
              </w:rPr>
            </w:pPr>
            <w:r w:rsidRPr="008E5A53">
              <w:rPr>
                <w:rFonts w:ascii="Times New Roman" w:hAnsi="Times New Roman"/>
                <w:sz w:val="26"/>
                <w:szCs w:val="26"/>
                <w:lang w:val="nl-NL"/>
              </w:rPr>
              <w:t>Cấp xã</w:t>
            </w:r>
          </w:p>
        </w:tc>
      </w:tr>
      <w:tr w:rsidR="008E5A53" w:rsidRPr="008E5A53" w14:paraId="0DF2A6BB" w14:textId="77777777" w:rsidTr="00F6353B">
        <w:tc>
          <w:tcPr>
            <w:tcW w:w="350" w:type="pct"/>
            <w:tcBorders>
              <w:top w:val="dotted" w:sz="4" w:space="0" w:color="auto"/>
              <w:bottom w:val="dotted" w:sz="4" w:space="0" w:color="auto"/>
            </w:tcBorders>
          </w:tcPr>
          <w:p w14:paraId="2EF9BE2D" w14:textId="77777777" w:rsidR="008E5A53" w:rsidRPr="008E5A53" w:rsidRDefault="008E5A53" w:rsidP="00F6353B">
            <w:pPr>
              <w:widowControl w:val="0"/>
              <w:spacing w:before="20" w:after="20"/>
              <w:rPr>
                <w:rFonts w:ascii="Times New Roman" w:hAnsi="Times New Roman"/>
                <w:i/>
                <w:iCs/>
                <w:sz w:val="26"/>
                <w:szCs w:val="26"/>
              </w:rPr>
            </w:pPr>
            <w:r w:rsidRPr="008E5A53">
              <w:rPr>
                <w:rFonts w:ascii="Times New Roman" w:hAnsi="Times New Roman"/>
                <w:i/>
                <w:iCs/>
                <w:sz w:val="26"/>
                <w:szCs w:val="26"/>
              </w:rPr>
              <w:t>47.1</w:t>
            </w:r>
          </w:p>
        </w:tc>
        <w:tc>
          <w:tcPr>
            <w:tcW w:w="2185" w:type="pct"/>
            <w:tcBorders>
              <w:top w:val="dotted" w:sz="4" w:space="0" w:color="auto"/>
              <w:bottom w:val="dotted" w:sz="4" w:space="0" w:color="auto"/>
            </w:tcBorders>
          </w:tcPr>
          <w:p w14:paraId="3E01908D"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rPr>
              <w:t>Công tác kiểm tra</w:t>
            </w:r>
          </w:p>
        </w:tc>
        <w:tc>
          <w:tcPr>
            <w:tcW w:w="637" w:type="pct"/>
            <w:tcBorders>
              <w:top w:val="dotted" w:sz="4" w:space="0" w:color="auto"/>
              <w:bottom w:val="dotted" w:sz="4" w:space="0" w:color="auto"/>
            </w:tcBorders>
          </w:tcPr>
          <w:p w14:paraId="5D1340A5"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1195" w:type="pct"/>
            <w:tcBorders>
              <w:top w:val="dotted" w:sz="4" w:space="0" w:color="auto"/>
              <w:bottom w:val="dotted" w:sz="4" w:space="0" w:color="auto"/>
            </w:tcBorders>
          </w:tcPr>
          <w:p w14:paraId="46A3E876"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633" w:type="pct"/>
            <w:tcBorders>
              <w:top w:val="dotted" w:sz="4" w:space="0" w:color="auto"/>
              <w:bottom w:val="dotted" w:sz="4" w:space="0" w:color="auto"/>
            </w:tcBorders>
          </w:tcPr>
          <w:p w14:paraId="1919CDA3"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0F004931" w14:textId="77777777" w:rsidTr="00F6353B">
        <w:tc>
          <w:tcPr>
            <w:tcW w:w="350" w:type="pct"/>
            <w:tcBorders>
              <w:top w:val="dotted" w:sz="4" w:space="0" w:color="auto"/>
              <w:bottom w:val="dotted" w:sz="4" w:space="0" w:color="auto"/>
            </w:tcBorders>
          </w:tcPr>
          <w:p w14:paraId="30F31679" w14:textId="77777777" w:rsidR="008E5A53" w:rsidRPr="008E5A53" w:rsidRDefault="008E5A53" w:rsidP="00F6353B">
            <w:pPr>
              <w:widowControl w:val="0"/>
              <w:spacing w:before="20" w:after="20"/>
              <w:rPr>
                <w:rFonts w:ascii="Times New Roman" w:hAnsi="Times New Roman"/>
                <w:sz w:val="26"/>
                <w:szCs w:val="26"/>
              </w:rPr>
            </w:pPr>
          </w:p>
        </w:tc>
        <w:tc>
          <w:tcPr>
            <w:tcW w:w="2185" w:type="pct"/>
            <w:tcBorders>
              <w:top w:val="dotted" w:sz="4" w:space="0" w:color="auto"/>
              <w:bottom w:val="dotted" w:sz="4" w:space="0" w:color="auto"/>
            </w:tcBorders>
          </w:tcPr>
          <w:p w14:paraId="78B1DED2"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rPr>
              <w:t>- Tổng số đoàn kiểm tra</w:t>
            </w:r>
          </w:p>
        </w:tc>
        <w:tc>
          <w:tcPr>
            <w:tcW w:w="637" w:type="pct"/>
            <w:tcBorders>
              <w:top w:val="dotted" w:sz="4" w:space="0" w:color="auto"/>
              <w:bottom w:val="dotted" w:sz="4" w:space="0" w:color="auto"/>
            </w:tcBorders>
          </w:tcPr>
          <w:p w14:paraId="5ABE0756"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1195" w:type="pct"/>
            <w:tcBorders>
              <w:top w:val="dotted" w:sz="4" w:space="0" w:color="auto"/>
              <w:bottom w:val="dotted" w:sz="4" w:space="0" w:color="auto"/>
            </w:tcBorders>
          </w:tcPr>
          <w:p w14:paraId="472C618F"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633" w:type="pct"/>
            <w:tcBorders>
              <w:top w:val="dotted" w:sz="4" w:space="0" w:color="auto"/>
              <w:bottom w:val="dotted" w:sz="4" w:space="0" w:color="auto"/>
            </w:tcBorders>
          </w:tcPr>
          <w:p w14:paraId="0CA77355"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036404E6" w14:textId="77777777" w:rsidTr="00F6353B">
        <w:tc>
          <w:tcPr>
            <w:tcW w:w="350" w:type="pct"/>
            <w:tcBorders>
              <w:top w:val="dotted" w:sz="4" w:space="0" w:color="auto"/>
              <w:bottom w:val="dotted" w:sz="4" w:space="0" w:color="auto"/>
            </w:tcBorders>
          </w:tcPr>
          <w:p w14:paraId="190490F4" w14:textId="77777777" w:rsidR="008E5A53" w:rsidRPr="008E5A53" w:rsidRDefault="008E5A53" w:rsidP="00F6353B">
            <w:pPr>
              <w:widowControl w:val="0"/>
              <w:spacing w:before="20" w:after="20"/>
              <w:rPr>
                <w:rFonts w:ascii="Times New Roman" w:hAnsi="Times New Roman"/>
                <w:sz w:val="26"/>
                <w:szCs w:val="26"/>
              </w:rPr>
            </w:pPr>
          </w:p>
        </w:tc>
        <w:tc>
          <w:tcPr>
            <w:tcW w:w="2185" w:type="pct"/>
            <w:tcBorders>
              <w:top w:val="dotted" w:sz="4" w:space="0" w:color="auto"/>
              <w:bottom w:val="dotted" w:sz="4" w:space="0" w:color="auto"/>
            </w:tcBorders>
          </w:tcPr>
          <w:p w14:paraId="5F39A44D"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rPr>
              <w:t xml:space="preserve">  + Tổng số đoàn kiểm tra thường xuyên</w:t>
            </w:r>
          </w:p>
        </w:tc>
        <w:tc>
          <w:tcPr>
            <w:tcW w:w="637" w:type="pct"/>
            <w:tcBorders>
              <w:top w:val="dotted" w:sz="4" w:space="0" w:color="auto"/>
              <w:bottom w:val="dotted" w:sz="4" w:space="0" w:color="auto"/>
            </w:tcBorders>
          </w:tcPr>
          <w:p w14:paraId="4160F8A3"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1195" w:type="pct"/>
            <w:tcBorders>
              <w:top w:val="dotted" w:sz="4" w:space="0" w:color="auto"/>
              <w:bottom w:val="dotted" w:sz="4" w:space="0" w:color="auto"/>
            </w:tcBorders>
          </w:tcPr>
          <w:p w14:paraId="402F56D0"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633" w:type="pct"/>
            <w:tcBorders>
              <w:top w:val="dotted" w:sz="4" w:space="0" w:color="auto"/>
              <w:bottom w:val="dotted" w:sz="4" w:space="0" w:color="auto"/>
            </w:tcBorders>
          </w:tcPr>
          <w:p w14:paraId="73223BFB"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40A94B44" w14:textId="77777777" w:rsidTr="00F6353B">
        <w:tc>
          <w:tcPr>
            <w:tcW w:w="350" w:type="pct"/>
            <w:tcBorders>
              <w:top w:val="dotted" w:sz="4" w:space="0" w:color="auto"/>
              <w:bottom w:val="dotted" w:sz="4" w:space="0" w:color="auto"/>
            </w:tcBorders>
          </w:tcPr>
          <w:p w14:paraId="2F1C90A5" w14:textId="77777777" w:rsidR="008E5A53" w:rsidRPr="008E5A53" w:rsidRDefault="008E5A53" w:rsidP="00F6353B">
            <w:pPr>
              <w:widowControl w:val="0"/>
              <w:spacing w:before="20" w:after="20"/>
              <w:rPr>
                <w:rFonts w:ascii="Times New Roman" w:hAnsi="Times New Roman"/>
                <w:sz w:val="26"/>
                <w:szCs w:val="26"/>
              </w:rPr>
            </w:pPr>
          </w:p>
        </w:tc>
        <w:tc>
          <w:tcPr>
            <w:tcW w:w="2185" w:type="pct"/>
            <w:tcBorders>
              <w:top w:val="dotted" w:sz="4" w:space="0" w:color="auto"/>
              <w:bottom w:val="dotted" w:sz="4" w:space="0" w:color="auto"/>
            </w:tcBorders>
          </w:tcPr>
          <w:p w14:paraId="75E5E068"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rPr>
              <w:t xml:space="preserve">  + Tổng số đoàn kiểm tra chuyên đề</w:t>
            </w:r>
          </w:p>
        </w:tc>
        <w:tc>
          <w:tcPr>
            <w:tcW w:w="637" w:type="pct"/>
            <w:tcBorders>
              <w:top w:val="dotted" w:sz="4" w:space="0" w:color="auto"/>
              <w:bottom w:val="dotted" w:sz="4" w:space="0" w:color="auto"/>
            </w:tcBorders>
          </w:tcPr>
          <w:p w14:paraId="0EDEE727"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1195" w:type="pct"/>
            <w:tcBorders>
              <w:top w:val="dotted" w:sz="4" w:space="0" w:color="auto"/>
              <w:bottom w:val="dotted" w:sz="4" w:space="0" w:color="auto"/>
            </w:tcBorders>
          </w:tcPr>
          <w:p w14:paraId="18566FE7"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633" w:type="pct"/>
            <w:tcBorders>
              <w:top w:val="dotted" w:sz="4" w:space="0" w:color="auto"/>
              <w:bottom w:val="dotted" w:sz="4" w:space="0" w:color="auto"/>
            </w:tcBorders>
          </w:tcPr>
          <w:p w14:paraId="470FB541"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5A3DB042" w14:textId="77777777" w:rsidTr="00F6353B">
        <w:tc>
          <w:tcPr>
            <w:tcW w:w="350" w:type="pct"/>
            <w:tcBorders>
              <w:top w:val="dotted" w:sz="4" w:space="0" w:color="auto"/>
              <w:bottom w:val="dotted" w:sz="4" w:space="0" w:color="auto"/>
            </w:tcBorders>
          </w:tcPr>
          <w:p w14:paraId="39B94293" w14:textId="77777777" w:rsidR="008E5A53" w:rsidRPr="008E5A53" w:rsidRDefault="008E5A53" w:rsidP="00F6353B">
            <w:pPr>
              <w:widowControl w:val="0"/>
              <w:spacing w:before="20" w:after="20"/>
              <w:rPr>
                <w:rFonts w:ascii="Times New Roman" w:hAnsi="Times New Roman"/>
                <w:sz w:val="26"/>
                <w:szCs w:val="26"/>
              </w:rPr>
            </w:pPr>
          </w:p>
        </w:tc>
        <w:tc>
          <w:tcPr>
            <w:tcW w:w="2185" w:type="pct"/>
            <w:tcBorders>
              <w:top w:val="dotted" w:sz="4" w:space="0" w:color="auto"/>
              <w:bottom w:val="dotted" w:sz="4" w:space="0" w:color="auto"/>
            </w:tcBorders>
          </w:tcPr>
          <w:p w14:paraId="133BD733"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rPr>
              <w:t xml:space="preserve">  + Tổng số đoàn kiểm tra khi có dấu hiệu vi phạm</w:t>
            </w:r>
          </w:p>
        </w:tc>
        <w:tc>
          <w:tcPr>
            <w:tcW w:w="637" w:type="pct"/>
            <w:tcBorders>
              <w:top w:val="dotted" w:sz="4" w:space="0" w:color="auto"/>
              <w:bottom w:val="dotted" w:sz="4" w:space="0" w:color="auto"/>
            </w:tcBorders>
          </w:tcPr>
          <w:p w14:paraId="79BB722D"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1195" w:type="pct"/>
            <w:tcBorders>
              <w:top w:val="dotted" w:sz="4" w:space="0" w:color="auto"/>
              <w:bottom w:val="dotted" w:sz="4" w:space="0" w:color="auto"/>
            </w:tcBorders>
          </w:tcPr>
          <w:p w14:paraId="27182076"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633" w:type="pct"/>
            <w:tcBorders>
              <w:top w:val="dotted" w:sz="4" w:space="0" w:color="auto"/>
              <w:bottom w:val="dotted" w:sz="4" w:space="0" w:color="auto"/>
            </w:tcBorders>
          </w:tcPr>
          <w:p w14:paraId="63A208EF"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1656F7DC" w14:textId="77777777" w:rsidTr="00F6353B">
        <w:tc>
          <w:tcPr>
            <w:tcW w:w="350" w:type="pct"/>
            <w:tcBorders>
              <w:top w:val="dotted" w:sz="4" w:space="0" w:color="auto"/>
              <w:bottom w:val="dotted" w:sz="4" w:space="0" w:color="auto"/>
            </w:tcBorders>
          </w:tcPr>
          <w:p w14:paraId="0B9FC259" w14:textId="77777777" w:rsidR="008E5A53" w:rsidRPr="008E5A53" w:rsidRDefault="008E5A53" w:rsidP="00F6353B">
            <w:pPr>
              <w:widowControl w:val="0"/>
              <w:spacing w:before="20" w:after="20"/>
              <w:rPr>
                <w:rFonts w:ascii="Times New Roman" w:hAnsi="Times New Roman"/>
                <w:sz w:val="26"/>
                <w:szCs w:val="26"/>
              </w:rPr>
            </w:pPr>
          </w:p>
        </w:tc>
        <w:tc>
          <w:tcPr>
            <w:tcW w:w="2185" w:type="pct"/>
            <w:tcBorders>
              <w:top w:val="dotted" w:sz="4" w:space="0" w:color="auto"/>
              <w:bottom w:val="dotted" w:sz="4" w:space="0" w:color="auto"/>
            </w:tcBorders>
          </w:tcPr>
          <w:p w14:paraId="0AEF992A"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rPr>
              <w:t>- Tổng số huyện được kiểm tra</w:t>
            </w:r>
          </w:p>
        </w:tc>
        <w:tc>
          <w:tcPr>
            <w:tcW w:w="637" w:type="pct"/>
            <w:tcBorders>
              <w:top w:val="dotted" w:sz="4" w:space="0" w:color="auto"/>
              <w:bottom w:val="dotted" w:sz="4" w:space="0" w:color="auto"/>
            </w:tcBorders>
          </w:tcPr>
          <w:p w14:paraId="24D3A904"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1195" w:type="pct"/>
            <w:tcBorders>
              <w:top w:val="dotted" w:sz="4" w:space="0" w:color="auto"/>
              <w:bottom w:val="dotted" w:sz="4" w:space="0" w:color="auto"/>
            </w:tcBorders>
          </w:tcPr>
          <w:p w14:paraId="6707C03D"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633" w:type="pct"/>
            <w:tcBorders>
              <w:top w:val="dotted" w:sz="4" w:space="0" w:color="auto"/>
              <w:bottom w:val="dotted" w:sz="4" w:space="0" w:color="auto"/>
            </w:tcBorders>
          </w:tcPr>
          <w:p w14:paraId="2F66D06F"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130FEE7E" w14:textId="77777777" w:rsidTr="00F6353B">
        <w:tc>
          <w:tcPr>
            <w:tcW w:w="350" w:type="pct"/>
            <w:tcBorders>
              <w:top w:val="dotted" w:sz="4" w:space="0" w:color="auto"/>
              <w:bottom w:val="dotted" w:sz="4" w:space="0" w:color="auto"/>
            </w:tcBorders>
          </w:tcPr>
          <w:p w14:paraId="216F7BFB" w14:textId="77777777" w:rsidR="008E5A53" w:rsidRPr="008E5A53" w:rsidRDefault="008E5A53" w:rsidP="00F6353B">
            <w:pPr>
              <w:widowControl w:val="0"/>
              <w:spacing w:before="20" w:after="20"/>
              <w:rPr>
                <w:rFonts w:ascii="Times New Roman" w:hAnsi="Times New Roman"/>
                <w:sz w:val="26"/>
                <w:szCs w:val="26"/>
              </w:rPr>
            </w:pPr>
          </w:p>
        </w:tc>
        <w:tc>
          <w:tcPr>
            <w:tcW w:w="2185" w:type="pct"/>
            <w:tcBorders>
              <w:top w:val="dotted" w:sz="4" w:space="0" w:color="auto"/>
              <w:bottom w:val="dotted" w:sz="4" w:space="0" w:color="auto"/>
            </w:tcBorders>
          </w:tcPr>
          <w:p w14:paraId="4CF4037B"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rPr>
              <w:t>- Tổng số xã được kiểm tra</w:t>
            </w:r>
          </w:p>
        </w:tc>
        <w:tc>
          <w:tcPr>
            <w:tcW w:w="637" w:type="pct"/>
            <w:tcBorders>
              <w:top w:val="dotted" w:sz="4" w:space="0" w:color="auto"/>
              <w:bottom w:val="dotted" w:sz="4" w:space="0" w:color="auto"/>
            </w:tcBorders>
          </w:tcPr>
          <w:p w14:paraId="48366178"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1195" w:type="pct"/>
            <w:tcBorders>
              <w:top w:val="dotted" w:sz="4" w:space="0" w:color="auto"/>
              <w:bottom w:val="dotted" w:sz="4" w:space="0" w:color="auto"/>
            </w:tcBorders>
          </w:tcPr>
          <w:p w14:paraId="694625FD"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633" w:type="pct"/>
            <w:tcBorders>
              <w:top w:val="dotted" w:sz="4" w:space="0" w:color="auto"/>
              <w:bottom w:val="dotted" w:sz="4" w:space="0" w:color="auto"/>
            </w:tcBorders>
          </w:tcPr>
          <w:p w14:paraId="432C3C3E"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613DB75B" w14:textId="77777777" w:rsidTr="00F6353B">
        <w:tc>
          <w:tcPr>
            <w:tcW w:w="350" w:type="pct"/>
            <w:tcBorders>
              <w:top w:val="dotted" w:sz="4" w:space="0" w:color="auto"/>
              <w:bottom w:val="dotted" w:sz="4" w:space="0" w:color="auto"/>
            </w:tcBorders>
          </w:tcPr>
          <w:p w14:paraId="653D14B0" w14:textId="77777777" w:rsidR="008E5A53" w:rsidRPr="008E5A53" w:rsidRDefault="008E5A53" w:rsidP="00F6353B">
            <w:pPr>
              <w:widowControl w:val="0"/>
              <w:spacing w:before="20" w:after="20"/>
              <w:rPr>
                <w:rFonts w:ascii="Times New Roman" w:hAnsi="Times New Roman"/>
                <w:sz w:val="26"/>
                <w:szCs w:val="26"/>
              </w:rPr>
            </w:pPr>
          </w:p>
        </w:tc>
        <w:tc>
          <w:tcPr>
            <w:tcW w:w="2185" w:type="pct"/>
            <w:tcBorders>
              <w:top w:val="dotted" w:sz="4" w:space="0" w:color="auto"/>
              <w:bottom w:val="dotted" w:sz="4" w:space="0" w:color="auto"/>
            </w:tcBorders>
          </w:tcPr>
          <w:p w14:paraId="734F97A0"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rPr>
              <w:t>- Tổng số chi được kiểm tra</w:t>
            </w:r>
          </w:p>
        </w:tc>
        <w:tc>
          <w:tcPr>
            <w:tcW w:w="637" w:type="pct"/>
            <w:tcBorders>
              <w:top w:val="dotted" w:sz="4" w:space="0" w:color="auto"/>
              <w:bottom w:val="dotted" w:sz="4" w:space="0" w:color="auto"/>
            </w:tcBorders>
          </w:tcPr>
          <w:p w14:paraId="4F78C059"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1195" w:type="pct"/>
            <w:tcBorders>
              <w:top w:val="dotted" w:sz="4" w:space="0" w:color="auto"/>
              <w:bottom w:val="dotted" w:sz="4" w:space="0" w:color="auto"/>
            </w:tcBorders>
          </w:tcPr>
          <w:p w14:paraId="6677ED79" w14:textId="77777777" w:rsidR="008E5A53" w:rsidRPr="008E5A53" w:rsidRDefault="008E5A53" w:rsidP="00F6353B">
            <w:pPr>
              <w:widowControl w:val="0"/>
              <w:spacing w:before="20" w:after="20"/>
              <w:jc w:val="center"/>
              <w:rPr>
                <w:rFonts w:ascii="Times New Roman" w:hAnsi="Times New Roman"/>
                <w:sz w:val="26"/>
                <w:szCs w:val="26"/>
                <w:lang w:val="nl-NL"/>
              </w:rPr>
            </w:pPr>
          </w:p>
        </w:tc>
        <w:tc>
          <w:tcPr>
            <w:tcW w:w="633" w:type="pct"/>
            <w:tcBorders>
              <w:top w:val="dotted" w:sz="4" w:space="0" w:color="auto"/>
              <w:bottom w:val="dotted" w:sz="4" w:space="0" w:color="auto"/>
            </w:tcBorders>
          </w:tcPr>
          <w:p w14:paraId="21DE1E50" w14:textId="77777777" w:rsidR="008E5A53" w:rsidRPr="008E5A53" w:rsidRDefault="008E5A53" w:rsidP="00F6353B">
            <w:pPr>
              <w:widowControl w:val="0"/>
              <w:spacing w:before="20" w:after="20"/>
              <w:jc w:val="center"/>
              <w:rPr>
                <w:rFonts w:ascii="Times New Roman" w:hAnsi="Times New Roman"/>
                <w:sz w:val="26"/>
                <w:szCs w:val="26"/>
                <w:lang w:val="nl-NL"/>
              </w:rPr>
            </w:pPr>
          </w:p>
        </w:tc>
      </w:tr>
      <w:tr w:rsidR="008E5A53" w:rsidRPr="008E5A53" w14:paraId="78599F5F" w14:textId="77777777" w:rsidTr="00F6353B">
        <w:tc>
          <w:tcPr>
            <w:tcW w:w="350" w:type="pct"/>
            <w:tcBorders>
              <w:top w:val="dotted" w:sz="4" w:space="0" w:color="auto"/>
              <w:bottom w:val="dotted" w:sz="4" w:space="0" w:color="auto"/>
            </w:tcBorders>
          </w:tcPr>
          <w:p w14:paraId="17B0052A" w14:textId="77777777" w:rsidR="008E5A53" w:rsidRPr="008E5A53" w:rsidRDefault="008E5A53" w:rsidP="00F6353B">
            <w:pPr>
              <w:widowControl w:val="0"/>
              <w:spacing w:before="20" w:after="20"/>
              <w:jc w:val="center"/>
              <w:rPr>
                <w:rFonts w:ascii="Times New Roman" w:hAnsi="Times New Roman"/>
                <w:i/>
                <w:iCs/>
                <w:sz w:val="26"/>
                <w:szCs w:val="26"/>
              </w:rPr>
            </w:pPr>
            <w:r w:rsidRPr="008E5A53">
              <w:rPr>
                <w:rFonts w:ascii="Times New Roman" w:hAnsi="Times New Roman"/>
                <w:i/>
                <w:iCs/>
                <w:sz w:val="26"/>
                <w:szCs w:val="26"/>
              </w:rPr>
              <w:t>47.2</w:t>
            </w:r>
          </w:p>
        </w:tc>
        <w:tc>
          <w:tcPr>
            <w:tcW w:w="2185" w:type="pct"/>
            <w:tcBorders>
              <w:top w:val="dotted" w:sz="4" w:space="0" w:color="auto"/>
              <w:bottom w:val="dotted" w:sz="4" w:space="0" w:color="auto"/>
            </w:tcBorders>
          </w:tcPr>
          <w:p w14:paraId="56C2CD56"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lang w:val="vi-VN"/>
              </w:rPr>
              <w:t>Công tác khiếu nại, tố cáo</w:t>
            </w:r>
          </w:p>
        </w:tc>
        <w:tc>
          <w:tcPr>
            <w:tcW w:w="637" w:type="pct"/>
            <w:tcBorders>
              <w:top w:val="dotted" w:sz="4" w:space="0" w:color="auto"/>
              <w:bottom w:val="dotted" w:sz="4" w:space="0" w:color="auto"/>
            </w:tcBorders>
          </w:tcPr>
          <w:p w14:paraId="0A4C351C" w14:textId="77777777" w:rsidR="008E5A53" w:rsidRPr="008E5A53" w:rsidRDefault="008E5A53" w:rsidP="00F6353B">
            <w:pPr>
              <w:widowControl w:val="0"/>
              <w:spacing w:before="20" w:after="20"/>
              <w:rPr>
                <w:rFonts w:ascii="Times New Roman" w:hAnsi="Times New Roman"/>
                <w:sz w:val="26"/>
                <w:szCs w:val="26"/>
                <w:lang w:val="nl-NL"/>
              </w:rPr>
            </w:pPr>
          </w:p>
        </w:tc>
        <w:tc>
          <w:tcPr>
            <w:tcW w:w="1195" w:type="pct"/>
            <w:tcBorders>
              <w:top w:val="dotted" w:sz="4" w:space="0" w:color="auto"/>
              <w:bottom w:val="dotted" w:sz="4" w:space="0" w:color="auto"/>
            </w:tcBorders>
          </w:tcPr>
          <w:p w14:paraId="289E36FC" w14:textId="77777777" w:rsidR="008E5A53" w:rsidRPr="008E5A53" w:rsidRDefault="008E5A53" w:rsidP="00F6353B">
            <w:pPr>
              <w:widowControl w:val="0"/>
              <w:spacing w:before="20" w:after="20"/>
              <w:rPr>
                <w:rFonts w:ascii="Times New Roman" w:hAnsi="Times New Roman"/>
                <w:sz w:val="26"/>
                <w:szCs w:val="26"/>
                <w:lang w:val="nl-NL"/>
              </w:rPr>
            </w:pPr>
          </w:p>
        </w:tc>
        <w:tc>
          <w:tcPr>
            <w:tcW w:w="633" w:type="pct"/>
            <w:tcBorders>
              <w:top w:val="dotted" w:sz="4" w:space="0" w:color="auto"/>
              <w:bottom w:val="dotted" w:sz="4" w:space="0" w:color="auto"/>
            </w:tcBorders>
          </w:tcPr>
          <w:p w14:paraId="58B023C8" w14:textId="77777777" w:rsidR="008E5A53" w:rsidRPr="008E5A53" w:rsidRDefault="008E5A53" w:rsidP="00F6353B">
            <w:pPr>
              <w:widowControl w:val="0"/>
              <w:spacing w:before="20" w:after="20"/>
              <w:rPr>
                <w:rFonts w:ascii="Times New Roman" w:hAnsi="Times New Roman"/>
                <w:sz w:val="26"/>
                <w:szCs w:val="26"/>
                <w:lang w:val="nl-NL"/>
              </w:rPr>
            </w:pPr>
          </w:p>
        </w:tc>
      </w:tr>
      <w:tr w:rsidR="008E5A53" w:rsidRPr="008E5A53" w14:paraId="4030817D" w14:textId="77777777" w:rsidTr="00F6353B">
        <w:tc>
          <w:tcPr>
            <w:tcW w:w="350" w:type="pct"/>
            <w:tcBorders>
              <w:top w:val="dotted" w:sz="4" w:space="0" w:color="auto"/>
              <w:bottom w:val="dotted" w:sz="4" w:space="0" w:color="auto"/>
            </w:tcBorders>
          </w:tcPr>
          <w:p w14:paraId="2143F90C" w14:textId="77777777" w:rsidR="008E5A53" w:rsidRPr="008E5A53" w:rsidRDefault="008E5A53" w:rsidP="00F6353B">
            <w:pPr>
              <w:widowControl w:val="0"/>
              <w:spacing w:before="20" w:after="20"/>
              <w:jc w:val="both"/>
              <w:rPr>
                <w:rFonts w:ascii="Times New Roman" w:hAnsi="Times New Roman"/>
                <w:sz w:val="26"/>
                <w:szCs w:val="26"/>
                <w:lang w:val="vi-VN"/>
              </w:rPr>
            </w:pPr>
          </w:p>
        </w:tc>
        <w:tc>
          <w:tcPr>
            <w:tcW w:w="2185" w:type="pct"/>
            <w:tcBorders>
              <w:top w:val="dotted" w:sz="4" w:space="0" w:color="auto"/>
              <w:bottom w:val="dotted" w:sz="4" w:space="0" w:color="auto"/>
            </w:tcBorders>
          </w:tcPr>
          <w:p w14:paraId="47B60CD0"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lang w:val="vi-VN"/>
              </w:rPr>
              <w:t>- Tổng số đơn thư nhận được</w:t>
            </w:r>
          </w:p>
        </w:tc>
        <w:tc>
          <w:tcPr>
            <w:tcW w:w="637" w:type="pct"/>
            <w:tcBorders>
              <w:top w:val="dotted" w:sz="4" w:space="0" w:color="auto"/>
              <w:bottom w:val="dotted" w:sz="4" w:space="0" w:color="auto"/>
            </w:tcBorders>
          </w:tcPr>
          <w:p w14:paraId="2E165E08" w14:textId="77777777" w:rsidR="008E5A53" w:rsidRPr="008E5A53" w:rsidRDefault="008E5A53" w:rsidP="00F6353B">
            <w:pPr>
              <w:widowControl w:val="0"/>
              <w:spacing w:before="20" w:after="20"/>
              <w:rPr>
                <w:rFonts w:ascii="Times New Roman" w:hAnsi="Times New Roman"/>
                <w:sz w:val="26"/>
                <w:szCs w:val="26"/>
                <w:lang w:val="nl-NL"/>
              </w:rPr>
            </w:pPr>
          </w:p>
        </w:tc>
        <w:tc>
          <w:tcPr>
            <w:tcW w:w="1195" w:type="pct"/>
            <w:tcBorders>
              <w:top w:val="dotted" w:sz="4" w:space="0" w:color="auto"/>
              <w:bottom w:val="dotted" w:sz="4" w:space="0" w:color="auto"/>
            </w:tcBorders>
          </w:tcPr>
          <w:p w14:paraId="2B2223E9" w14:textId="77777777" w:rsidR="008E5A53" w:rsidRPr="008E5A53" w:rsidRDefault="008E5A53" w:rsidP="00F6353B">
            <w:pPr>
              <w:widowControl w:val="0"/>
              <w:spacing w:before="20" w:after="20"/>
              <w:rPr>
                <w:rFonts w:ascii="Times New Roman" w:hAnsi="Times New Roman"/>
                <w:sz w:val="26"/>
                <w:szCs w:val="26"/>
                <w:lang w:val="nl-NL"/>
              </w:rPr>
            </w:pPr>
          </w:p>
        </w:tc>
        <w:tc>
          <w:tcPr>
            <w:tcW w:w="633" w:type="pct"/>
            <w:tcBorders>
              <w:top w:val="dotted" w:sz="4" w:space="0" w:color="auto"/>
              <w:bottom w:val="dotted" w:sz="4" w:space="0" w:color="auto"/>
            </w:tcBorders>
          </w:tcPr>
          <w:p w14:paraId="57C874AA" w14:textId="77777777" w:rsidR="008E5A53" w:rsidRPr="008E5A53" w:rsidRDefault="008E5A53" w:rsidP="00F6353B">
            <w:pPr>
              <w:widowControl w:val="0"/>
              <w:spacing w:before="20" w:after="20"/>
              <w:rPr>
                <w:rFonts w:ascii="Times New Roman" w:hAnsi="Times New Roman"/>
                <w:sz w:val="26"/>
                <w:szCs w:val="26"/>
                <w:lang w:val="nl-NL"/>
              </w:rPr>
            </w:pPr>
          </w:p>
        </w:tc>
      </w:tr>
      <w:tr w:rsidR="008E5A53" w:rsidRPr="008E5A53" w14:paraId="56EB1A93" w14:textId="77777777" w:rsidTr="00F6353B">
        <w:tc>
          <w:tcPr>
            <w:tcW w:w="350" w:type="pct"/>
            <w:tcBorders>
              <w:top w:val="dotted" w:sz="4" w:space="0" w:color="auto"/>
              <w:bottom w:val="dotted" w:sz="4" w:space="0" w:color="auto"/>
            </w:tcBorders>
          </w:tcPr>
          <w:p w14:paraId="1FE4692F" w14:textId="77777777" w:rsidR="008E5A53" w:rsidRPr="008E5A53" w:rsidRDefault="008E5A53" w:rsidP="00F6353B">
            <w:pPr>
              <w:widowControl w:val="0"/>
              <w:spacing w:before="20" w:after="20"/>
              <w:jc w:val="both"/>
              <w:rPr>
                <w:rFonts w:ascii="Times New Roman" w:hAnsi="Times New Roman"/>
                <w:sz w:val="26"/>
                <w:szCs w:val="26"/>
                <w:lang w:val="nl-NL"/>
              </w:rPr>
            </w:pPr>
          </w:p>
        </w:tc>
        <w:tc>
          <w:tcPr>
            <w:tcW w:w="2185" w:type="pct"/>
            <w:tcBorders>
              <w:top w:val="dotted" w:sz="4" w:space="0" w:color="auto"/>
              <w:bottom w:val="dotted" w:sz="4" w:space="0" w:color="auto"/>
            </w:tcBorders>
          </w:tcPr>
          <w:p w14:paraId="18A40293"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lang w:val="vi-VN"/>
              </w:rPr>
              <w:t>- Số đơn thư Hội trực tiếp giải quyết</w:t>
            </w:r>
          </w:p>
        </w:tc>
        <w:tc>
          <w:tcPr>
            <w:tcW w:w="637" w:type="pct"/>
            <w:tcBorders>
              <w:top w:val="dotted" w:sz="4" w:space="0" w:color="auto"/>
              <w:bottom w:val="dotted" w:sz="4" w:space="0" w:color="auto"/>
            </w:tcBorders>
          </w:tcPr>
          <w:p w14:paraId="6703745A" w14:textId="77777777" w:rsidR="008E5A53" w:rsidRPr="008E5A53" w:rsidRDefault="008E5A53" w:rsidP="00F6353B">
            <w:pPr>
              <w:widowControl w:val="0"/>
              <w:spacing w:before="20" w:after="20"/>
              <w:rPr>
                <w:rFonts w:ascii="Times New Roman" w:hAnsi="Times New Roman"/>
                <w:sz w:val="26"/>
                <w:szCs w:val="26"/>
                <w:lang w:val="nl-NL"/>
              </w:rPr>
            </w:pPr>
          </w:p>
        </w:tc>
        <w:tc>
          <w:tcPr>
            <w:tcW w:w="1195" w:type="pct"/>
            <w:tcBorders>
              <w:top w:val="dotted" w:sz="4" w:space="0" w:color="auto"/>
              <w:bottom w:val="dotted" w:sz="4" w:space="0" w:color="auto"/>
            </w:tcBorders>
          </w:tcPr>
          <w:p w14:paraId="0A938E52" w14:textId="77777777" w:rsidR="008E5A53" w:rsidRPr="008E5A53" w:rsidRDefault="008E5A53" w:rsidP="00F6353B">
            <w:pPr>
              <w:widowControl w:val="0"/>
              <w:spacing w:before="20" w:after="20"/>
              <w:rPr>
                <w:rFonts w:ascii="Times New Roman" w:hAnsi="Times New Roman"/>
                <w:sz w:val="26"/>
                <w:szCs w:val="26"/>
                <w:lang w:val="nl-NL"/>
              </w:rPr>
            </w:pPr>
          </w:p>
        </w:tc>
        <w:tc>
          <w:tcPr>
            <w:tcW w:w="633" w:type="pct"/>
            <w:tcBorders>
              <w:top w:val="dotted" w:sz="4" w:space="0" w:color="auto"/>
              <w:bottom w:val="dotted" w:sz="4" w:space="0" w:color="auto"/>
            </w:tcBorders>
          </w:tcPr>
          <w:p w14:paraId="59C7894C" w14:textId="77777777" w:rsidR="008E5A53" w:rsidRPr="008E5A53" w:rsidRDefault="008E5A53" w:rsidP="00F6353B">
            <w:pPr>
              <w:widowControl w:val="0"/>
              <w:spacing w:before="20" w:after="20"/>
              <w:rPr>
                <w:rFonts w:ascii="Times New Roman" w:hAnsi="Times New Roman"/>
                <w:sz w:val="26"/>
                <w:szCs w:val="26"/>
                <w:lang w:val="nl-NL"/>
              </w:rPr>
            </w:pPr>
          </w:p>
        </w:tc>
      </w:tr>
      <w:tr w:rsidR="008E5A53" w:rsidRPr="008E5A53" w14:paraId="549C6736" w14:textId="77777777" w:rsidTr="00F6353B">
        <w:tc>
          <w:tcPr>
            <w:tcW w:w="350" w:type="pct"/>
            <w:tcBorders>
              <w:top w:val="dotted" w:sz="4" w:space="0" w:color="auto"/>
              <w:bottom w:val="dotted" w:sz="4" w:space="0" w:color="auto"/>
            </w:tcBorders>
          </w:tcPr>
          <w:p w14:paraId="14675DCF" w14:textId="77777777" w:rsidR="008E5A53" w:rsidRPr="008E5A53" w:rsidRDefault="008E5A53" w:rsidP="00F6353B">
            <w:pPr>
              <w:widowControl w:val="0"/>
              <w:spacing w:before="20" w:after="20"/>
              <w:jc w:val="both"/>
              <w:rPr>
                <w:rFonts w:ascii="Times New Roman" w:hAnsi="Times New Roman"/>
                <w:sz w:val="26"/>
                <w:szCs w:val="26"/>
                <w:lang w:val="nl-NL"/>
              </w:rPr>
            </w:pPr>
          </w:p>
        </w:tc>
        <w:tc>
          <w:tcPr>
            <w:tcW w:w="2185" w:type="pct"/>
            <w:tcBorders>
              <w:top w:val="dotted" w:sz="4" w:space="0" w:color="auto"/>
              <w:bottom w:val="dotted" w:sz="4" w:space="0" w:color="auto"/>
            </w:tcBorders>
          </w:tcPr>
          <w:p w14:paraId="5C8690F5"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lang w:val="vi-VN"/>
              </w:rPr>
              <w:t>- Số đơn thư chuyển cơ quan chức năng</w:t>
            </w:r>
          </w:p>
        </w:tc>
        <w:tc>
          <w:tcPr>
            <w:tcW w:w="637" w:type="pct"/>
            <w:tcBorders>
              <w:top w:val="dotted" w:sz="4" w:space="0" w:color="auto"/>
              <w:bottom w:val="dotted" w:sz="4" w:space="0" w:color="auto"/>
            </w:tcBorders>
          </w:tcPr>
          <w:p w14:paraId="31740123" w14:textId="77777777" w:rsidR="008E5A53" w:rsidRPr="008E5A53" w:rsidRDefault="008E5A53" w:rsidP="00F6353B">
            <w:pPr>
              <w:widowControl w:val="0"/>
              <w:spacing w:before="20" w:after="20"/>
              <w:rPr>
                <w:rFonts w:ascii="Times New Roman" w:hAnsi="Times New Roman"/>
                <w:sz w:val="26"/>
                <w:szCs w:val="26"/>
                <w:lang w:val="nl-NL"/>
              </w:rPr>
            </w:pPr>
          </w:p>
        </w:tc>
        <w:tc>
          <w:tcPr>
            <w:tcW w:w="1195" w:type="pct"/>
            <w:tcBorders>
              <w:top w:val="dotted" w:sz="4" w:space="0" w:color="auto"/>
              <w:bottom w:val="dotted" w:sz="4" w:space="0" w:color="auto"/>
            </w:tcBorders>
          </w:tcPr>
          <w:p w14:paraId="4A5C7867" w14:textId="77777777" w:rsidR="008E5A53" w:rsidRPr="008E5A53" w:rsidRDefault="008E5A53" w:rsidP="00F6353B">
            <w:pPr>
              <w:widowControl w:val="0"/>
              <w:spacing w:before="20" w:after="20"/>
              <w:rPr>
                <w:rFonts w:ascii="Times New Roman" w:hAnsi="Times New Roman"/>
                <w:sz w:val="26"/>
                <w:szCs w:val="26"/>
                <w:lang w:val="nl-NL"/>
              </w:rPr>
            </w:pPr>
          </w:p>
        </w:tc>
        <w:tc>
          <w:tcPr>
            <w:tcW w:w="633" w:type="pct"/>
            <w:tcBorders>
              <w:top w:val="dotted" w:sz="4" w:space="0" w:color="auto"/>
              <w:bottom w:val="dotted" w:sz="4" w:space="0" w:color="auto"/>
            </w:tcBorders>
          </w:tcPr>
          <w:p w14:paraId="5883D558" w14:textId="77777777" w:rsidR="008E5A53" w:rsidRPr="008E5A53" w:rsidRDefault="008E5A53" w:rsidP="00F6353B">
            <w:pPr>
              <w:widowControl w:val="0"/>
              <w:spacing w:before="20" w:after="20"/>
              <w:rPr>
                <w:rFonts w:ascii="Times New Roman" w:hAnsi="Times New Roman"/>
                <w:sz w:val="26"/>
                <w:szCs w:val="26"/>
                <w:lang w:val="nl-NL"/>
              </w:rPr>
            </w:pPr>
          </w:p>
        </w:tc>
      </w:tr>
      <w:tr w:rsidR="008E5A53" w:rsidRPr="008E5A53" w14:paraId="63889F0B" w14:textId="77777777" w:rsidTr="00F6353B">
        <w:tc>
          <w:tcPr>
            <w:tcW w:w="350" w:type="pct"/>
            <w:tcBorders>
              <w:top w:val="dotted" w:sz="4" w:space="0" w:color="auto"/>
              <w:bottom w:val="dotted" w:sz="4" w:space="0" w:color="auto"/>
            </w:tcBorders>
          </w:tcPr>
          <w:p w14:paraId="0F305F15" w14:textId="77777777" w:rsidR="008E5A53" w:rsidRPr="008E5A53" w:rsidRDefault="008E5A53" w:rsidP="00F6353B">
            <w:pPr>
              <w:widowControl w:val="0"/>
              <w:spacing w:before="20" w:after="20"/>
              <w:jc w:val="both"/>
              <w:rPr>
                <w:rFonts w:ascii="Times New Roman" w:hAnsi="Times New Roman"/>
                <w:sz w:val="26"/>
                <w:szCs w:val="26"/>
                <w:lang w:val="nl-NL"/>
              </w:rPr>
            </w:pPr>
          </w:p>
        </w:tc>
        <w:tc>
          <w:tcPr>
            <w:tcW w:w="2185" w:type="pct"/>
            <w:tcBorders>
              <w:top w:val="dotted" w:sz="4" w:space="0" w:color="auto"/>
              <w:bottom w:val="dotted" w:sz="4" w:space="0" w:color="auto"/>
            </w:tcBorders>
          </w:tcPr>
          <w:p w14:paraId="4DBC61A6" w14:textId="77777777" w:rsidR="008E5A53" w:rsidRPr="008E5A53" w:rsidRDefault="008E5A53" w:rsidP="00F6353B">
            <w:pPr>
              <w:widowControl w:val="0"/>
              <w:spacing w:before="20" w:after="20"/>
              <w:jc w:val="both"/>
              <w:rPr>
                <w:rFonts w:ascii="Times New Roman" w:hAnsi="Times New Roman"/>
                <w:sz w:val="26"/>
                <w:szCs w:val="26"/>
                <w:lang w:val="nl-NL"/>
              </w:rPr>
            </w:pPr>
            <w:r w:rsidRPr="008E5A53">
              <w:rPr>
                <w:rFonts w:ascii="Times New Roman" w:hAnsi="Times New Roman"/>
                <w:sz w:val="26"/>
                <w:szCs w:val="26"/>
                <w:lang w:val="vi-VN"/>
              </w:rPr>
              <w:t>- Số đơn thư xếp lưu theo quy định</w:t>
            </w:r>
          </w:p>
        </w:tc>
        <w:tc>
          <w:tcPr>
            <w:tcW w:w="637" w:type="pct"/>
            <w:tcBorders>
              <w:top w:val="dotted" w:sz="4" w:space="0" w:color="auto"/>
              <w:bottom w:val="dotted" w:sz="4" w:space="0" w:color="auto"/>
            </w:tcBorders>
          </w:tcPr>
          <w:p w14:paraId="4EFAFFE9" w14:textId="77777777" w:rsidR="008E5A53" w:rsidRPr="008E5A53" w:rsidRDefault="008E5A53" w:rsidP="00F6353B">
            <w:pPr>
              <w:widowControl w:val="0"/>
              <w:spacing w:before="20" w:after="20"/>
              <w:rPr>
                <w:rFonts w:ascii="Times New Roman" w:hAnsi="Times New Roman"/>
                <w:sz w:val="26"/>
                <w:szCs w:val="26"/>
                <w:lang w:val="nl-NL"/>
              </w:rPr>
            </w:pPr>
          </w:p>
        </w:tc>
        <w:tc>
          <w:tcPr>
            <w:tcW w:w="1195" w:type="pct"/>
            <w:tcBorders>
              <w:top w:val="dotted" w:sz="4" w:space="0" w:color="auto"/>
              <w:bottom w:val="dotted" w:sz="4" w:space="0" w:color="auto"/>
            </w:tcBorders>
          </w:tcPr>
          <w:p w14:paraId="0E3868FC" w14:textId="77777777" w:rsidR="008E5A53" w:rsidRPr="008E5A53" w:rsidRDefault="008E5A53" w:rsidP="00F6353B">
            <w:pPr>
              <w:widowControl w:val="0"/>
              <w:spacing w:before="20" w:after="20"/>
              <w:rPr>
                <w:rFonts w:ascii="Times New Roman" w:hAnsi="Times New Roman"/>
                <w:sz w:val="26"/>
                <w:szCs w:val="26"/>
                <w:lang w:val="nl-NL"/>
              </w:rPr>
            </w:pPr>
          </w:p>
        </w:tc>
        <w:tc>
          <w:tcPr>
            <w:tcW w:w="633" w:type="pct"/>
            <w:tcBorders>
              <w:top w:val="dotted" w:sz="4" w:space="0" w:color="auto"/>
              <w:bottom w:val="dotted" w:sz="4" w:space="0" w:color="auto"/>
            </w:tcBorders>
          </w:tcPr>
          <w:p w14:paraId="25204F22" w14:textId="77777777" w:rsidR="008E5A53" w:rsidRPr="008E5A53" w:rsidRDefault="008E5A53" w:rsidP="00F6353B">
            <w:pPr>
              <w:widowControl w:val="0"/>
              <w:spacing w:before="20" w:after="20"/>
              <w:rPr>
                <w:rFonts w:ascii="Times New Roman" w:hAnsi="Times New Roman"/>
                <w:sz w:val="26"/>
                <w:szCs w:val="26"/>
                <w:lang w:val="nl-NL"/>
              </w:rPr>
            </w:pPr>
          </w:p>
        </w:tc>
      </w:tr>
      <w:tr w:rsidR="008E5A53" w:rsidRPr="008E5A53" w14:paraId="5C354D3C" w14:textId="77777777" w:rsidTr="00F6353B">
        <w:tc>
          <w:tcPr>
            <w:tcW w:w="350" w:type="pct"/>
            <w:tcBorders>
              <w:top w:val="dotted" w:sz="4" w:space="0" w:color="auto"/>
              <w:bottom w:val="dotted" w:sz="4" w:space="0" w:color="auto"/>
            </w:tcBorders>
          </w:tcPr>
          <w:p w14:paraId="0B4A6515" w14:textId="77777777" w:rsidR="008E5A53" w:rsidRPr="008E5A53" w:rsidRDefault="008E5A53" w:rsidP="00F6353B">
            <w:pPr>
              <w:widowControl w:val="0"/>
              <w:spacing w:before="20" w:after="20"/>
              <w:jc w:val="center"/>
              <w:rPr>
                <w:rFonts w:ascii="Times New Roman" w:hAnsi="Times New Roman"/>
                <w:i/>
                <w:iCs/>
                <w:sz w:val="26"/>
                <w:szCs w:val="26"/>
              </w:rPr>
            </w:pPr>
            <w:r w:rsidRPr="008E5A53">
              <w:rPr>
                <w:rFonts w:ascii="Times New Roman" w:hAnsi="Times New Roman"/>
                <w:i/>
                <w:iCs/>
                <w:sz w:val="26"/>
                <w:szCs w:val="26"/>
              </w:rPr>
              <w:t>47.3</w:t>
            </w:r>
          </w:p>
        </w:tc>
        <w:tc>
          <w:tcPr>
            <w:tcW w:w="2185" w:type="pct"/>
            <w:tcBorders>
              <w:top w:val="dotted" w:sz="4" w:space="0" w:color="auto"/>
              <w:bottom w:val="dotted" w:sz="4" w:space="0" w:color="auto"/>
            </w:tcBorders>
          </w:tcPr>
          <w:p w14:paraId="40148250"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lang w:val="vi-VN"/>
              </w:rPr>
              <w:t>Số cán bộ Hội bị kỷ luật</w:t>
            </w:r>
          </w:p>
        </w:tc>
        <w:tc>
          <w:tcPr>
            <w:tcW w:w="637" w:type="pct"/>
            <w:tcBorders>
              <w:top w:val="dotted" w:sz="4" w:space="0" w:color="auto"/>
              <w:bottom w:val="dotted" w:sz="4" w:space="0" w:color="auto"/>
            </w:tcBorders>
          </w:tcPr>
          <w:p w14:paraId="6DD80CEE" w14:textId="77777777" w:rsidR="008E5A53" w:rsidRPr="008E5A53" w:rsidRDefault="008E5A53" w:rsidP="00F6353B">
            <w:pPr>
              <w:widowControl w:val="0"/>
              <w:spacing w:before="20" w:after="20"/>
              <w:rPr>
                <w:rFonts w:ascii="Times New Roman" w:hAnsi="Times New Roman"/>
                <w:sz w:val="26"/>
                <w:szCs w:val="26"/>
                <w:lang w:val="nl-NL"/>
              </w:rPr>
            </w:pPr>
          </w:p>
        </w:tc>
        <w:tc>
          <w:tcPr>
            <w:tcW w:w="1195" w:type="pct"/>
            <w:tcBorders>
              <w:top w:val="dotted" w:sz="4" w:space="0" w:color="auto"/>
              <w:bottom w:val="dotted" w:sz="4" w:space="0" w:color="auto"/>
            </w:tcBorders>
          </w:tcPr>
          <w:p w14:paraId="1474E672" w14:textId="77777777" w:rsidR="008E5A53" w:rsidRPr="008E5A53" w:rsidRDefault="008E5A53" w:rsidP="00F6353B">
            <w:pPr>
              <w:widowControl w:val="0"/>
              <w:spacing w:before="20" w:after="20"/>
              <w:rPr>
                <w:rFonts w:ascii="Times New Roman" w:hAnsi="Times New Roman"/>
                <w:sz w:val="26"/>
                <w:szCs w:val="26"/>
                <w:lang w:val="nl-NL"/>
              </w:rPr>
            </w:pPr>
          </w:p>
        </w:tc>
        <w:tc>
          <w:tcPr>
            <w:tcW w:w="633" w:type="pct"/>
            <w:tcBorders>
              <w:top w:val="dotted" w:sz="4" w:space="0" w:color="auto"/>
              <w:bottom w:val="dotted" w:sz="4" w:space="0" w:color="auto"/>
            </w:tcBorders>
          </w:tcPr>
          <w:p w14:paraId="63B9711D" w14:textId="77777777" w:rsidR="008E5A53" w:rsidRPr="008E5A53" w:rsidRDefault="008E5A53" w:rsidP="00F6353B">
            <w:pPr>
              <w:widowControl w:val="0"/>
              <w:spacing w:before="20" w:after="20"/>
              <w:rPr>
                <w:rFonts w:ascii="Times New Roman" w:hAnsi="Times New Roman"/>
                <w:sz w:val="26"/>
                <w:szCs w:val="26"/>
                <w:lang w:val="nl-NL"/>
              </w:rPr>
            </w:pPr>
          </w:p>
        </w:tc>
      </w:tr>
      <w:tr w:rsidR="008E5A53" w:rsidRPr="008E5A53" w14:paraId="4F631532" w14:textId="77777777" w:rsidTr="00F6353B">
        <w:tc>
          <w:tcPr>
            <w:tcW w:w="350" w:type="pct"/>
            <w:tcBorders>
              <w:top w:val="dotted" w:sz="4" w:space="0" w:color="auto"/>
              <w:bottom w:val="dotted" w:sz="4" w:space="0" w:color="auto"/>
            </w:tcBorders>
          </w:tcPr>
          <w:p w14:paraId="03E0DFA0" w14:textId="77777777" w:rsidR="008E5A53" w:rsidRPr="008E5A53" w:rsidRDefault="008E5A53" w:rsidP="00F6353B">
            <w:pPr>
              <w:widowControl w:val="0"/>
              <w:spacing w:before="20" w:after="20"/>
              <w:jc w:val="both"/>
              <w:rPr>
                <w:rFonts w:ascii="Times New Roman" w:hAnsi="Times New Roman"/>
                <w:sz w:val="26"/>
                <w:szCs w:val="26"/>
                <w:lang w:val="nl-NL"/>
              </w:rPr>
            </w:pPr>
          </w:p>
        </w:tc>
        <w:tc>
          <w:tcPr>
            <w:tcW w:w="2185" w:type="pct"/>
            <w:tcBorders>
              <w:top w:val="dotted" w:sz="4" w:space="0" w:color="auto"/>
              <w:bottom w:val="dotted" w:sz="4" w:space="0" w:color="auto"/>
            </w:tcBorders>
          </w:tcPr>
          <w:p w14:paraId="64EFB505"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lang w:val="vi-VN"/>
              </w:rPr>
              <w:t>- Hình thức khiển trách</w:t>
            </w:r>
          </w:p>
        </w:tc>
        <w:tc>
          <w:tcPr>
            <w:tcW w:w="637" w:type="pct"/>
            <w:tcBorders>
              <w:top w:val="dotted" w:sz="4" w:space="0" w:color="auto"/>
              <w:bottom w:val="dotted" w:sz="4" w:space="0" w:color="auto"/>
            </w:tcBorders>
          </w:tcPr>
          <w:p w14:paraId="5B006DFC" w14:textId="77777777" w:rsidR="008E5A53" w:rsidRPr="008E5A53" w:rsidRDefault="008E5A53" w:rsidP="00F6353B">
            <w:pPr>
              <w:widowControl w:val="0"/>
              <w:spacing w:before="20" w:after="20"/>
              <w:rPr>
                <w:rFonts w:ascii="Times New Roman" w:hAnsi="Times New Roman"/>
                <w:sz w:val="26"/>
                <w:szCs w:val="26"/>
                <w:lang w:val="nl-NL"/>
              </w:rPr>
            </w:pPr>
          </w:p>
        </w:tc>
        <w:tc>
          <w:tcPr>
            <w:tcW w:w="1195" w:type="pct"/>
            <w:tcBorders>
              <w:top w:val="dotted" w:sz="4" w:space="0" w:color="auto"/>
              <w:bottom w:val="dotted" w:sz="4" w:space="0" w:color="auto"/>
            </w:tcBorders>
          </w:tcPr>
          <w:p w14:paraId="3A884F56" w14:textId="77777777" w:rsidR="008E5A53" w:rsidRPr="008E5A53" w:rsidRDefault="008E5A53" w:rsidP="00F6353B">
            <w:pPr>
              <w:widowControl w:val="0"/>
              <w:spacing w:before="20" w:after="20"/>
              <w:rPr>
                <w:rFonts w:ascii="Times New Roman" w:hAnsi="Times New Roman"/>
                <w:sz w:val="26"/>
                <w:szCs w:val="26"/>
                <w:lang w:val="nl-NL"/>
              </w:rPr>
            </w:pPr>
          </w:p>
        </w:tc>
        <w:tc>
          <w:tcPr>
            <w:tcW w:w="633" w:type="pct"/>
            <w:tcBorders>
              <w:top w:val="dotted" w:sz="4" w:space="0" w:color="auto"/>
              <w:bottom w:val="dotted" w:sz="4" w:space="0" w:color="auto"/>
            </w:tcBorders>
          </w:tcPr>
          <w:p w14:paraId="1A587A93" w14:textId="77777777" w:rsidR="008E5A53" w:rsidRPr="008E5A53" w:rsidRDefault="008E5A53" w:rsidP="00F6353B">
            <w:pPr>
              <w:widowControl w:val="0"/>
              <w:spacing w:before="20" w:after="20"/>
              <w:rPr>
                <w:rFonts w:ascii="Times New Roman" w:hAnsi="Times New Roman"/>
                <w:sz w:val="26"/>
                <w:szCs w:val="26"/>
                <w:lang w:val="nl-NL"/>
              </w:rPr>
            </w:pPr>
          </w:p>
        </w:tc>
      </w:tr>
      <w:tr w:rsidR="008E5A53" w:rsidRPr="008E5A53" w14:paraId="41DA6B5D" w14:textId="77777777" w:rsidTr="00F6353B">
        <w:tc>
          <w:tcPr>
            <w:tcW w:w="350" w:type="pct"/>
            <w:tcBorders>
              <w:top w:val="dotted" w:sz="4" w:space="0" w:color="auto"/>
              <w:bottom w:val="dotted" w:sz="4" w:space="0" w:color="auto"/>
            </w:tcBorders>
          </w:tcPr>
          <w:p w14:paraId="2730F70F" w14:textId="77777777" w:rsidR="008E5A53" w:rsidRPr="008E5A53" w:rsidRDefault="008E5A53" w:rsidP="00F6353B">
            <w:pPr>
              <w:widowControl w:val="0"/>
              <w:spacing w:before="20" w:after="20"/>
              <w:jc w:val="both"/>
              <w:rPr>
                <w:rFonts w:ascii="Times New Roman" w:hAnsi="Times New Roman"/>
                <w:sz w:val="26"/>
                <w:szCs w:val="26"/>
                <w:lang w:val="nl-NL"/>
              </w:rPr>
            </w:pPr>
          </w:p>
        </w:tc>
        <w:tc>
          <w:tcPr>
            <w:tcW w:w="2185" w:type="pct"/>
            <w:tcBorders>
              <w:top w:val="dotted" w:sz="4" w:space="0" w:color="auto"/>
              <w:bottom w:val="dotted" w:sz="4" w:space="0" w:color="auto"/>
            </w:tcBorders>
          </w:tcPr>
          <w:p w14:paraId="1C82B066" w14:textId="77777777" w:rsidR="008E5A53" w:rsidRPr="008E5A53" w:rsidRDefault="008E5A53" w:rsidP="00F6353B">
            <w:pPr>
              <w:widowControl w:val="0"/>
              <w:spacing w:before="20" w:after="20"/>
              <w:jc w:val="both"/>
              <w:rPr>
                <w:rFonts w:ascii="Times New Roman" w:hAnsi="Times New Roman"/>
                <w:sz w:val="26"/>
                <w:szCs w:val="26"/>
                <w:lang w:val="nl-NL"/>
              </w:rPr>
            </w:pPr>
            <w:r w:rsidRPr="008E5A53">
              <w:rPr>
                <w:rFonts w:ascii="Times New Roman" w:hAnsi="Times New Roman"/>
                <w:sz w:val="26"/>
                <w:szCs w:val="26"/>
                <w:lang w:val="vi-VN"/>
              </w:rPr>
              <w:t>- Hình thức cảnh cáo</w:t>
            </w:r>
          </w:p>
        </w:tc>
        <w:tc>
          <w:tcPr>
            <w:tcW w:w="637" w:type="pct"/>
            <w:tcBorders>
              <w:top w:val="dotted" w:sz="4" w:space="0" w:color="auto"/>
              <w:bottom w:val="dotted" w:sz="4" w:space="0" w:color="auto"/>
            </w:tcBorders>
          </w:tcPr>
          <w:p w14:paraId="5CB60A80" w14:textId="77777777" w:rsidR="008E5A53" w:rsidRPr="008E5A53" w:rsidRDefault="008E5A53" w:rsidP="00F6353B">
            <w:pPr>
              <w:widowControl w:val="0"/>
              <w:spacing w:before="20" w:after="20"/>
              <w:rPr>
                <w:rFonts w:ascii="Times New Roman" w:hAnsi="Times New Roman"/>
                <w:sz w:val="26"/>
                <w:szCs w:val="26"/>
                <w:lang w:val="nl-NL"/>
              </w:rPr>
            </w:pPr>
          </w:p>
        </w:tc>
        <w:tc>
          <w:tcPr>
            <w:tcW w:w="1195" w:type="pct"/>
            <w:tcBorders>
              <w:top w:val="dotted" w:sz="4" w:space="0" w:color="auto"/>
              <w:bottom w:val="dotted" w:sz="4" w:space="0" w:color="auto"/>
            </w:tcBorders>
          </w:tcPr>
          <w:p w14:paraId="4EBDBB59" w14:textId="77777777" w:rsidR="008E5A53" w:rsidRPr="008E5A53" w:rsidRDefault="008E5A53" w:rsidP="00F6353B">
            <w:pPr>
              <w:widowControl w:val="0"/>
              <w:spacing w:before="20" w:after="20"/>
              <w:rPr>
                <w:rFonts w:ascii="Times New Roman" w:hAnsi="Times New Roman"/>
                <w:sz w:val="26"/>
                <w:szCs w:val="26"/>
                <w:lang w:val="nl-NL"/>
              </w:rPr>
            </w:pPr>
          </w:p>
        </w:tc>
        <w:tc>
          <w:tcPr>
            <w:tcW w:w="633" w:type="pct"/>
            <w:tcBorders>
              <w:top w:val="dotted" w:sz="4" w:space="0" w:color="auto"/>
              <w:bottom w:val="dotted" w:sz="4" w:space="0" w:color="auto"/>
            </w:tcBorders>
          </w:tcPr>
          <w:p w14:paraId="5FC91FEB" w14:textId="77777777" w:rsidR="008E5A53" w:rsidRPr="008E5A53" w:rsidRDefault="008E5A53" w:rsidP="00F6353B">
            <w:pPr>
              <w:widowControl w:val="0"/>
              <w:spacing w:before="20" w:after="20"/>
              <w:rPr>
                <w:rFonts w:ascii="Times New Roman" w:hAnsi="Times New Roman"/>
                <w:sz w:val="26"/>
                <w:szCs w:val="26"/>
                <w:lang w:val="nl-NL"/>
              </w:rPr>
            </w:pPr>
          </w:p>
        </w:tc>
      </w:tr>
      <w:tr w:rsidR="008E5A53" w:rsidRPr="008E5A53" w14:paraId="5D43B1BA" w14:textId="77777777" w:rsidTr="00F6353B">
        <w:tc>
          <w:tcPr>
            <w:tcW w:w="350" w:type="pct"/>
            <w:tcBorders>
              <w:top w:val="dotted" w:sz="4" w:space="0" w:color="auto"/>
              <w:bottom w:val="dotted" w:sz="4" w:space="0" w:color="auto"/>
            </w:tcBorders>
          </w:tcPr>
          <w:p w14:paraId="7355A553" w14:textId="77777777" w:rsidR="008E5A53" w:rsidRPr="008E5A53" w:rsidRDefault="008E5A53" w:rsidP="00F6353B">
            <w:pPr>
              <w:widowControl w:val="0"/>
              <w:spacing w:before="20" w:after="20"/>
              <w:jc w:val="both"/>
              <w:rPr>
                <w:rFonts w:ascii="Times New Roman" w:hAnsi="Times New Roman"/>
                <w:sz w:val="26"/>
                <w:szCs w:val="26"/>
                <w:lang w:val="nl-NL"/>
              </w:rPr>
            </w:pPr>
          </w:p>
        </w:tc>
        <w:tc>
          <w:tcPr>
            <w:tcW w:w="2185" w:type="pct"/>
            <w:tcBorders>
              <w:top w:val="dotted" w:sz="4" w:space="0" w:color="auto"/>
              <w:bottom w:val="dotted" w:sz="4" w:space="0" w:color="auto"/>
            </w:tcBorders>
          </w:tcPr>
          <w:p w14:paraId="37B4597D"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lang w:val="vi-VN"/>
              </w:rPr>
              <w:t>- Hình thức cách chức</w:t>
            </w:r>
          </w:p>
        </w:tc>
        <w:tc>
          <w:tcPr>
            <w:tcW w:w="637" w:type="pct"/>
            <w:tcBorders>
              <w:top w:val="dotted" w:sz="4" w:space="0" w:color="auto"/>
              <w:bottom w:val="dotted" w:sz="4" w:space="0" w:color="auto"/>
            </w:tcBorders>
          </w:tcPr>
          <w:p w14:paraId="1CD9DF76" w14:textId="77777777" w:rsidR="008E5A53" w:rsidRPr="008E5A53" w:rsidRDefault="008E5A53" w:rsidP="00F6353B">
            <w:pPr>
              <w:widowControl w:val="0"/>
              <w:spacing w:before="20" w:after="20"/>
              <w:rPr>
                <w:rFonts w:ascii="Times New Roman" w:hAnsi="Times New Roman"/>
                <w:sz w:val="26"/>
                <w:szCs w:val="26"/>
                <w:lang w:val="nl-NL"/>
              </w:rPr>
            </w:pPr>
          </w:p>
        </w:tc>
        <w:tc>
          <w:tcPr>
            <w:tcW w:w="1195" w:type="pct"/>
            <w:tcBorders>
              <w:top w:val="dotted" w:sz="4" w:space="0" w:color="auto"/>
              <w:bottom w:val="dotted" w:sz="4" w:space="0" w:color="auto"/>
            </w:tcBorders>
          </w:tcPr>
          <w:p w14:paraId="6D5E7D8B" w14:textId="77777777" w:rsidR="008E5A53" w:rsidRPr="008E5A53" w:rsidRDefault="008E5A53" w:rsidP="00F6353B">
            <w:pPr>
              <w:widowControl w:val="0"/>
              <w:spacing w:before="20" w:after="20"/>
              <w:rPr>
                <w:rFonts w:ascii="Times New Roman" w:hAnsi="Times New Roman"/>
                <w:sz w:val="26"/>
                <w:szCs w:val="26"/>
                <w:lang w:val="nl-NL"/>
              </w:rPr>
            </w:pPr>
          </w:p>
        </w:tc>
        <w:tc>
          <w:tcPr>
            <w:tcW w:w="633" w:type="pct"/>
            <w:tcBorders>
              <w:top w:val="dotted" w:sz="4" w:space="0" w:color="auto"/>
              <w:bottom w:val="dotted" w:sz="4" w:space="0" w:color="auto"/>
            </w:tcBorders>
          </w:tcPr>
          <w:p w14:paraId="5D0328DE" w14:textId="77777777" w:rsidR="008E5A53" w:rsidRPr="008E5A53" w:rsidRDefault="008E5A53" w:rsidP="00F6353B">
            <w:pPr>
              <w:widowControl w:val="0"/>
              <w:spacing w:before="20" w:after="20"/>
              <w:rPr>
                <w:rFonts w:ascii="Times New Roman" w:hAnsi="Times New Roman"/>
                <w:sz w:val="26"/>
                <w:szCs w:val="26"/>
                <w:lang w:val="nl-NL"/>
              </w:rPr>
            </w:pPr>
          </w:p>
        </w:tc>
      </w:tr>
      <w:tr w:rsidR="008E5A53" w:rsidRPr="008E5A53" w14:paraId="77CD719E" w14:textId="77777777" w:rsidTr="00F6353B">
        <w:tc>
          <w:tcPr>
            <w:tcW w:w="350" w:type="pct"/>
            <w:tcBorders>
              <w:top w:val="dotted" w:sz="4" w:space="0" w:color="auto"/>
              <w:bottom w:val="dotted" w:sz="4" w:space="0" w:color="auto"/>
            </w:tcBorders>
          </w:tcPr>
          <w:p w14:paraId="090607B0" w14:textId="77777777" w:rsidR="008E5A53" w:rsidRPr="008E5A53" w:rsidRDefault="008E5A53" w:rsidP="00F6353B">
            <w:pPr>
              <w:widowControl w:val="0"/>
              <w:spacing w:before="20" w:after="20"/>
              <w:jc w:val="both"/>
              <w:rPr>
                <w:rFonts w:ascii="Times New Roman" w:hAnsi="Times New Roman"/>
                <w:i/>
                <w:iCs/>
                <w:sz w:val="26"/>
                <w:szCs w:val="26"/>
              </w:rPr>
            </w:pPr>
            <w:r w:rsidRPr="008E5A53">
              <w:rPr>
                <w:rFonts w:ascii="Times New Roman" w:hAnsi="Times New Roman"/>
                <w:i/>
                <w:iCs/>
                <w:sz w:val="26"/>
                <w:szCs w:val="26"/>
              </w:rPr>
              <w:t>47.4</w:t>
            </w:r>
          </w:p>
        </w:tc>
        <w:tc>
          <w:tcPr>
            <w:tcW w:w="2185" w:type="pct"/>
            <w:tcBorders>
              <w:top w:val="dotted" w:sz="4" w:space="0" w:color="auto"/>
              <w:bottom w:val="dotted" w:sz="4" w:space="0" w:color="auto"/>
            </w:tcBorders>
          </w:tcPr>
          <w:p w14:paraId="4761999E"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lang w:val="vi-VN"/>
              </w:rPr>
              <w:t>Số tổ chức Hội bị kỷ luật</w:t>
            </w:r>
          </w:p>
        </w:tc>
        <w:tc>
          <w:tcPr>
            <w:tcW w:w="637" w:type="pct"/>
            <w:tcBorders>
              <w:top w:val="dotted" w:sz="4" w:space="0" w:color="auto"/>
              <w:bottom w:val="dotted" w:sz="4" w:space="0" w:color="auto"/>
            </w:tcBorders>
          </w:tcPr>
          <w:p w14:paraId="064F2276" w14:textId="77777777" w:rsidR="008E5A53" w:rsidRPr="008E5A53" w:rsidRDefault="008E5A53" w:rsidP="00F6353B">
            <w:pPr>
              <w:widowControl w:val="0"/>
              <w:spacing w:before="20" w:after="20"/>
              <w:rPr>
                <w:rFonts w:ascii="Times New Roman" w:hAnsi="Times New Roman"/>
                <w:sz w:val="26"/>
                <w:szCs w:val="26"/>
                <w:lang w:val="nl-NL"/>
              </w:rPr>
            </w:pPr>
          </w:p>
        </w:tc>
        <w:tc>
          <w:tcPr>
            <w:tcW w:w="1195" w:type="pct"/>
            <w:tcBorders>
              <w:top w:val="dotted" w:sz="4" w:space="0" w:color="auto"/>
              <w:bottom w:val="dotted" w:sz="4" w:space="0" w:color="auto"/>
            </w:tcBorders>
          </w:tcPr>
          <w:p w14:paraId="24E9B71A" w14:textId="77777777" w:rsidR="008E5A53" w:rsidRPr="008E5A53" w:rsidRDefault="008E5A53" w:rsidP="00F6353B">
            <w:pPr>
              <w:widowControl w:val="0"/>
              <w:spacing w:before="20" w:after="20"/>
              <w:rPr>
                <w:rFonts w:ascii="Times New Roman" w:hAnsi="Times New Roman"/>
                <w:sz w:val="26"/>
                <w:szCs w:val="26"/>
                <w:lang w:val="nl-NL"/>
              </w:rPr>
            </w:pPr>
          </w:p>
        </w:tc>
        <w:tc>
          <w:tcPr>
            <w:tcW w:w="633" w:type="pct"/>
            <w:tcBorders>
              <w:top w:val="dotted" w:sz="4" w:space="0" w:color="auto"/>
              <w:bottom w:val="dotted" w:sz="4" w:space="0" w:color="auto"/>
            </w:tcBorders>
          </w:tcPr>
          <w:p w14:paraId="352216B2" w14:textId="77777777" w:rsidR="008E5A53" w:rsidRPr="008E5A53" w:rsidRDefault="008E5A53" w:rsidP="00F6353B">
            <w:pPr>
              <w:widowControl w:val="0"/>
              <w:spacing w:before="20" w:after="20"/>
              <w:rPr>
                <w:rFonts w:ascii="Times New Roman" w:hAnsi="Times New Roman"/>
                <w:sz w:val="26"/>
                <w:szCs w:val="26"/>
                <w:lang w:val="nl-NL"/>
              </w:rPr>
            </w:pPr>
          </w:p>
        </w:tc>
      </w:tr>
      <w:tr w:rsidR="008E5A53" w:rsidRPr="008E5A53" w14:paraId="3EF42471" w14:textId="77777777" w:rsidTr="00F6353B">
        <w:tc>
          <w:tcPr>
            <w:tcW w:w="350" w:type="pct"/>
            <w:tcBorders>
              <w:top w:val="dotted" w:sz="4" w:space="0" w:color="auto"/>
              <w:bottom w:val="dotted" w:sz="4" w:space="0" w:color="auto"/>
            </w:tcBorders>
          </w:tcPr>
          <w:p w14:paraId="1F8CBB21" w14:textId="77777777" w:rsidR="008E5A53" w:rsidRPr="008E5A53" w:rsidRDefault="008E5A53" w:rsidP="00F6353B">
            <w:pPr>
              <w:widowControl w:val="0"/>
              <w:spacing w:before="20" w:after="20"/>
              <w:jc w:val="both"/>
              <w:rPr>
                <w:rFonts w:ascii="Times New Roman" w:hAnsi="Times New Roman"/>
                <w:sz w:val="26"/>
                <w:szCs w:val="26"/>
                <w:lang w:val="nl-NL"/>
              </w:rPr>
            </w:pPr>
          </w:p>
        </w:tc>
        <w:tc>
          <w:tcPr>
            <w:tcW w:w="2185" w:type="pct"/>
            <w:tcBorders>
              <w:top w:val="dotted" w:sz="4" w:space="0" w:color="auto"/>
              <w:bottom w:val="dotted" w:sz="4" w:space="0" w:color="auto"/>
            </w:tcBorders>
          </w:tcPr>
          <w:p w14:paraId="74F396DC"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lang w:val="vi-VN"/>
              </w:rPr>
              <w:t>- Hình thức khiển trách</w:t>
            </w:r>
          </w:p>
        </w:tc>
        <w:tc>
          <w:tcPr>
            <w:tcW w:w="637" w:type="pct"/>
            <w:tcBorders>
              <w:top w:val="dotted" w:sz="4" w:space="0" w:color="auto"/>
              <w:bottom w:val="dotted" w:sz="4" w:space="0" w:color="auto"/>
            </w:tcBorders>
          </w:tcPr>
          <w:p w14:paraId="3FEF66C4" w14:textId="77777777" w:rsidR="008E5A53" w:rsidRPr="008E5A53" w:rsidRDefault="008E5A53" w:rsidP="00F6353B">
            <w:pPr>
              <w:widowControl w:val="0"/>
              <w:spacing w:before="20" w:after="20"/>
              <w:rPr>
                <w:rFonts w:ascii="Times New Roman" w:hAnsi="Times New Roman"/>
                <w:sz w:val="26"/>
                <w:szCs w:val="26"/>
                <w:lang w:val="nl-NL"/>
              </w:rPr>
            </w:pPr>
          </w:p>
        </w:tc>
        <w:tc>
          <w:tcPr>
            <w:tcW w:w="1195" w:type="pct"/>
            <w:tcBorders>
              <w:top w:val="dotted" w:sz="4" w:space="0" w:color="auto"/>
              <w:bottom w:val="dotted" w:sz="4" w:space="0" w:color="auto"/>
            </w:tcBorders>
          </w:tcPr>
          <w:p w14:paraId="5E4635F5" w14:textId="77777777" w:rsidR="008E5A53" w:rsidRPr="008E5A53" w:rsidRDefault="008E5A53" w:rsidP="00F6353B">
            <w:pPr>
              <w:widowControl w:val="0"/>
              <w:spacing w:before="20" w:after="20"/>
              <w:rPr>
                <w:rFonts w:ascii="Times New Roman" w:hAnsi="Times New Roman"/>
                <w:sz w:val="26"/>
                <w:szCs w:val="26"/>
                <w:lang w:val="nl-NL"/>
              </w:rPr>
            </w:pPr>
          </w:p>
        </w:tc>
        <w:tc>
          <w:tcPr>
            <w:tcW w:w="633" w:type="pct"/>
            <w:tcBorders>
              <w:top w:val="dotted" w:sz="4" w:space="0" w:color="auto"/>
              <w:bottom w:val="dotted" w:sz="4" w:space="0" w:color="auto"/>
            </w:tcBorders>
          </w:tcPr>
          <w:p w14:paraId="4690E027" w14:textId="77777777" w:rsidR="008E5A53" w:rsidRPr="008E5A53" w:rsidRDefault="008E5A53" w:rsidP="00F6353B">
            <w:pPr>
              <w:widowControl w:val="0"/>
              <w:spacing w:before="20" w:after="20"/>
              <w:rPr>
                <w:rFonts w:ascii="Times New Roman" w:hAnsi="Times New Roman"/>
                <w:sz w:val="26"/>
                <w:szCs w:val="26"/>
                <w:lang w:val="nl-NL"/>
              </w:rPr>
            </w:pPr>
          </w:p>
        </w:tc>
      </w:tr>
      <w:tr w:rsidR="008E5A53" w:rsidRPr="008E5A53" w14:paraId="59451070" w14:textId="77777777" w:rsidTr="00F6353B">
        <w:tc>
          <w:tcPr>
            <w:tcW w:w="350" w:type="pct"/>
            <w:tcBorders>
              <w:top w:val="dotted" w:sz="4" w:space="0" w:color="auto"/>
              <w:bottom w:val="dotted" w:sz="4" w:space="0" w:color="auto"/>
            </w:tcBorders>
          </w:tcPr>
          <w:p w14:paraId="3726C896" w14:textId="77777777" w:rsidR="008E5A53" w:rsidRPr="008E5A53" w:rsidRDefault="008E5A53" w:rsidP="00F6353B">
            <w:pPr>
              <w:widowControl w:val="0"/>
              <w:spacing w:before="20" w:after="20"/>
              <w:jc w:val="both"/>
              <w:rPr>
                <w:rFonts w:ascii="Times New Roman" w:hAnsi="Times New Roman"/>
                <w:sz w:val="26"/>
                <w:szCs w:val="26"/>
                <w:lang w:val="nl-NL"/>
              </w:rPr>
            </w:pPr>
          </w:p>
        </w:tc>
        <w:tc>
          <w:tcPr>
            <w:tcW w:w="2185" w:type="pct"/>
            <w:tcBorders>
              <w:top w:val="dotted" w:sz="4" w:space="0" w:color="auto"/>
              <w:bottom w:val="dotted" w:sz="4" w:space="0" w:color="auto"/>
            </w:tcBorders>
          </w:tcPr>
          <w:p w14:paraId="65E9EB8C"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lang w:val="vi-VN"/>
              </w:rPr>
              <w:t>- Hình thức cảnh cáo</w:t>
            </w:r>
          </w:p>
        </w:tc>
        <w:tc>
          <w:tcPr>
            <w:tcW w:w="637" w:type="pct"/>
            <w:tcBorders>
              <w:top w:val="dotted" w:sz="4" w:space="0" w:color="auto"/>
              <w:bottom w:val="dotted" w:sz="4" w:space="0" w:color="auto"/>
            </w:tcBorders>
          </w:tcPr>
          <w:p w14:paraId="59FE3785" w14:textId="77777777" w:rsidR="008E5A53" w:rsidRPr="008E5A53" w:rsidRDefault="008E5A53" w:rsidP="00F6353B">
            <w:pPr>
              <w:widowControl w:val="0"/>
              <w:spacing w:before="20" w:after="20"/>
              <w:rPr>
                <w:rFonts w:ascii="Times New Roman" w:hAnsi="Times New Roman"/>
                <w:sz w:val="26"/>
                <w:szCs w:val="26"/>
                <w:lang w:val="nl-NL"/>
              </w:rPr>
            </w:pPr>
          </w:p>
        </w:tc>
        <w:tc>
          <w:tcPr>
            <w:tcW w:w="1195" w:type="pct"/>
            <w:tcBorders>
              <w:top w:val="dotted" w:sz="4" w:space="0" w:color="auto"/>
              <w:bottom w:val="dotted" w:sz="4" w:space="0" w:color="auto"/>
            </w:tcBorders>
          </w:tcPr>
          <w:p w14:paraId="08A4C51B" w14:textId="77777777" w:rsidR="008E5A53" w:rsidRPr="008E5A53" w:rsidRDefault="008E5A53" w:rsidP="00F6353B">
            <w:pPr>
              <w:widowControl w:val="0"/>
              <w:spacing w:before="20" w:after="20"/>
              <w:rPr>
                <w:rFonts w:ascii="Times New Roman" w:hAnsi="Times New Roman"/>
                <w:sz w:val="26"/>
                <w:szCs w:val="26"/>
                <w:lang w:val="nl-NL"/>
              </w:rPr>
            </w:pPr>
          </w:p>
        </w:tc>
        <w:tc>
          <w:tcPr>
            <w:tcW w:w="633" w:type="pct"/>
            <w:tcBorders>
              <w:top w:val="dotted" w:sz="4" w:space="0" w:color="auto"/>
              <w:bottom w:val="dotted" w:sz="4" w:space="0" w:color="auto"/>
            </w:tcBorders>
          </w:tcPr>
          <w:p w14:paraId="342A63D7" w14:textId="77777777" w:rsidR="008E5A53" w:rsidRPr="008E5A53" w:rsidRDefault="008E5A53" w:rsidP="00F6353B">
            <w:pPr>
              <w:widowControl w:val="0"/>
              <w:spacing w:before="20" w:after="20"/>
              <w:rPr>
                <w:rFonts w:ascii="Times New Roman" w:hAnsi="Times New Roman"/>
                <w:sz w:val="26"/>
                <w:szCs w:val="26"/>
                <w:lang w:val="nl-NL"/>
              </w:rPr>
            </w:pPr>
          </w:p>
        </w:tc>
      </w:tr>
      <w:tr w:rsidR="008E5A53" w:rsidRPr="008E5A53" w14:paraId="0CAA9754" w14:textId="77777777" w:rsidTr="00F6353B">
        <w:tc>
          <w:tcPr>
            <w:tcW w:w="350" w:type="pct"/>
            <w:tcBorders>
              <w:top w:val="dotted" w:sz="4" w:space="0" w:color="auto"/>
              <w:bottom w:val="dotted" w:sz="4" w:space="0" w:color="auto"/>
            </w:tcBorders>
          </w:tcPr>
          <w:p w14:paraId="499470A7" w14:textId="77777777" w:rsidR="008E5A53" w:rsidRPr="008E5A53" w:rsidRDefault="008E5A53" w:rsidP="00F6353B">
            <w:pPr>
              <w:widowControl w:val="0"/>
              <w:spacing w:before="20" w:after="20"/>
              <w:jc w:val="both"/>
              <w:rPr>
                <w:rFonts w:ascii="Times New Roman" w:hAnsi="Times New Roman"/>
                <w:sz w:val="26"/>
                <w:szCs w:val="26"/>
                <w:lang w:val="nl-NL"/>
              </w:rPr>
            </w:pPr>
          </w:p>
        </w:tc>
        <w:tc>
          <w:tcPr>
            <w:tcW w:w="2185" w:type="pct"/>
            <w:tcBorders>
              <w:top w:val="dotted" w:sz="4" w:space="0" w:color="auto"/>
              <w:bottom w:val="dotted" w:sz="4" w:space="0" w:color="auto"/>
            </w:tcBorders>
          </w:tcPr>
          <w:p w14:paraId="5EB299F2" w14:textId="77777777" w:rsidR="008E5A53" w:rsidRPr="008E5A53" w:rsidRDefault="008E5A53" w:rsidP="00F6353B">
            <w:pPr>
              <w:widowControl w:val="0"/>
              <w:spacing w:before="20" w:after="20"/>
              <w:jc w:val="both"/>
              <w:rPr>
                <w:rFonts w:ascii="Times New Roman" w:hAnsi="Times New Roman"/>
                <w:sz w:val="26"/>
                <w:szCs w:val="26"/>
                <w:lang w:val="vi-VN"/>
              </w:rPr>
            </w:pPr>
            <w:r w:rsidRPr="008E5A53">
              <w:rPr>
                <w:rFonts w:ascii="Times New Roman" w:hAnsi="Times New Roman"/>
                <w:sz w:val="26"/>
                <w:szCs w:val="26"/>
                <w:lang w:val="vi-VN"/>
              </w:rPr>
              <w:t>- Hình thức giải thể</w:t>
            </w:r>
          </w:p>
        </w:tc>
        <w:tc>
          <w:tcPr>
            <w:tcW w:w="637" w:type="pct"/>
            <w:tcBorders>
              <w:top w:val="dotted" w:sz="4" w:space="0" w:color="auto"/>
              <w:bottom w:val="dotted" w:sz="4" w:space="0" w:color="auto"/>
            </w:tcBorders>
          </w:tcPr>
          <w:p w14:paraId="04C8CC9B" w14:textId="77777777" w:rsidR="008E5A53" w:rsidRPr="008E5A53" w:rsidRDefault="008E5A53" w:rsidP="00F6353B">
            <w:pPr>
              <w:widowControl w:val="0"/>
              <w:spacing w:before="20" w:after="20"/>
              <w:rPr>
                <w:rFonts w:ascii="Times New Roman" w:hAnsi="Times New Roman"/>
                <w:sz w:val="26"/>
                <w:szCs w:val="26"/>
                <w:lang w:val="nl-NL"/>
              </w:rPr>
            </w:pPr>
          </w:p>
        </w:tc>
        <w:tc>
          <w:tcPr>
            <w:tcW w:w="1195" w:type="pct"/>
            <w:tcBorders>
              <w:top w:val="dotted" w:sz="4" w:space="0" w:color="auto"/>
              <w:bottom w:val="dotted" w:sz="4" w:space="0" w:color="auto"/>
            </w:tcBorders>
          </w:tcPr>
          <w:p w14:paraId="265E1B2B" w14:textId="77777777" w:rsidR="008E5A53" w:rsidRPr="008E5A53" w:rsidRDefault="008E5A53" w:rsidP="00F6353B">
            <w:pPr>
              <w:widowControl w:val="0"/>
              <w:spacing w:before="20" w:after="20"/>
              <w:rPr>
                <w:rFonts w:ascii="Times New Roman" w:hAnsi="Times New Roman"/>
                <w:sz w:val="26"/>
                <w:szCs w:val="26"/>
                <w:lang w:val="nl-NL"/>
              </w:rPr>
            </w:pPr>
          </w:p>
        </w:tc>
        <w:tc>
          <w:tcPr>
            <w:tcW w:w="633" w:type="pct"/>
            <w:tcBorders>
              <w:top w:val="dotted" w:sz="4" w:space="0" w:color="auto"/>
              <w:bottom w:val="dotted" w:sz="4" w:space="0" w:color="auto"/>
            </w:tcBorders>
          </w:tcPr>
          <w:p w14:paraId="034517B1" w14:textId="77777777" w:rsidR="008E5A53" w:rsidRPr="008E5A53" w:rsidRDefault="008E5A53" w:rsidP="00F6353B">
            <w:pPr>
              <w:widowControl w:val="0"/>
              <w:spacing w:before="20" w:after="20"/>
              <w:rPr>
                <w:rFonts w:ascii="Times New Roman" w:hAnsi="Times New Roman"/>
                <w:sz w:val="26"/>
                <w:szCs w:val="26"/>
                <w:lang w:val="nl-NL"/>
              </w:rPr>
            </w:pPr>
          </w:p>
        </w:tc>
      </w:tr>
    </w:tbl>
    <w:p w14:paraId="077C2393" w14:textId="77777777" w:rsidR="008E5A53" w:rsidRPr="008E5A53" w:rsidRDefault="008E5A53" w:rsidP="008E5A53">
      <w:pPr>
        <w:keepNext/>
        <w:keepLines/>
        <w:spacing w:before="240" w:after="240"/>
        <w:jc w:val="both"/>
        <w:rPr>
          <w:rFonts w:ascii="Times New Roman" w:hAnsi="Times New Roman"/>
          <w:b/>
          <w:i/>
          <w:spacing w:val="-6"/>
          <w:sz w:val="26"/>
          <w:szCs w:val="26"/>
          <w:lang w:val="nl-NL"/>
        </w:rPr>
      </w:pPr>
      <w:r w:rsidRPr="008E5A53">
        <w:rPr>
          <w:rFonts w:ascii="Times New Roman" w:hAnsi="Times New Roman"/>
          <w:b/>
          <w:i/>
          <w:spacing w:val="-6"/>
          <w:sz w:val="26"/>
          <w:szCs w:val="26"/>
          <w:lang w:val="nl-NL"/>
        </w:rPr>
        <w:t>3.3. Nâng cao vị thế, mở rộng ảnh hưởng của tổ chức Hội trong quan hệ đối ngoại</w:t>
      </w:r>
    </w:p>
    <w:tbl>
      <w:tblPr>
        <w:tblW w:w="543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7808"/>
        <w:gridCol w:w="1301"/>
        <w:gridCol w:w="14"/>
      </w:tblGrid>
      <w:tr w:rsidR="008E5A53" w:rsidRPr="008E5A53" w14:paraId="447BB843" w14:textId="77777777" w:rsidTr="00F6353B">
        <w:trPr>
          <w:gridAfter w:val="1"/>
          <w:wAfter w:w="7" w:type="pct"/>
        </w:trPr>
        <w:tc>
          <w:tcPr>
            <w:tcW w:w="338" w:type="pct"/>
            <w:tcBorders>
              <w:top w:val="dotted" w:sz="4" w:space="0" w:color="auto"/>
              <w:bottom w:val="dotted" w:sz="4" w:space="0" w:color="auto"/>
            </w:tcBorders>
          </w:tcPr>
          <w:p w14:paraId="406D6F65"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b/>
                <w:sz w:val="26"/>
                <w:szCs w:val="26"/>
                <w:lang w:val="vi-VN"/>
              </w:rPr>
              <w:t>TT</w:t>
            </w:r>
          </w:p>
        </w:tc>
        <w:tc>
          <w:tcPr>
            <w:tcW w:w="3990" w:type="pct"/>
            <w:tcBorders>
              <w:top w:val="dotted" w:sz="4" w:space="0" w:color="auto"/>
              <w:bottom w:val="dotted" w:sz="4" w:space="0" w:color="auto"/>
            </w:tcBorders>
            <w:vAlign w:val="center"/>
          </w:tcPr>
          <w:p w14:paraId="41575EB2" w14:textId="77777777" w:rsidR="008E5A53" w:rsidRPr="008E5A53" w:rsidRDefault="008E5A53" w:rsidP="00F6353B">
            <w:pPr>
              <w:widowControl w:val="0"/>
              <w:jc w:val="center"/>
              <w:rPr>
                <w:rFonts w:ascii="Times New Roman" w:hAnsi="Times New Roman"/>
                <w:sz w:val="26"/>
                <w:szCs w:val="26"/>
                <w:lang w:val="nl-NL"/>
              </w:rPr>
            </w:pPr>
            <w:r w:rsidRPr="008E5A53">
              <w:rPr>
                <w:rFonts w:ascii="Times New Roman" w:hAnsi="Times New Roman"/>
                <w:b/>
                <w:sz w:val="26"/>
                <w:szCs w:val="26"/>
                <w:lang w:val="nl-NL"/>
              </w:rPr>
              <w:t>Nội dung</w:t>
            </w:r>
          </w:p>
        </w:tc>
        <w:tc>
          <w:tcPr>
            <w:tcW w:w="665" w:type="pct"/>
            <w:tcBorders>
              <w:top w:val="dotted" w:sz="4" w:space="0" w:color="auto"/>
              <w:bottom w:val="dotted" w:sz="4" w:space="0" w:color="auto"/>
            </w:tcBorders>
          </w:tcPr>
          <w:p w14:paraId="4FD89FEA" w14:textId="77777777" w:rsidR="008E5A53" w:rsidRPr="008E5A53" w:rsidRDefault="008E5A53" w:rsidP="00F6353B">
            <w:pPr>
              <w:widowControl w:val="0"/>
              <w:rPr>
                <w:rFonts w:ascii="Times New Roman" w:hAnsi="Times New Roman"/>
                <w:b/>
                <w:sz w:val="26"/>
                <w:szCs w:val="26"/>
                <w:lang w:val="nl-NL"/>
              </w:rPr>
            </w:pPr>
            <w:r w:rsidRPr="008E5A53">
              <w:rPr>
                <w:rFonts w:ascii="Times New Roman" w:hAnsi="Times New Roman"/>
                <w:b/>
                <w:sz w:val="26"/>
                <w:szCs w:val="26"/>
                <w:lang w:val="nl-NL"/>
              </w:rPr>
              <w:t>Kết quả</w:t>
            </w:r>
          </w:p>
        </w:tc>
      </w:tr>
      <w:tr w:rsidR="008E5A53" w:rsidRPr="008E5A53" w:rsidDel="00A52A0A" w14:paraId="65347C25" w14:textId="77777777" w:rsidTr="00F6353B">
        <w:trPr>
          <w:gridAfter w:val="1"/>
          <w:wAfter w:w="7" w:type="pct"/>
        </w:trPr>
        <w:tc>
          <w:tcPr>
            <w:tcW w:w="338" w:type="pct"/>
            <w:tcBorders>
              <w:top w:val="dotted" w:sz="4" w:space="0" w:color="auto"/>
              <w:bottom w:val="dotted" w:sz="4" w:space="0" w:color="auto"/>
            </w:tcBorders>
          </w:tcPr>
          <w:p w14:paraId="5958BD87" w14:textId="77777777" w:rsidR="008E5A53" w:rsidRPr="008E5A53" w:rsidRDefault="008E5A53" w:rsidP="00F6353B">
            <w:pPr>
              <w:widowControl w:val="0"/>
              <w:jc w:val="center"/>
              <w:rPr>
                <w:rFonts w:ascii="Times New Roman" w:hAnsi="Times New Roman"/>
                <w:sz w:val="26"/>
                <w:szCs w:val="26"/>
              </w:rPr>
            </w:pPr>
            <w:r w:rsidRPr="008E5A53">
              <w:rPr>
                <w:rFonts w:ascii="Times New Roman" w:hAnsi="Times New Roman"/>
                <w:sz w:val="26"/>
                <w:szCs w:val="26"/>
              </w:rPr>
              <w:t>48</w:t>
            </w:r>
          </w:p>
        </w:tc>
        <w:tc>
          <w:tcPr>
            <w:tcW w:w="3990" w:type="pct"/>
            <w:tcBorders>
              <w:top w:val="dotted" w:sz="4" w:space="0" w:color="auto"/>
              <w:bottom w:val="dotted" w:sz="4" w:space="0" w:color="auto"/>
            </w:tcBorders>
          </w:tcPr>
          <w:p w14:paraId="3C6BC00E" w14:textId="77777777" w:rsidR="008E5A53" w:rsidRPr="008E5A53" w:rsidRDefault="008E5A53" w:rsidP="00F6353B">
            <w:pPr>
              <w:widowControl w:val="0"/>
              <w:spacing w:before="40"/>
              <w:jc w:val="both"/>
              <w:rPr>
                <w:rFonts w:ascii="Times New Roman" w:hAnsi="Times New Roman"/>
                <w:sz w:val="26"/>
                <w:szCs w:val="26"/>
                <w:lang w:val="nl-NL"/>
              </w:rPr>
            </w:pPr>
            <w:r w:rsidRPr="008E5A53">
              <w:rPr>
                <w:rFonts w:ascii="Times New Roman" w:hAnsi="Times New Roman"/>
                <w:spacing w:val="-4"/>
                <w:sz w:val="26"/>
                <w:szCs w:val="26"/>
                <w:lang w:val="nl-NL"/>
              </w:rPr>
              <w:t xml:space="preserve">Ký kết thỏa thuận hợp tác với đối tác nước ngoài (gồm thỏa thuận về hợp tác, hữu nghị, thực hiện dự án...) </w:t>
            </w:r>
          </w:p>
        </w:tc>
        <w:tc>
          <w:tcPr>
            <w:tcW w:w="665" w:type="pct"/>
            <w:tcBorders>
              <w:top w:val="dotted" w:sz="4" w:space="0" w:color="auto"/>
              <w:bottom w:val="dotted" w:sz="4" w:space="0" w:color="auto"/>
            </w:tcBorders>
          </w:tcPr>
          <w:p w14:paraId="0CB3B507" w14:textId="77777777" w:rsidR="008E5A53" w:rsidRPr="008E5A53" w:rsidDel="00A52A0A" w:rsidRDefault="008E5A53" w:rsidP="00F6353B">
            <w:pPr>
              <w:widowControl w:val="0"/>
              <w:rPr>
                <w:rFonts w:ascii="Times New Roman" w:hAnsi="Times New Roman"/>
                <w:sz w:val="26"/>
                <w:szCs w:val="26"/>
                <w:lang w:val="nl-NL"/>
              </w:rPr>
            </w:pPr>
          </w:p>
        </w:tc>
      </w:tr>
      <w:tr w:rsidR="008E5A53" w:rsidRPr="008E5A53" w:rsidDel="00A52A0A" w14:paraId="4C63F7DF" w14:textId="77777777" w:rsidTr="00F6353B">
        <w:trPr>
          <w:gridAfter w:val="1"/>
          <w:wAfter w:w="7" w:type="pct"/>
        </w:trPr>
        <w:tc>
          <w:tcPr>
            <w:tcW w:w="338" w:type="pct"/>
            <w:tcBorders>
              <w:top w:val="dotted" w:sz="4" w:space="0" w:color="auto"/>
              <w:bottom w:val="dotted" w:sz="4" w:space="0" w:color="auto"/>
            </w:tcBorders>
          </w:tcPr>
          <w:p w14:paraId="298B96E5" w14:textId="77777777" w:rsidR="008E5A53" w:rsidRPr="008E5A53" w:rsidRDefault="008E5A53" w:rsidP="00F6353B">
            <w:pPr>
              <w:widowControl w:val="0"/>
              <w:jc w:val="center"/>
              <w:rPr>
                <w:rFonts w:ascii="Times New Roman" w:hAnsi="Times New Roman"/>
                <w:sz w:val="26"/>
                <w:szCs w:val="26"/>
                <w:lang w:val="nl-NL"/>
              </w:rPr>
            </w:pPr>
          </w:p>
        </w:tc>
        <w:tc>
          <w:tcPr>
            <w:tcW w:w="3990" w:type="pct"/>
            <w:tcBorders>
              <w:top w:val="dotted" w:sz="4" w:space="0" w:color="auto"/>
              <w:bottom w:val="dotted" w:sz="4" w:space="0" w:color="auto"/>
            </w:tcBorders>
          </w:tcPr>
          <w:p w14:paraId="6B28A7E7" w14:textId="77777777" w:rsidR="008E5A53" w:rsidRPr="008E5A53" w:rsidDel="008A4CA5" w:rsidRDefault="008E5A53" w:rsidP="00F6353B">
            <w:pPr>
              <w:widowControl w:val="0"/>
              <w:spacing w:before="40"/>
              <w:jc w:val="both"/>
              <w:rPr>
                <w:rFonts w:ascii="Times New Roman" w:hAnsi="Times New Roman"/>
                <w:i/>
                <w:spacing w:val="-4"/>
                <w:sz w:val="26"/>
                <w:szCs w:val="26"/>
                <w:lang w:val="nl-NL"/>
              </w:rPr>
            </w:pPr>
            <w:r w:rsidRPr="008E5A53">
              <w:rPr>
                <w:rFonts w:ascii="Times New Roman" w:hAnsi="Times New Roman"/>
                <w:spacing w:val="-4"/>
                <w:sz w:val="26"/>
                <w:szCs w:val="26"/>
                <w:lang w:val="nl-NL"/>
              </w:rPr>
              <w:t>- Số văn bản, thỏa thuận hợp tác với đối tác nước ngoài được kí kết</w:t>
            </w:r>
            <w:r w:rsidRPr="008E5A53">
              <w:rPr>
                <w:rFonts w:ascii="Times New Roman" w:hAnsi="Times New Roman"/>
                <w:sz w:val="26"/>
                <w:szCs w:val="26"/>
                <w:lang w:val="nl-NL"/>
              </w:rPr>
              <w:t xml:space="preserve"> </w:t>
            </w:r>
          </w:p>
        </w:tc>
        <w:tc>
          <w:tcPr>
            <w:tcW w:w="665" w:type="pct"/>
            <w:tcBorders>
              <w:top w:val="dotted" w:sz="4" w:space="0" w:color="auto"/>
              <w:bottom w:val="dotted" w:sz="4" w:space="0" w:color="auto"/>
            </w:tcBorders>
          </w:tcPr>
          <w:p w14:paraId="11BE4B85" w14:textId="77777777" w:rsidR="008E5A53" w:rsidRPr="008E5A53" w:rsidDel="00A52A0A" w:rsidRDefault="008E5A53" w:rsidP="00F6353B">
            <w:pPr>
              <w:widowControl w:val="0"/>
              <w:rPr>
                <w:rFonts w:ascii="Times New Roman" w:hAnsi="Times New Roman"/>
                <w:sz w:val="26"/>
                <w:szCs w:val="26"/>
                <w:lang w:val="nl-NL"/>
              </w:rPr>
            </w:pPr>
          </w:p>
        </w:tc>
      </w:tr>
      <w:tr w:rsidR="008E5A53" w:rsidRPr="008E5A53" w:rsidDel="00A52A0A" w14:paraId="2DB39F15" w14:textId="77777777" w:rsidTr="00F6353B">
        <w:trPr>
          <w:gridAfter w:val="1"/>
          <w:wAfter w:w="7" w:type="pct"/>
        </w:trPr>
        <w:tc>
          <w:tcPr>
            <w:tcW w:w="338" w:type="pct"/>
            <w:tcBorders>
              <w:top w:val="dotted" w:sz="4" w:space="0" w:color="auto"/>
              <w:bottom w:val="dotted" w:sz="4" w:space="0" w:color="auto"/>
            </w:tcBorders>
          </w:tcPr>
          <w:p w14:paraId="3228F596" w14:textId="77777777" w:rsidR="008E5A53" w:rsidRPr="008E5A53" w:rsidRDefault="008E5A53" w:rsidP="00F6353B">
            <w:pPr>
              <w:widowControl w:val="0"/>
              <w:jc w:val="center"/>
              <w:rPr>
                <w:rFonts w:ascii="Times New Roman" w:hAnsi="Times New Roman"/>
                <w:sz w:val="26"/>
                <w:szCs w:val="26"/>
                <w:lang w:val="nl-NL"/>
              </w:rPr>
            </w:pPr>
          </w:p>
        </w:tc>
        <w:tc>
          <w:tcPr>
            <w:tcW w:w="3990" w:type="pct"/>
            <w:tcBorders>
              <w:top w:val="dotted" w:sz="4" w:space="0" w:color="auto"/>
              <w:bottom w:val="dotted" w:sz="4" w:space="0" w:color="auto"/>
            </w:tcBorders>
          </w:tcPr>
          <w:p w14:paraId="68625195" w14:textId="77777777" w:rsidR="008E5A53" w:rsidRPr="008E5A53" w:rsidRDefault="008E5A53" w:rsidP="00F6353B">
            <w:pPr>
              <w:widowControl w:val="0"/>
              <w:spacing w:before="40"/>
              <w:jc w:val="both"/>
              <w:rPr>
                <w:rFonts w:ascii="Times New Roman" w:hAnsi="Times New Roman"/>
                <w:spacing w:val="-12"/>
                <w:sz w:val="26"/>
                <w:szCs w:val="26"/>
                <w:lang w:val="nl-NL"/>
              </w:rPr>
            </w:pPr>
            <w:r w:rsidRPr="008E5A53">
              <w:rPr>
                <w:rFonts w:ascii="Times New Roman" w:hAnsi="Times New Roman"/>
                <w:iCs/>
                <w:spacing w:val="-12"/>
                <w:sz w:val="26"/>
                <w:szCs w:val="26"/>
                <w:lang w:val="nl-NL"/>
              </w:rPr>
              <w:t>Trong đó:</w:t>
            </w:r>
            <w:r w:rsidRPr="008E5A53">
              <w:rPr>
                <w:rFonts w:ascii="Times New Roman" w:hAnsi="Times New Roman"/>
                <w:i/>
                <w:spacing w:val="-12"/>
                <w:sz w:val="26"/>
                <w:szCs w:val="26"/>
                <w:lang w:val="nl-NL"/>
              </w:rPr>
              <w:t xml:space="preserve"> </w:t>
            </w:r>
            <w:r w:rsidRPr="008E5A53">
              <w:rPr>
                <w:rFonts w:ascii="Times New Roman" w:hAnsi="Times New Roman"/>
                <w:i/>
                <w:spacing w:val="-16"/>
                <w:sz w:val="26"/>
                <w:szCs w:val="26"/>
                <w:lang w:val="nl-NL"/>
              </w:rPr>
              <w:t xml:space="preserve">+ </w:t>
            </w:r>
            <w:r w:rsidRPr="008E5A53">
              <w:rPr>
                <w:rFonts w:ascii="Times New Roman" w:hAnsi="Times New Roman"/>
                <w:spacing w:val="-16"/>
                <w:sz w:val="26"/>
                <w:szCs w:val="26"/>
                <w:lang w:val="nl-NL"/>
              </w:rPr>
              <w:t>Số văn bản thỏa thuận hợp tác với các tổ chức phụ nữ được kí kết</w:t>
            </w:r>
          </w:p>
        </w:tc>
        <w:tc>
          <w:tcPr>
            <w:tcW w:w="665" w:type="pct"/>
            <w:tcBorders>
              <w:top w:val="dotted" w:sz="4" w:space="0" w:color="auto"/>
              <w:bottom w:val="dotted" w:sz="4" w:space="0" w:color="auto"/>
            </w:tcBorders>
          </w:tcPr>
          <w:p w14:paraId="1EE0B605" w14:textId="77777777" w:rsidR="008E5A53" w:rsidRPr="008E5A53" w:rsidDel="00A52A0A" w:rsidRDefault="008E5A53" w:rsidP="00F6353B">
            <w:pPr>
              <w:widowControl w:val="0"/>
              <w:rPr>
                <w:rFonts w:ascii="Times New Roman" w:hAnsi="Times New Roman"/>
                <w:sz w:val="26"/>
                <w:szCs w:val="26"/>
                <w:lang w:val="nl-NL"/>
              </w:rPr>
            </w:pPr>
          </w:p>
        </w:tc>
      </w:tr>
      <w:tr w:rsidR="008E5A53" w:rsidRPr="008E5A53" w:rsidDel="00A52A0A" w14:paraId="49DDE5D3" w14:textId="77777777" w:rsidTr="00F6353B">
        <w:trPr>
          <w:gridAfter w:val="1"/>
          <w:wAfter w:w="7" w:type="pct"/>
        </w:trPr>
        <w:tc>
          <w:tcPr>
            <w:tcW w:w="338" w:type="pct"/>
            <w:tcBorders>
              <w:top w:val="dotted" w:sz="4" w:space="0" w:color="auto"/>
              <w:bottom w:val="dotted" w:sz="4" w:space="0" w:color="auto"/>
            </w:tcBorders>
          </w:tcPr>
          <w:p w14:paraId="5EEAA41F" w14:textId="77777777" w:rsidR="008E5A53" w:rsidRPr="008E5A53" w:rsidRDefault="008E5A53" w:rsidP="00F6353B">
            <w:pPr>
              <w:widowControl w:val="0"/>
              <w:jc w:val="center"/>
              <w:rPr>
                <w:rFonts w:ascii="Times New Roman" w:hAnsi="Times New Roman"/>
                <w:sz w:val="26"/>
                <w:szCs w:val="26"/>
                <w:lang w:val="nl-NL"/>
              </w:rPr>
            </w:pPr>
          </w:p>
        </w:tc>
        <w:tc>
          <w:tcPr>
            <w:tcW w:w="3990" w:type="pct"/>
            <w:tcBorders>
              <w:top w:val="dotted" w:sz="4" w:space="0" w:color="auto"/>
              <w:bottom w:val="dotted" w:sz="4" w:space="0" w:color="auto"/>
            </w:tcBorders>
          </w:tcPr>
          <w:p w14:paraId="6AA71BA4" w14:textId="77777777" w:rsidR="008E5A53" w:rsidRPr="008E5A53" w:rsidRDefault="008E5A53" w:rsidP="00F6353B">
            <w:pPr>
              <w:widowControl w:val="0"/>
              <w:spacing w:before="40"/>
              <w:jc w:val="both"/>
              <w:rPr>
                <w:rFonts w:ascii="Times New Roman" w:hAnsi="Times New Roman"/>
                <w:sz w:val="26"/>
                <w:szCs w:val="26"/>
                <w:lang w:val="nl-NL"/>
              </w:rPr>
            </w:pPr>
            <w:r w:rsidRPr="008E5A53">
              <w:rPr>
                <w:rFonts w:ascii="Times New Roman" w:hAnsi="Times New Roman"/>
                <w:sz w:val="26"/>
                <w:szCs w:val="26"/>
                <w:lang w:val="nl-NL"/>
              </w:rPr>
              <w:t xml:space="preserve">                + Số hoạt động trao đổi đoàn, giao lưu, hợp tác với các </w:t>
            </w:r>
            <w:r w:rsidRPr="008E5A53">
              <w:rPr>
                <w:rFonts w:ascii="Times New Roman" w:hAnsi="Times New Roman"/>
                <w:spacing w:val="-4"/>
                <w:sz w:val="26"/>
                <w:szCs w:val="26"/>
                <w:lang w:val="nl-NL"/>
              </w:rPr>
              <w:t xml:space="preserve">tổ chức phụ nữ thuộc 3 nước láng giềng </w:t>
            </w:r>
          </w:p>
        </w:tc>
        <w:tc>
          <w:tcPr>
            <w:tcW w:w="665" w:type="pct"/>
            <w:tcBorders>
              <w:top w:val="dotted" w:sz="4" w:space="0" w:color="auto"/>
              <w:bottom w:val="dotted" w:sz="4" w:space="0" w:color="auto"/>
            </w:tcBorders>
          </w:tcPr>
          <w:p w14:paraId="27DC4F60" w14:textId="77777777" w:rsidR="008E5A53" w:rsidRPr="008E5A53" w:rsidDel="00A52A0A" w:rsidRDefault="008E5A53" w:rsidP="00F6353B">
            <w:pPr>
              <w:widowControl w:val="0"/>
              <w:rPr>
                <w:rFonts w:ascii="Times New Roman" w:hAnsi="Times New Roman"/>
                <w:sz w:val="26"/>
                <w:szCs w:val="26"/>
                <w:lang w:val="nl-NL"/>
              </w:rPr>
            </w:pPr>
          </w:p>
        </w:tc>
      </w:tr>
      <w:tr w:rsidR="008E5A53" w:rsidRPr="008E5A53" w:rsidDel="00A52A0A" w14:paraId="49689764" w14:textId="77777777" w:rsidTr="00F6353B">
        <w:trPr>
          <w:gridAfter w:val="1"/>
          <w:wAfter w:w="7" w:type="pct"/>
        </w:trPr>
        <w:tc>
          <w:tcPr>
            <w:tcW w:w="338" w:type="pct"/>
            <w:tcBorders>
              <w:top w:val="dotted" w:sz="4" w:space="0" w:color="auto"/>
              <w:bottom w:val="dotted" w:sz="4" w:space="0" w:color="auto"/>
            </w:tcBorders>
          </w:tcPr>
          <w:p w14:paraId="60C6A239" w14:textId="77777777" w:rsidR="008E5A53" w:rsidRPr="008E5A53" w:rsidRDefault="008E5A53" w:rsidP="00F6353B">
            <w:pPr>
              <w:widowControl w:val="0"/>
              <w:jc w:val="center"/>
              <w:rPr>
                <w:rFonts w:ascii="Times New Roman" w:hAnsi="Times New Roman"/>
                <w:sz w:val="26"/>
                <w:szCs w:val="26"/>
                <w:lang w:val="nl-NL"/>
              </w:rPr>
            </w:pPr>
          </w:p>
        </w:tc>
        <w:tc>
          <w:tcPr>
            <w:tcW w:w="3990" w:type="pct"/>
            <w:tcBorders>
              <w:top w:val="dotted" w:sz="4" w:space="0" w:color="auto"/>
              <w:bottom w:val="dotted" w:sz="4" w:space="0" w:color="auto"/>
            </w:tcBorders>
          </w:tcPr>
          <w:p w14:paraId="3F4A44FE" w14:textId="77777777" w:rsidR="008E5A53" w:rsidRPr="008E5A53" w:rsidRDefault="008E5A53" w:rsidP="00F6353B">
            <w:pPr>
              <w:widowControl w:val="0"/>
              <w:spacing w:before="40"/>
              <w:jc w:val="both"/>
              <w:rPr>
                <w:rFonts w:ascii="Times New Roman" w:hAnsi="Times New Roman"/>
                <w:sz w:val="26"/>
                <w:szCs w:val="26"/>
                <w:lang w:val="nl-NL"/>
              </w:rPr>
            </w:pPr>
            <w:r w:rsidRPr="008E5A53">
              <w:rPr>
                <w:rFonts w:ascii="Times New Roman" w:hAnsi="Times New Roman"/>
                <w:sz w:val="26"/>
                <w:szCs w:val="26"/>
                <w:lang w:val="nl-NL"/>
              </w:rPr>
              <w:t xml:space="preserve">                + Số đơn vị kết nghĩa với các tổ chức phụ nữ </w:t>
            </w:r>
          </w:p>
        </w:tc>
        <w:tc>
          <w:tcPr>
            <w:tcW w:w="665" w:type="pct"/>
            <w:tcBorders>
              <w:top w:val="dotted" w:sz="4" w:space="0" w:color="auto"/>
              <w:bottom w:val="dotted" w:sz="4" w:space="0" w:color="auto"/>
            </w:tcBorders>
          </w:tcPr>
          <w:p w14:paraId="1F458769" w14:textId="77777777" w:rsidR="008E5A53" w:rsidRPr="008E5A53" w:rsidDel="00A52A0A" w:rsidRDefault="008E5A53" w:rsidP="00F6353B">
            <w:pPr>
              <w:widowControl w:val="0"/>
              <w:rPr>
                <w:rFonts w:ascii="Times New Roman" w:hAnsi="Times New Roman"/>
                <w:sz w:val="26"/>
                <w:szCs w:val="26"/>
                <w:lang w:val="nl-NL"/>
              </w:rPr>
            </w:pPr>
          </w:p>
        </w:tc>
      </w:tr>
      <w:tr w:rsidR="008E5A53" w:rsidRPr="008E5A53" w:rsidDel="00A52A0A" w14:paraId="14997134" w14:textId="77777777" w:rsidTr="00F6353B">
        <w:trPr>
          <w:gridAfter w:val="1"/>
          <w:wAfter w:w="7" w:type="pct"/>
        </w:trPr>
        <w:tc>
          <w:tcPr>
            <w:tcW w:w="338" w:type="pct"/>
            <w:tcBorders>
              <w:top w:val="dotted" w:sz="4" w:space="0" w:color="auto"/>
              <w:bottom w:val="dotted" w:sz="4" w:space="0" w:color="auto"/>
            </w:tcBorders>
          </w:tcPr>
          <w:p w14:paraId="4C84C5C6" w14:textId="77777777" w:rsidR="008E5A53" w:rsidRPr="008E5A53" w:rsidRDefault="008E5A53" w:rsidP="00F6353B">
            <w:pPr>
              <w:widowControl w:val="0"/>
              <w:jc w:val="center"/>
              <w:rPr>
                <w:rFonts w:ascii="Times New Roman" w:hAnsi="Times New Roman"/>
                <w:sz w:val="26"/>
                <w:szCs w:val="26"/>
                <w:lang w:val="nl-NL"/>
              </w:rPr>
            </w:pPr>
          </w:p>
        </w:tc>
        <w:tc>
          <w:tcPr>
            <w:tcW w:w="3990" w:type="pct"/>
            <w:tcBorders>
              <w:top w:val="dotted" w:sz="4" w:space="0" w:color="auto"/>
              <w:bottom w:val="dotted" w:sz="4" w:space="0" w:color="auto"/>
            </w:tcBorders>
          </w:tcPr>
          <w:p w14:paraId="1CA40CBB" w14:textId="77777777" w:rsidR="008E5A53" w:rsidRPr="008E5A53" w:rsidRDefault="008E5A53" w:rsidP="001A2F13">
            <w:pPr>
              <w:widowControl w:val="0"/>
              <w:numPr>
                <w:ilvl w:val="1"/>
                <w:numId w:val="1"/>
              </w:numPr>
              <w:spacing w:before="40"/>
              <w:jc w:val="both"/>
              <w:rPr>
                <w:rFonts w:ascii="Times New Roman" w:hAnsi="Times New Roman"/>
                <w:sz w:val="26"/>
                <w:szCs w:val="26"/>
                <w:lang w:val="nl-NL"/>
              </w:rPr>
            </w:pPr>
            <w:r w:rsidRPr="008E5A53">
              <w:rPr>
                <w:rFonts w:ascii="Times New Roman" w:hAnsi="Times New Roman"/>
                <w:sz w:val="26"/>
                <w:szCs w:val="26"/>
                <w:lang w:val="nl-NL"/>
              </w:rPr>
              <w:t>Cấp tỉnh</w:t>
            </w:r>
          </w:p>
        </w:tc>
        <w:tc>
          <w:tcPr>
            <w:tcW w:w="665" w:type="pct"/>
            <w:tcBorders>
              <w:top w:val="dotted" w:sz="4" w:space="0" w:color="auto"/>
              <w:bottom w:val="dotted" w:sz="4" w:space="0" w:color="auto"/>
            </w:tcBorders>
          </w:tcPr>
          <w:p w14:paraId="5C892691" w14:textId="77777777" w:rsidR="008E5A53" w:rsidRPr="008E5A53" w:rsidDel="00A52A0A" w:rsidRDefault="008E5A53" w:rsidP="00F6353B">
            <w:pPr>
              <w:widowControl w:val="0"/>
              <w:rPr>
                <w:rFonts w:ascii="Times New Roman" w:hAnsi="Times New Roman"/>
                <w:sz w:val="26"/>
                <w:szCs w:val="26"/>
                <w:lang w:val="nl-NL"/>
              </w:rPr>
            </w:pPr>
          </w:p>
        </w:tc>
      </w:tr>
      <w:tr w:rsidR="008E5A53" w:rsidRPr="008E5A53" w:rsidDel="00A52A0A" w14:paraId="2DD5BCCA" w14:textId="77777777" w:rsidTr="00F6353B">
        <w:trPr>
          <w:gridAfter w:val="1"/>
          <w:wAfter w:w="7" w:type="pct"/>
        </w:trPr>
        <w:tc>
          <w:tcPr>
            <w:tcW w:w="338" w:type="pct"/>
            <w:tcBorders>
              <w:top w:val="dotted" w:sz="4" w:space="0" w:color="auto"/>
              <w:bottom w:val="dotted" w:sz="4" w:space="0" w:color="auto"/>
            </w:tcBorders>
          </w:tcPr>
          <w:p w14:paraId="5D989A47" w14:textId="77777777" w:rsidR="008E5A53" w:rsidRPr="008E5A53" w:rsidRDefault="008E5A53" w:rsidP="00F6353B">
            <w:pPr>
              <w:widowControl w:val="0"/>
              <w:jc w:val="center"/>
              <w:rPr>
                <w:rFonts w:ascii="Times New Roman" w:hAnsi="Times New Roman"/>
                <w:sz w:val="26"/>
                <w:szCs w:val="26"/>
                <w:lang w:val="nl-NL"/>
              </w:rPr>
            </w:pPr>
          </w:p>
        </w:tc>
        <w:tc>
          <w:tcPr>
            <w:tcW w:w="3990" w:type="pct"/>
            <w:tcBorders>
              <w:top w:val="dotted" w:sz="4" w:space="0" w:color="auto"/>
              <w:bottom w:val="dotted" w:sz="4" w:space="0" w:color="auto"/>
            </w:tcBorders>
          </w:tcPr>
          <w:p w14:paraId="42636D16" w14:textId="77777777" w:rsidR="008E5A53" w:rsidRPr="008E5A53" w:rsidRDefault="008E5A53" w:rsidP="001A2F13">
            <w:pPr>
              <w:widowControl w:val="0"/>
              <w:numPr>
                <w:ilvl w:val="1"/>
                <w:numId w:val="1"/>
              </w:numPr>
              <w:spacing w:before="40"/>
              <w:jc w:val="both"/>
              <w:rPr>
                <w:rFonts w:ascii="Times New Roman" w:hAnsi="Times New Roman"/>
                <w:sz w:val="26"/>
                <w:szCs w:val="26"/>
                <w:lang w:val="nl-NL"/>
              </w:rPr>
            </w:pPr>
            <w:r w:rsidRPr="008E5A53">
              <w:rPr>
                <w:rFonts w:ascii="Times New Roman" w:hAnsi="Times New Roman"/>
                <w:sz w:val="26"/>
                <w:szCs w:val="26"/>
                <w:lang w:val="nl-NL"/>
              </w:rPr>
              <w:t>Cấp huyện</w:t>
            </w:r>
          </w:p>
        </w:tc>
        <w:tc>
          <w:tcPr>
            <w:tcW w:w="665" w:type="pct"/>
            <w:tcBorders>
              <w:top w:val="dotted" w:sz="4" w:space="0" w:color="auto"/>
              <w:bottom w:val="dotted" w:sz="4" w:space="0" w:color="auto"/>
            </w:tcBorders>
          </w:tcPr>
          <w:p w14:paraId="7B5CAFEB" w14:textId="77777777" w:rsidR="008E5A53" w:rsidRPr="008E5A53" w:rsidDel="00A52A0A" w:rsidRDefault="008E5A53" w:rsidP="00F6353B">
            <w:pPr>
              <w:widowControl w:val="0"/>
              <w:rPr>
                <w:rFonts w:ascii="Times New Roman" w:hAnsi="Times New Roman"/>
                <w:sz w:val="26"/>
                <w:szCs w:val="26"/>
                <w:lang w:val="nl-NL"/>
              </w:rPr>
            </w:pPr>
          </w:p>
        </w:tc>
      </w:tr>
      <w:tr w:rsidR="008E5A53" w:rsidRPr="008E5A53" w:rsidDel="00A52A0A" w14:paraId="33F719C2" w14:textId="77777777" w:rsidTr="00F6353B">
        <w:trPr>
          <w:gridAfter w:val="1"/>
          <w:wAfter w:w="7" w:type="pct"/>
        </w:trPr>
        <w:tc>
          <w:tcPr>
            <w:tcW w:w="338" w:type="pct"/>
            <w:tcBorders>
              <w:top w:val="dotted" w:sz="4" w:space="0" w:color="auto"/>
              <w:bottom w:val="dotted" w:sz="4" w:space="0" w:color="auto"/>
            </w:tcBorders>
          </w:tcPr>
          <w:p w14:paraId="7BB852F1" w14:textId="77777777" w:rsidR="008E5A53" w:rsidRPr="008E5A53" w:rsidRDefault="008E5A53" w:rsidP="00F6353B">
            <w:pPr>
              <w:widowControl w:val="0"/>
              <w:jc w:val="center"/>
              <w:rPr>
                <w:rFonts w:ascii="Times New Roman" w:hAnsi="Times New Roman"/>
                <w:sz w:val="26"/>
                <w:szCs w:val="26"/>
                <w:lang w:val="nl-NL"/>
              </w:rPr>
            </w:pPr>
          </w:p>
        </w:tc>
        <w:tc>
          <w:tcPr>
            <w:tcW w:w="3990" w:type="pct"/>
            <w:tcBorders>
              <w:top w:val="dotted" w:sz="4" w:space="0" w:color="auto"/>
              <w:bottom w:val="dotted" w:sz="4" w:space="0" w:color="auto"/>
            </w:tcBorders>
          </w:tcPr>
          <w:p w14:paraId="6952E547" w14:textId="77777777" w:rsidR="008E5A53" w:rsidRPr="008E5A53" w:rsidRDefault="008E5A53" w:rsidP="001A2F13">
            <w:pPr>
              <w:widowControl w:val="0"/>
              <w:numPr>
                <w:ilvl w:val="1"/>
                <w:numId w:val="1"/>
              </w:numPr>
              <w:spacing w:before="40"/>
              <w:jc w:val="both"/>
              <w:rPr>
                <w:rFonts w:ascii="Times New Roman" w:hAnsi="Times New Roman"/>
                <w:sz w:val="26"/>
                <w:szCs w:val="26"/>
                <w:lang w:val="nl-NL"/>
              </w:rPr>
            </w:pPr>
            <w:r w:rsidRPr="008E5A53">
              <w:rPr>
                <w:rFonts w:ascii="Times New Roman" w:hAnsi="Times New Roman"/>
                <w:sz w:val="26"/>
                <w:szCs w:val="26"/>
                <w:lang w:val="nl-NL"/>
              </w:rPr>
              <w:t xml:space="preserve">Cấp cơ sở </w:t>
            </w:r>
          </w:p>
        </w:tc>
        <w:tc>
          <w:tcPr>
            <w:tcW w:w="665" w:type="pct"/>
            <w:tcBorders>
              <w:top w:val="dotted" w:sz="4" w:space="0" w:color="auto"/>
              <w:bottom w:val="dotted" w:sz="4" w:space="0" w:color="auto"/>
            </w:tcBorders>
          </w:tcPr>
          <w:p w14:paraId="2C32CD34" w14:textId="77777777" w:rsidR="008E5A53" w:rsidRPr="008E5A53" w:rsidDel="00A52A0A" w:rsidRDefault="008E5A53" w:rsidP="00F6353B">
            <w:pPr>
              <w:widowControl w:val="0"/>
              <w:rPr>
                <w:rFonts w:ascii="Times New Roman" w:hAnsi="Times New Roman"/>
                <w:sz w:val="26"/>
                <w:szCs w:val="26"/>
                <w:lang w:val="nl-NL"/>
              </w:rPr>
            </w:pPr>
          </w:p>
        </w:tc>
      </w:tr>
      <w:tr w:rsidR="008E5A53" w:rsidRPr="008E5A53" w:rsidDel="00A52A0A" w14:paraId="379D3ACF" w14:textId="77777777" w:rsidTr="00F6353B">
        <w:trPr>
          <w:gridAfter w:val="1"/>
          <w:wAfter w:w="7" w:type="pct"/>
        </w:trPr>
        <w:tc>
          <w:tcPr>
            <w:tcW w:w="338" w:type="pct"/>
            <w:tcBorders>
              <w:top w:val="dotted" w:sz="4" w:space="0" w:color="auto"/>
              <w:bottom w:val="dotted" w:sz="4" w:space="0" w:color="auto"/>
            </w:tcBorders>
          </w:tcPr>
          <w:p w14:paraId="29A40776" w14:textId="77777777" w:rsidR="008E5A53" w:rsidRPr="008E5A53" w:rsidRDefault="008E5A53" w:rsidP="00F6353B">
            <w:pPr>
              <w:widowControl w:val="0"/>
              <w:jc w:val="center"/>
              <w:rPr>
                <w:rFonts w:ascii="Times New Roman" w:hAnsi="Times New Roman"/>
                <w:sz w:val="26"/>
                <w:szCs w:val="26"/>
                <w:lang w:val="vi-VN"/>
              </w:rPr>
            </w:pPr>
            <w:r w:rsidRPr="008E5A53">
              <w:rPr>
                <w:rFonts w:ascii="Times New Roman" w:hAnsi="Times New Roman"/>
                <w:sz w:val="26"/>
                <w:szCs w:val="26"/>
                <w:lang w:val="nl-NL"/>
              </w:rPr>
              <w:t>49</w:t>
            </w:r>
          </w:p>
        </w:tc>
        <w:tc>
          <w:tcPr>
            <w:tcW w:w="3990" w:type="pct"/>
            <w:tcBorders>
              <w:top w:val="dotted" w:sz="4" w:space="0" w:color="auto"/>
              <w:bottom w:val="dotted" w:sz="4" w:space="0" w:color="auto"/>
            </w:tcBorders>
          </w:tcPr>
          <w:p w14:paraId="14BF077F" w14:textId="77777777" w:rsidR="008E5A53" w:rsidRPr="008E5A53" w:rsidRDefault="008E5A53" w:rsidP="00F6353B">
            <w:pPr>
              <w:widowControl w:val="0"/>
              <w:jc w:val="both"/>
              <w:rPr>
                <w:rFonts w:ascii="Times New Roman" w:hAnsi="Times New Roman"/>
                <w:spacing w:val="-6"/>
                <w:sz w:val="26"/>
                <w:szCs w:val="26"/>
              </w:rPr>
            </w:pPr>
            <w:r w:rsidRPr="008E5A53">
              <w:rPr>
                <w:rFonts w:ascii="Times New Roman" w:hAnsi="Times New Roman"/>
                <w:spacing w:val="-6"/>
                <w:sz w:val="26"/>
                <w:szCs w:val="26"/>
              </w:rPr>
              <w:t>Kết quả thực hiện</w:t>
            </w:r>
            <w:r w:rsidRPr="008E5A53">
              <w:rPr>
                <w:rFonts w:ascii="Times New Roman" w:hAnsi="Times New Roman"/>
                <w:spacing w:val="-6"/>
                <w:sz w:val="26"/>
                <w:szCs w:val="26"/>
                <w:lang w:val="vi-VN"/>
              </w:rPr>
              <w:t xml:space="preserve"> </w:t>
            </w:r>
            <w:r w:rsidRPr="008E5A53">
              <w:rPr>
                <w:rFonts w:ascii="Times New Roman" w:hAnsi="Times New Roman"/>
                <w:spacing w:val="-6"/>
                <w:sz w:val="26"/>
                <w:szCs w:val="26"/>
              </w:rPr>
              <w:t xml:space="preserve">Nghị quyết </w:t>
            </w:r>
            <w:r w:rsidRPr="008E5A53">
              <w:rPr>
                <w:rFonts w:ascii="Times New Roman" w:hAnsi="Times New Roman"/>
                <w:spacing w:val="-6"/>
                <w:sz w:val="26"/>
                <w:szCs w:val="26"/>
                <w:lang w:val="vi-VN"/>
              </w:rPr>
              <w:t>về Hỗ</w:t>
            </w:r>
            <w:r w:rsidRPr="008E5A53">
              <w:rPr>
                <w:rFonts w:ascii="Times New Roman" w:hAnsi="Times New Roman"/>
                <w:spacing w:val="-6"/>
                <w:sz w:val="26"/>
                <w:szCs w:val="26"/>
              </w:rPr>
              <w:t xml:space="preserve"> trợ Phụ nữ h</w:t>
            </w:r>
            <w:r w:rsidRPr="008E5A53">
              <w:rPr>
                <w:rFonts w:ascii="Times New Roman" w:hAnsi="Times New Roman"/>
                <w:spacing w:val="-6"/>
                <w:sz w:val="26"/>
                <w:szCs w:val="26"/>
                <w:lang w:val="vi-VN"/>
              </w:rPr>
              <w:t>ội nhập quốc tế</w:t>
            </w:r>
            <w:r w:rsidRPr="008E5A53">
              <w:rPr>
                <w:rFonts w:ascii="Times New Roman" w:hAnsi="Times New Roman"/>
                <w:spacing w:val="-6"/>
                <w:sz w:val="26"/>
                <w:szCs w:val="26"/>
              </w:rPr>
              <w:t xml:space="preserve"> đến năm 2030</w:t>
            </w:r>
          </w:p>
        </w:tc>
        <w:tc>
          <w:tcPr>
            <w:tcW w:w="665" w:type="pct"/>
            <w:tcBorders>
              <w:top w:val="dotted" w:sz="4" w:space="0" w:color="auto"/>
              <w:bottom w:val="dotted" w:sz="4" w:space="0" w:color="auto"/>
            </w:tcBorders>
          </w:tcPr>
          <w:p w14:paraId="7F8F4D81" w14:textId="77777777" w:rsidR="008E5A53" w:rsidRPr="008E5A53" w:rsidDel="00A52A0A" w:rsidRDefault="008E5A53" w:rsidP="00F6353B">
            <w:pPr>
              <w:widowControl w:val="0"/>
              <w:rPr>
                <w:rFonts w:ascii="Times New Roman" w:hAnsi="Times New Roman"/>
                <w:sz w:val="26"/>
                <w:szCs w:val="26"/>
                <w:lang w:val="nl-NL"/>
              </w:rPr>
            </w:pPr>
          </w:p>
        </w:tc>
      </w:tr>
      <w:tr w:rsidR="008E5A53" w:rsidRPr="008E5A53" w:rsidDel="00A52A0A" w14:paraId="13EA4C28" w14:textId="77777777" w:rsidTr="00F6353B">
        <w:trPr>
          <w:gridAfter w:val="1"/>
          <w:wAfter w:w="7" w:type="pct"/>
        </w:trPr>
        <w:tc>
          <w:tcPr>
            <w:tcW w:w="338" w:type="pct"/>
            <w:tcBorders>
              <w:top w:val="dotted" w:sz="4" w:space="0" w:color="auto"/>
              <w:bottom w:val="dotted" w:sz="4" w:space="0" w:color="auto"/>
            </w:tcBorders>
          </w:tcPr>
          <w:p w14:paraId="25E5F53C" w14:textId="77777777" w:rsidR="008E5A53" w:rsidRPr="008E5A53" w:rsidRDefault="008E5A53" w:rsidP="00F6353B">
            <w:pPr>
              <w:widowControl w:val="0"/>
              <w:jc w:val="center"/>
              <w:rPr>
                <w:rFonts w:ascii="Times New Roman" w:hAnsi="Times New Roman"/>
                <w:sz w:val="26"/>
                <w:szCs w:val="26"/>
                <w:lang w:val="nl-NL"/>
              </w:rPr>
            </w:pPr>
          </w:p>
        </w:tc>
        <w:tc>
          <w:tcPr>
            <w:tcW w:w="3990" w:type="pct"/>
            <w:tcBorders>
              <w:top w:val="dotted" w:sz="4" w:space="0" w:color="auto"/>
              <w:bottom w:val="dotted" w:sz="4" w:space="0" w:color="auto"/>
            </w:tcBorders>
          </w:tcPr>
          <w:p w14:paraId="01FDD711" w14:textId="77777777" w:rsidR="008E5A53" w:rsidRPr="008E5A53" w:rsidRDefault="008E5A53" w:rsidP="00F6353B">
            <w:pPr>
              <w:widowControl w:val="0"/>
              <w:tabs>
                <w:tab w:val="left" w:pos="1206"/>
              </w:tabs>
              <w:jc w:val="both"/>
              <w:rPr>
                <w:rFonts w:ascii="Times New Roman" w:hAnsi="Times New Roman"/>
                <w:spacing w:val="-10"/>
                <w:sz w:val="26"/>
                <w:szCs w:val="26"/>
              </w:rPr>
            </w:pPr>
            <w:r w:rsidRPr="008E5A53">
              <w:rPr>
                <w:rFonts w:ascii="Times New Roman" w:hAnsi="Times New Roman"/>
                <w:spacing w:val="-10"/>
                <w:sz w:val="26"/>
                <w:szCs w:val="26"/>
                <w:lang w:val="vi-VN"/>
              </w:rPr>
              <w:t>-</w:t>
            </w:r>
            <w:r w:rsidRPr="008E5A53">
              <w:rPr>
                <w:rFonts w:ascii="Times New Roman" w:hAnsi="Times New Roman"/>
                <w:spacing w:val="-10"/>
                <w:sz w:val="26"/>
                <w:szCs w:val="26"/>
              </w:rPr>
              <w:t xml:space="preserve"> </w:t>
            </w:r>
            <w:r w:rsidRPr="008E5A53">
              <w:rPr>
                <w:rFonts w:ascii="Times New Roman" w:hAnsi="Times New Roman"/>
                <w:spacing w:val="-10"/>
                <w:sz w:val="26"/>
                <w:szCs w:val="26"/>
                <w:lang w:val="vi-VN"/>
              </w:rPr>
              <w:t>Số văn bản, chương trình, kế hoạch triển khai</w:t>
            </w:r>
            <w:r w:rsidRPr="008E5A53">
              <w:rPr>
                <w:rFonts w:ascii="Times New Roman" w:hAnsi="Times New Roman"/>
                <w:spacing w:val="-10"/>
                <w:sz w:val="26"/>
                <w:szCs w:val="26"/>
              </w:rPr>
              <w:t>, cụ thể hóa</w:t>
            </w:r>
            <w:r w:rsidRPr="008E5A53">
              <w:rPr>
                <w:rFonts w:ascii="Times New Roman" w:hAnsi="Times New Roman"/>
                <w:spacing w:val="-10"/>
                <w:sz w:val="26"/>
                <w:szCs w:val="26"/>
                <w:lang w:val="vi-VN"/>
              </w:rPr>
              <w:t xml:space="preserve"> thực hiện Nghị quyết </w:t>
            </w:r>
          </w:p>
        </w:tc>
        <w:tc>
          <w:tcPr>
            <w:tcW w:w="665" w:type="pct"/>
            <w:tcBorders>
              <w:top w:val="dotted" w:sz="4" w:space="0" w:color="auto"/>
              <w:bottom w:val="dotted" w:sz="4" w:space="0" w:color="auto"/>
            </w:tcBorders>
          </w:tcPr>
          <w:p w14:paraId="0230599B" w14:textId="77777777" w:rsidR="008E5A53" w:rsidRPr="008E5A53" w:rsidDel="00A52A0A" w:rsidRDefault="008E5A53" w:rsidP="00F6353B">
            <w:pPr>
              <w:widowControl w:val="0"/>
              <w:jc w:val="center"/>
              <w:rPr>
                <w:rFonts w:ascii="Times New Roman" w:hAnsi="Times New Roman"/>
                <w:sz w:val="26"/>
                <w:szCs w:val="26"/>
                <w:lang w:val="nl-NL"/>
              </w:rPr>
            </w:pPr>
          </w:p>
        </w:tc>
      </w:tr>
      <w:tr w:rsidR="008E5A53" w:rsidRPr="008E5A53" w:rsidDel="00A52A0A" w14:paraId="08CFF4D0" w14:textId="77777777" w:rsidTr="00F6353B">
        <w:trPr>
          <w:gridAfter w:val="1"/>
          <w:wAfter w:w="7" w:type="pct"/>
        </w:trPr>
        <w:tc>
          <w:tcPr>
            <w:tcW w:w="338" w:type="pct"/>
            <w:tcBorders>
              <w:top w:val="dotted" w:sz="4" w:space="0" w:color="auto"/>
              <w:bottom w:val="dotted" w:sz="4" w:space="0" w:color="auto"/>
            </w:tcBorders>
          </w:tcPr>
          <w:p w14:paraId="1E785187" w14:textId="77777777" w:rsidR="008E5A53" w:rsidRPr="008E5A53" w:rsidRDefault="008E5A53" w:rsidP="00F6353B">
            <w:pPr>
              <w:widowControl w:val="0"/>
              <w:jc w:val="center"/>
              <w:rPr>
                <w:rFonts w:ascii="Times New Roman" w:hAnsi="Times New Roman"/>
                <w:sz w:val="26"/>
                <w:szCs w:val="26"/>
                <w:lang w:val="nl-NL"/>
              </w:rPr>
            </w:pPr>
          </w:p>
        </w:tc>
        <w:tc>
          <w:tcPr>
            <w:tcW w:w="3990" w:type="pct"/>
            <w:tcBorders>
              <w:top w:val="dotted" w:sz="4" w:space="0" w:color="auto"/>
              <w:bottom w:val="dotted" w:sz="4" w:space="0" w:color="auto"/>
            </w:tcBorders>
          </w:tcPr>
          <w:p w14:paraId="08DC6056" w14:textId="77777777" w:rsidR="008E5A53" w:rsidRPr="008E5A53" w:rsidRDefault="008E5A53" w:rsidP="00F6353B">
            <w:pPr>
              <w:widowControl w:val="0"/>
              <w:tabs>
                <w:tab w:val="left" w:pos="1206"/>
              </w:tabs>
              <w:jc w:val="both"/>
              <w:rPr>
                <w:rFonts w:ascii="Times New Roman" w:hAnsi="Times New Roman"/>
                <w:sz w:val="26"/>
                <w:szCs w:val="26"/>
              </w:rPr>
            </w:pPr>
            <w:r w:rsidRPr="008E5A53">
              <w:rPr>
                <w:rFonts w:ascii="Times New Roman" w:hAnsi="Times New Roman"/>
                <w:sz w:val="26"/>
                <w:szCs w:val="26"/>
              </w:rPr>
              <w:t>- Số hoạt động</w:t>
            </w:r>
            <w:r w:rsidRPr="008E5A53">
              <w:rPr>
                <w:rFonts w:ascii="Times New Roman" w:hAnsi="Times New Roman"/>
                <w:sz w:val="26"/>
                <w:szCs w:val="26"/>
                <w:lang w:val="vi-VN"/>
              </w:rPr>
              <w:t>/</w:t>
            </w:r>
            <w:r w:rsidRPr="008E5A53">
              <w:rPr>
                <w:rFonts w:ascii="Times New Roman" w:hAnsi="Times New Roman"/>
                <w:sz w:val="26"/>
                <w:szCs w:val="26"/>
              </w:rPr>
              <w:t xml:space="preserve"> mô hình hỗ trợ phụ nữ hội nhập quốc tế (không trùng với các mô hình của các nhiệm vụ khác)</w:t>
            </w:r>
          </w:p>
        </w:tc>
        <w:tc>
          <w:tcPr>
            <w:tcW w:w="665" w:type="pct"/>
            <w:tcBorders>
              <w:top w:val="dotted" w:sz="4" w:space="0" w:color="auto"/>
              <w:bottom w:val="dotted" w:sz="4" w:space="0" w:color="auto"/>
            </w:tcBorders>
          </w:tcPr>
          <w:p w14:paraId="09687EAA" w14:textId="77777777" w:rsidR="008E5A53" w:rsidRPr="008E5A53" w:rsidDel="00A52A0A" w:rsidRDefault="008E5A53" w:rsidP="00F6353B">
            <w:pPr>
              <w:widowControl w:val="0"/>
              <w:jc w:val="center"/>
              <w:rPr>
                <w:rFonts w:ascii="Times New Roman" w:hAnsi="Times New Roman"/>
                <w:sz w:val="26"/>
                <w:szCs w:val="26"/>
                <w:lang w:val="nl-NL"/>
              </w:rPr>
            </w:pPr>
          </w:p>
        </w:tc>
      </w:tr>
      <w:tr w:rsidR="008E5A53" w:rsidRPr="008E5A53" w:rsidDel="00A52A0A" w14:paraId="07FA7009" w14:textId="77777777" w:rsidTr="00F6353B">
        <w:tc>
          <w:tcPr>
            <w:tcW w:w="338" w:type="pct"/>
            <w:tcBorders>
              <w:top w:val="dotted" w:sz="4" w:space="0" w:color="auto"/>
              <w:bottom w:val="dotted" w:sz="4" w:space="0" w:color="auto"/>
            </w:tcBorders>
          </w:tcPr>
          <w:p w14:paraId="2CEF73C1" w14:textId="77777777" w:rsidR="008E5A53" w:rsidRPr="008E5A53" w:rsidRDefault="008E5A53" w:rsidP="00F6353B">
            <w:pPr>
              <w:widowControl w:val="0"/>
              <w:jc w:val="center"/>
              <w:rPr>
                <w:rFonts w:ascii="Times New Roman" w:hAnsi="Times New Roman"/>
                <w:sz w:val="26"/>
                <w:szCs w:val="26"/>
                <w:lang w:val="vi-VN"/>
              </w:rPr>
            </w:pPr>
            <w:r w:rsidRPr="008E5A53">
              <w:rPr>
                <w:rFonts w:ascii="Times New Roman" w:hAnsi="Times New Roman"/>
                <w:sz w:val="26"/>
                <w:szCs w:val="26"/>
              </w:rPr>
              <w:t>50</w:t>
            </w:r>
          </w:p>
        </w:tc>
        <w:tc>
          <w:tcPr>
            <w:tcW w:w="4662" w:type="pct"/>
            <w:gridSpan w:val="3"/>
            <w:tcBorders>
              <w:top w:val="dotted" w:sz="4" w:space="0" w:color="auto"/>
              <w:bottom w:val="dotted" w:sz="4" w:space="0" w:color="auto"/>
            </w:tcBorders>
          </w:tcPr>
          <w:p w14:paraId="793882AF" w14:textId="77777777" w:rsidR="008E5A53" w:rsidRPr="008E5A53" w:rsidDel="00A52A0A"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Tuyên truyền và tập huấn về công tác đối ngoại, hội nhập quốc tế</w:t>
            </w:r>
          </w:p>
        </w:tc>
      </w:tr>
      <w:tr w:rsidR="008E5A53" w:rsidRPr="008E5A53" w:rsidDel="00A52A0A" w14:paraId="24A424EB" w14:textId="77777777" w:rsidTr="00F6353B">
        <w:trPr>
          <w:gridAfter w:val="1"/>
          <w:wAfter w:w="7" w:type="pct"/>
        </w:trPr>
        <w:tc>
          <w:tcPr>
            <w:tcW w:w="338" w:type="pct"/>
            <w:tcBorders>
              <w:top w:val="dotted" w:sz="4" w:space="0" w:color="auto"/>
              <w:bottom w:val="dotted" w:sz="4" w:space="0" w:color="auto"/>
            </w:tcBorders>
          </w:tcPr>
          <w:p w14:paraId="2DA8B182" w14:textId="77777777" w:rsidR="008E5A53" w:rsidRPr="008E5A53" w:rsidRDefault="008E5A53" w:rsidP="00F6353B">
            <w:pPr>
              <w:widowControl w:val="0"/>
              <w:jc w:val="center"/>
              <w:rPr>
                <w:rFonts w:ascii="Times New Roman" w:hAnsi="Times New Roman"/>
                <w:sz w:val="26"/>
                <w:szCs w:val="26"/>
                <w:lang w:val="nl-NL"/>
              </w:rPr>
            </w:pPr>
          </w:p>
        </w:tc>
        <w:tc>
          <w:tcPr>
            <w:tcW w:w="3990" w:type="pct"/>
            <w:tcBorders>
              <w:top w:val="dotted" w:sz="4" w:space="0" w:color="auto"/>
              <w:bottom w:val="dotted" w:sz="4" w:space="0" w:color="auto"/>
            </w:tcBorders>
          </w:tcPr>
          <w:p w14:paraId="3BAE9075"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 xml:space="preserve">- Số cuộc tập huấn </w:t>
            </w:r>
          </w:p>
        </w:tc>
        <w:tc>
          <w:tcPr>
            <w:tcW w:w="665" w:type="pct"/>
            <w:tcBorders>
              <w:top w:val="dotted" w:sz="4" w:space="0" w:color="auto"/>
              <w:bottom w:val="dotted" w:sz="4" w:space="0" w:color="auto"/>
            </w:tcBorders>
          </w:tcPr>
          <w:p w14:paraId="32E8B63E" w14:textId="77777777" w:rsidR="008E5A53" w:rsidRPr="008E5A53" w:rsidDel="00A52A0A" w:rsidRDefault="008E5A53" w:rsidP="00F6353B">
            <w:pPr>
              <w:widowControl w:val="0"/>
              <w:rPr>
                <w:rFonts w:ascii="Times New Roman" w:hAnsi="Times New Roman"/>
                <w:sz w:val="26"/>
                <w:szCs w:val="26"/>
                <w:lang w:val="nl-NL"/>
              </w:rPr>
            </w:pPr>
          </w:p>
        </w:tc>
      </w:tr>
      <w:tr w:rsidR="008E5A53" w:rsidRPr="008E5A53" w:rsidDel="00A52A0A" w14:paraId="2657479C" w14:textId="77777777" w:rsidTr="00F6353B">
        <w:trPr>
          <w:gridAfter w:val="1"/>
          <w:wAfter w:w="7" w:type="pct"/>
        </w:trPr>
        <w:tc>
          <w:tcPr>
            <w:tcW w:w="338" w:type="pct"/>
            <w:tcBorders>
              <w:top w:val="dotted" w:sz="4" w:space="0" w:color="auto"/>
              <w:bottom w:val="dotted" w:sz="4" w:space="0" w:color="auto"/>
            </w:tcBorders>
          </w:tcPr>
          <w:p w14:paraId="48290E48" w14:textId="77777777" w:rsidR="008E5A53" w:rsidRPr="008E5A53" w:rsidRDefault="008E5A53" w:rsidP="00F6353B">
            <w:pPr>
              <w:widowControl w:val="0"/>
              <w:jc w:val="center"/>
              <w:rPr>
                <w:rFonts w:ascii="Times New Roman" w:hAnsi="Times New Roman"/>
                <w:sz w:val="26"/>
                <w:szCs w:val="26"/>
                <w:lang w:val="nl-NL"/>
              </w:rPr>
            </w:pPr>
          </w:p>
        </w:tc>
        <w:tc>
          <w:tcPr>
            <w:tcW w:w="3990" w:type="pct"/>
            <w:tcBorders>
              <w:top w:val="dotted" w:sz="4" w:space="0" w:color="auto"/>
              <w:bottom w:val="dotted" w:sz="4" w:space="0" w:color="auto"/>
            </w:tcBorders>
          </w:tcPr>
          <w:p w14:paraId="6A15C1DC"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lang w:val="nl-NL"/>
              </w:rPr>
              <w:t>- Số lượt người được tập huấn</w:t>
            </w:r>
          </w:p>
        </w:tc>
        <w:tc>
          <w:tcPr>
            <w:tcW w:w="665" w:type="pct"/>
            <w:tcBorders>
              <w:top w:val="dotted" w:sz="4" w:space="0" w:color="auto"/>
              <w:bottom w:val="dotted" w:sz="4" w:space="0" w:color="auto"/>
            </w:tcBorders>
          </w:tcPr>
          <w:p w14:paraId="5FBB0FBA" w14:textId="77777777" w:rsidR="008E5A53" w:rsidRPr="008E5A53" w:rsidDel="00A52A0A" w:rsidRDefault="008E5A53" w:rsidP="00F6353B">
            <w:pPr>
              <w:widowControl w:val="0"/>
              <w:rPr>
                <w:rFonts w:ascii="Times New Roman" w:hAnsi="Times New Roman"/>
                <w:sz w:val="26"/>
                <w:szCs w:val="26"/>
                <w:lang w:val="nl-NL"/>
              </w:rPr>
            </w:pPr>
          </w:p>
        </w:tc>
      </w:tr>
      <w:tr w:rsidR="008E5A53" w:rsidRPr="008E5A53" w:rsidDel="00A52A0A" w14:paraId="000F325F" w14:textId="77777777" w:rsidTr="00F6353B">
        <w:trPr>
          <w:gridAfter w:val="1"/>
          <w:wAfter w:w="7" w:type="pct"/>
          <w:trHeight w:val="320"/>
        </w:trPr>
        <w:tc>
          <w:tcPr>
            <w:tcW w:w="338" w:type="pct"/>
            <w:tcBorders>
              <w:top w:val="dotted" w:sz="4" w:space="0" w:color="auto"/>
              <w:bottom w:val="dotted" w:sz="4" w:space="0" w:color="auto"/>
            </w:tcBorders>
          </w:tcPr>
          <w:p w14:paraId="7D62FADE" w14:textId="77777777" w:rsidR="008E5A53" w:rsidRPr="008E5A53" w:rsidRDefault="008E5A53" w:rsidP="00F6353B">
            <w:pPr>
              <w:widowControl w:val="0"/>
              <w:jc w:val="center"/>
              <w:rPr>
                <w:rFonts w:ascii="Times New Roman" w:hAnsi="Times New Roman"/>
                <w:sz w:val="26"/>
                <w:szCs w:val="26"/>
                <w:lang w:val="vi-VN"/>
              </w:rPr>
            </w:pPr>
            <w:r w:rsidRPr="008E5A53">
              <w:rPr>
                <w:rFonts w:ascii="Times New Roman" w:hAnsi="Times New Roman"/>
                <w:sz w:val="26"/>
                <w:szCs w:val="26"/>
                <w:lang w:val="nl-NL"/>
              </w:rPr>
              <w:t>51</w:t>
            </w:r>
          </w:p>
        </w:tc>
        <w:tc>
          <w:tcPr>
            <w:tcW w:w="3990" w:type="pct"/>
            <w:tcBorders>
              <w:top w:val="dotted" w:sz="4" w:space="0" w:color="auto"/>
              <w:bottom w:val="dotted" w:sz="4" w:space="0" w:color="auto"/>
            </w:tcBorders>
          </w:tcPr>
          <w:p w14:paraId="593F16A0" w14:textId="77777777" w:rsidR="008E5A53" w:rsidRPr="008E5A53" w:rsidRDefault="008E5A53" w:rsidP="00F6353B">
            <w:pPr>
              <w:widowControl w:val="0"/>
              <w:jc w:val="both"/>
              <w:rPr>
                <w:rFonts w:ascii="Times New Roman" w:hAnsi="Times New Roman"/>
                <w:spacing w:val="-6"/>
                <w:sz w:val="26"/>
                <w:szCs w:val="26"/>
                <w:lang w:val="vi-VN"/>
              </w:rPr>
            </w:pPr>
            <w:r w:rsidRPr="008E5A53">
              <w:rPr>
                <w:rFonts w:ascii="Times New Roman" w:hAnsi="Times New Roman"/>
                <w:spacing w:val="-6"/>
                <w:sz w:val="26"/>
                <w:szCs w:val="26"/>
                <w:lang w:val="vi-VN"/>
              </w:rPr>
              <w:t>Số phụ nữ được bảo vệ quyền, lợi ích trong quan hệ có yếu tố nước ngoài</w:t>
            </w:r>
          </w:p>
        </w:tc>
        <w:tc>
          <w:tcPr>
            <w:tcW w:w="665" w:type="pct"/>
            <w:tcBorders>
              <w:top w:val="dotted" w:sz="4" w:space="0" w:color="auto"/>
              <w:bottom w:val="dotted" w:sz="4" w:space="0" w:color="auto"/>
            </w:tcBorders>
          </w:tcPr>
          <w:p w14:paraId="6453DB41" w14:textId="77777777" w:rsidR="008E5A53" w:rsidRPr="008E5A53" w:rsidDel="00A52A0A" w:rsidRDefault="008E5A53" w:rsidP="00F6353B">
            <w:pPr>
              <w:widowControl w:val="0"/>
              <w:rPr>
                <w:rFonts w:ascii="Times New Roman" w:hAnsi="Times New Roman"/>
                <w:sz w:val="26"/>
                <w:szCs w:val="26"/>
                <w:lang w:val="nl-NL"/>
              </w:rPr>
            </w:pPr>
          </w:p>
        </w:tc>
      </w:tr>
    </w:tbl>
    <w:p w14:paraId="620C0D3F" w14:textId="77777777" w:rsidR="008E5A53" w:rsidRPr="008E5A53" w:rsidRDefault="008E5A53" w:rsidP="008E5A53">
      <w:pPr>
        <w:keepNext/>
        <w:keepLines/>
        <w:spacing w:after="120"/>
        <w:jc w:val="both"/>
        <w:rPr>
          <w:rFonts w:ascii="Times New Roman" w:hAnsi="Times New Roman"/>
          <w:b/>
          <w:spacing w:val="-6"/>
          <w:sz w:val="26"/>
          <w:szCs w:val="26"/>
          <w:lang w:val="nl-NL"/>
        </w:rPr>
      </w:pPr>
      <w:r w:rsidRPr="008E5A53">
        <w:rPr>
          <w:rFonts w:ascii="Times New Roman" w:hAnsi="Times New Roman"/>
          <w:b/>
          <w:spacing w:val="-6"/>
          <w:sz w:val="26"/>
          <w:szCs w:val="26"/>
          <w:lang w:val="nl-NL"/>
        </w:rPr>
        <w:lastRenderedPageBreak/>
        <w:t>IV. KẾT QUẢ KHEN THƯỞNG CỦA TẬP THỂ HỘI LHPN CÁC CẤP VÀ CÁ NHÂN CÁN BỘ, HỘI VIÊN, PHỤ NỮ</w:t>
      </w:r>
    </w:p>
    <w:tbl>
      <w:tblPr>
        <w:tblW w:w="53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620"/>
        <w:gridCol w:w="613"/>
        <w:gridCol w:w="803"/>
        <w:gridCol w:w="689"/>
        <w:gridCol w:w="603"/>
        <w:gridCol w:w="803"/>
        <w:gridCol w:w="689"/>
        <w:gridCol w:w="689"/>
        <w:gridCol w:w="621"/>
      </w:tblGrid>
      <w:tr w:rsidR="008E5A53" w:rsidRPr="008E5A53" w14:paraId="30F46709" w14:textId="77777777" w:rsidTr="00F6353B">
        <w:trPr>
          <w:trHeight w:val="299"/>
        </w:trPr>
        <w:tc>
          <w:tcPr>
            <w:tcW w:w="280" w:type="pct"/>
            <w:vMerge w:val="restart"/>
          </w:tcPr>
          <w:p w14:paraId="03652693" w14:textId="77777777" w:rsidR="008E5A53" w:rsidRPr="008E5A53" w:rsidRDefault="008E5A53" w:rsidP="00F6353B">
            <w:pPr>
              <w:keepNext/>
              <w:keepLines/>
              <w:spacing w:before="20" w:after="20"/>
              <w:jc w:val="center"/>
              <w:rPr>
                <w:rFonts w:ascii="Times New Roman" w:hAnsi="Times New Roman"/>
                <w:b/>
                <w:sz w:val="26"/>
                <w:szCs w:val="26"/>
                <w:lang w:val="nl-NL"/>
              </w:rPr>
            </w:pPr>
            <w:r w:rsidRPr="008E5A53">
              <w:rPr>
                <w:rFonts w:ascii="Times New Roman" w:hAnsi="Times New Roman"/>
                <w:b/>
                <w:sz w:val="26"/>
                <w:szCs w:val="26"/>
                <w:lang w:val="nl-NL"/>
              </w:rPr>
              <w:t>TT</w:t>
            </w:r>
          </w:p>
        </w:tc>
        <w:tc>
          <w:tcPr>
            <w:tcW w:w="1878" w:type="pct"/>
            <w:vMerge w:val="restart"/>
          </w:tcPr>
          <w:p w14:paraId="5A8579BE" w14:textId="77777777" w:rsidR="008E5A53" w:rsidRPr="008E5A53" w:rsidRDefault="008E5A53" w:rsidP="00F6353B">
            <w:pPr>
              <w:keepNext/>
              <w:keepLines/>
              <w:spacing w:before="20" w:after="20"/>
              <w:jc w:val="center"/>
              <w:rPr>
                <w:rFonts w:ascii="Times New Roman" w:hAnsi="Times New Roman"/>
                <w:b/>
                <w:sz w:val="26"/>
                <w:szCs w:val="26"/>
                <w:lang w:val="nl-NL"/>
              </w:rPr>
            </w:pPr>
          </w:p>
          <w:p w14:paraId="4D9C4B89" w14:textId="77777777" w:rsidR="008E5A53" w:rsidRPr="008E5A53" w:rsidRDefault="008E5A53" w:rsidP="00F6353B">
            <w:pPr>
              <w:keepNext/>
              <w:keepLines/>
              <w:spacing w:before="20" w:after="20"/>
              <w:jc w:val="center"/>
              <w:rPr>
                <w:rFonts w:ascii="Times New Roman" w:hAnsi="Times New Roman"/>
                <w:b/>
                <w:sz w:val="26"/>
                <w:szCs w:val="26"/>
                <w:lang w:val="nl-NL"/>
              </w:rPr>
            </w:pPr>
            <w:r w:rsidRPr="008E5A53">
              <w:rPr>
                <w:rFonts w:ascii="Times New Roman" w:hAnsi="Times New Roman"/>
                <w:b/>
                <w:sz w:val="26"/>
                <w:szCs w:val="26"/>
                <w:lang w:val="nl-NL"/>
              </w:rPr>
              <w:t xml:space="preserve">Thành tích </w:t>
            </w:r>
          </w:p>
        </w:tc>
        <w:tc>
          <w:tcPr>
            <w:tcW w:w="2843" w:type="pct"/>
            <w:gridSpan w:val="8"/>
          </w:tcPr>
          <w:p w14:paraId="000A94A0" w14:textId="77777777" w:rsidR="008E5A53" w:rsidRPr="008E5A53" w:rsidRDefault="008E5A53" w:rsidP="00F6353B">
            <w:pPr>
              <w:keepNext/>
              <w:keepLines/>
              <w:spacing w:before="20" w:after="20"/>
              <w:jc w:val="center"/>
              <w:rPr>
                <w:rFonts w:ascii="Times New Roman" w:hAnsi="Times New Roman"/>
                <w:b/>
                <w:sz w:val="26"/>
                <w:szCs w:val="26"/>
                <w:lang w:val="nl-NL"/>
              </w:rPr>
            </w:pPr>
            <w:r w:rsidRPr="008E5A53">
              <w:rPr>
                <w:rFonts w:ascii="Times New Roman" w:hAnsi="Times New Roman"/>
                <w:b/>
                <w:sz w:val="26"/>
                <w:szCs w:val="26"/>
                <w:lang w:val="nl-NL"/>
              </w:rPr>
              <w:t xml:space="preserve">Số lượng được khen thưởng </w:t>
            </w:r>
            <w:r w:rsidRPr="008E5A53">
              <w:rPr>
                <w:rStyle w:val="FootnoteReference"/>
                <w:rFonts w:ascii="Times New Roman" w:hAnsi="Times New Roman"/>
                <w:b/>
                <w:sz w:val="26"/>
                <w:szCs w:val="26"/>
                <w:lang w:val="nl-NL"/>
              </w:rPr>
              <w:footnoteReference w:id="26"/>
            </w:r>
          </w:p>
        </w:tc>
      </w:tr>
      <w:tr w:rsidR="008E5A53" w:rsidRPr="008E5A53" w14:paraId="651D5800" w14:textId="77777777" w:rsidTr="00F6353B">
        <w:trPr>
          <w:trHeight w:val="299"/>
        </w:trPr>
        <w:tc>
          <w:tcPr>
            <w:tcW w:w="280" w:type="pct"/>
            <w:vMerge/>
          </w:tcPr>
          <w:p w14:paraId="2B21A4DB" w14:textId="77777777" w:rsidR="008E5A53" w:rsidRPr="008E5A53" w:rsidRDefault="008E5A53" w:rsidP="00F6353B">
            <w:pPr>
              <w:keepNext/>
              <w:keepLines/>
              <w:spacing w:before="20" w:after="20"/>
              <w:jc w:val="center"/>
              <w:rPr>
                <w:rFonts w:ascii="Times New Roman" w:hAnsi="Times New Roman"/>
                <w:b/>
                <w:sz w:val="26"/>
                <w:szCs w:val="26"/>
                <w:lang w:val="nl-NL"/>
              </w:rPr>
            </w:pPr>
          </w:p>
        </w:tc>
        <w:tc>
          <w:tcPr>
            <w:tcW w:w="1878" w:type="pct"/>
            <w:vMerge/>
          </w:tcPr>
          <w:p w14:paraId="44BE2BD7" w14:textId="77777777" w:rsidR="008E5A53" w:rsidRPr="008E5A53" w:rsidRDefault="008E5A53" w:rsidP="00F6353B">
            <w:pPr>
              <w:keepNext/>
              <w:keepLines/>
              <w:spacing w:before="20" w:after="20"/>
              <w:jc w:val="center"/>
              <w:rPr>
                <w:rFonts w:ascii="Times New Roman" w:hAnsi="Times New Roman"/>
                <w:b/>
                <w:sz w:val="26"/>
                <w:szCs w:val="26"/>
                <w:lang w:val="nl-NL"/>
              </w:rPr>
            </w:pPr>
          </w:p>
        </w:tc>
        <w:tc>
          <w:tcPr>
            <w:tcW w:w="1092" w:type="pct"/>
            <w:gridSpan w:val="3"/>
          </w:tcPr>
          <w:p w14:paraId="4EA4BF7B" w14:textId="77777777" w:rsidR="008E5A53" w:rsidRPr="008E5A53" w:rsidRDefault="008E5A53" w:rsidP="00F6353B">
            <w:pPr>
              <w:keepNext/>
              <w:keepLines/>
              <w:spacing w:before="20" w:after="20"/>
              <w:jc w:val="center"/>
              <w:rPr>
                <w:rFonts w:ascii="Times New Roman" w:hAnsi="Times New Roman"/>
                <w:b/>
                <w:bCs/>
                <w:sz w:val="24"/>
                <w:szCs w:val="24"/>
                <w:lang w:val="nl-NL"/>
              </w:rPr>
            </w:pPr>
            <w:r w:rsidRPr="008E5A53">
              <w:rPr>
                <w:rFonts w:ascii="Times New Roman" w:hAnsi="Times New Roman"/>
                <w:b/>
                <w:bCs/>
                <w:sz w:val="24"/>
                <w:szCs w:val="24"/>
                <w:lang w:val="nl-NL"/>
              </w:rPr>
              <w:t>Tập thể Hội LHPN</w:t>
            </w:r>
          </w:p>
        </w:tc>
        <w:tc>
          <w:tcPr>
            <w:tcW w:w="1076" w:type="pct"/>
            <w:gridSpan w:val="3"/>
          </w:tcPr>
          <w:p w14:paraId="2152AC80" w14:textId="77777777" w:rsidR="008E5A53" w:rsidRPr="008E5A53" w:rsidRDefault="008E5A53" w:rsidP="00F6353B">
            <w:pPr>
              <w:keepNext/>
              <w:keepLines/>
              <w:spacing w:before="20" w:after="20"/>
              <w:jc w:val="center"/>
              <w:rPr>
                <w:rFonts w:ascii="Times New Roman" w:hAnsi="Times New Roman"/>
                <w:b/>
                <w:bCs/>
                <w:sz w:val="24"/>
                <w:szCs w:val="24"/>
                <w:lang w:val="nl-NL"/>
              </w:rPr>
            </w:pPr>
            <w:r w:rsidRPr="008E5A53">
              <w:rPr>
                <w:rFonts w:ascii="Times New Roman" w:hAnsi="Times New Roman"/>
                <w:b/>
                <w:bCs/>
                <w:sz w:val="24"/>
                <w:szCs w:val="24"/>
                <w:lang w:val="nl-NL"/>
              </w:rPr>
              <w:t>Cán bộ Hội</w:t>
            </w:r>
          </w:p>
        </w:tc>
        <w:tc>
          <w:tcPr>
            <w:tcW w:w="366" w:type="pct"/>
            <w:vMerge w:val="restart"/>
          </w:tcPr>
          <w:p w14:paraId="7BB063AB" w14:textId="77777777" w:rsidR="008E5A53" w:rsidRPr="008E5A53" w:rsidRDefault="008E5A53" w:rsidP="00F6353B">
            <w:pPr>
              <w:keepNext/>
              <w:keepLines/>
              <w:spacing w:before="20" w:after="20"/>
              <w:jc w:val="center"/>
              <w:rPr>
                <w:rFonts w:ascii="Times New Roman" w:hAnsi="Times New Roman"/>
                <w:b/>
                <w:sz w:val="26"/>
                <w:szCs w:val="26"/>
                <w:lang w:val="nl-NL"/>
              </w:rPr>
            </w:pPr>
            <w:r w:rsidRPr="008E5A53">
              <w:rPr>
                <w:rFonts w:ascii="Times New Roman" w:hAnsi="Times New Roman"/>
                <w:sz w:val="26"/>
                <w:szCs w:val="26"/>
                <w:lang w:val="nl-NL"/>
              </w:rPr>
              <w:t>Hội viên</w:t>
            </w:r>
          </w:p>
        </w:tc>
        <w:tc>
          <w:tcPr>
            <w:tcW w:w="309" w:type="pct"/>
            <w:vMerge w:val="restart"/>
          </w:tcPr>
          <w:p w14:paraId="38EC87AA" w14:textId="77777777" w:rsidR="008E5A53" w:rsidRPr="008E5A53" w:rsidRDefault="008E5A53" w:rsidP="00F6353B">
            <w:pPr>
              <w:keepNext/>
              <w:keepLines/>
              <w:spacing w:before="20" w:after="20"/>
              <w:jc w:val="center"/>
              <w:rPr>
                <w:rFonts w:ascii="Times New Roman" w:hAnsi="Times New Roman"/>
                <w:b/>
                <w:sz w:val="26"/>
                <w:szCs w:val="26"/>
                <w:lang w:val="nl-NL"/>
              </w:rPr>
            </w:pPr>
            <w:r w:rsidRPr="008E5A53">
              <w:rPr>
                <w:rFonts w:ascii="Times New Roman" w:hAnsi="Times New Roman"/>
                <w:sz w:val="26"/>
                <w:szCs w:val="26"/>
                <w:lang w:val="nl-NL"/>
              </w:rPr>
              <w:t>Phụ nữ</w:t>
            </w:r>
          </w:p>
        </w:tc>
      </w:tr>
      <w:tr w:rsidR="008E5A53" w:rsidRPr="008E5A53" w14:paraId="450D568B" w14:textId="77777777" w:rsidTr="00F6353B">
        <w:trPr>
          <w:trHeight w:val="318"/>
        </w:trPr>
        <w:tc>
          <w:tcPr>
            <w:tcW w:w="280" w:type="pct"/>
            <w:vMerge/>
            <w:tcBorders>
              <w:bottom w:val="single" w:sz="4" w:space="0" w:color="auto"/>
            </w:tcBorders>
          </w:tcPr>
          <w:p w14:paraId="31C5F0A3" w14:textId="77777777" w:rsidR="008E5A53" w:rsidRPr="008E5A53" w:rsidRDefault="008E5A53" w:rsidP="00F6353B">
            <w:pPr>
              <w:keepNext/>
              <w:keepLines/>
              <w:spacing w:before="20" w:after="20"/>
              <w:jc w:val="center"/>
              <w:rPr>
                <w:rFonts w:ascii="Times New Roman" w:hAnsi="Times New Roman"/>
                <w:i/>
                <w:sz w:val="26"/>
                <w:szCs w:val="26"/>
                <w:lang w:val="nl-NL"/>
              </w:rPr>
            </w:pPr>
          </w:p>
        </w:tc>
        <w:tc>
          <w:tcPr>
            <w:tcW w:w="1878" w:type="pct"/>
            <w:vMerge/>
            <w:tcBorders>
              <w:bottom w:val="single" w:sz="4" w:space="0" w:color="auto"/>
            </w:tcBorders>
          </w:tcPr>
          <w:p w14:paraId="11AD61A1" w14:textId="77777777" w:rsidR="008E5A53" w:rsidRPr="008E5A53" w:rsidRDefault="008E5A53" w:rsidP="00F6353B">
            <w:pPr>
              <w:keepNext/>
              <w:keepLines/>
              <w:spacing w:before="20" w:after="20"/>
              <w:jc w:val="center"/>
              <w:rPr>
                <w:rFonts w:ascii="Times New Roman" w:hAnsi="Times New Roman"/>
                <w:i/>
                <w:sz w:val="26"/>
                <w:szCs w:val="26"/>
                <w:lang w:val="nl-NL"/>
              </w:rPr>
            </w:pPr>
          </w:p>
        </w:tc>
        <w:tc>
          <w:tcPr>
            <w:tcW w:w="327" w:type="pct"/>
            <w:tcBorders>
              <w:bottom w:val="single" w:sz="4" w:space="0" w:color="auto"/>
            </w:tcBorders>
          </w:tcPr>
          <w:p w14:paraId="43870ABF" w14:textId="77777777" w:rsidR="008E5A53" w:rsidRPr="008E5A53" w:rsidRDefault="008E5A53" w:rsidP="00F6353B">
            <w:pPr>
              <w:keepNext/>
              <w:keepLines/>
              <w:spacing w:before="20" w:after="20"/>
              <w:jc w:val="center"/>
              <w:rPr>
                <w:rFonts w:ascii="Times New Roman" w:hAnsi="Times New Roman"/>
                <w:sz w:val="24"/>
                <w:szCs w:val="24"/>
                <w:lang w:val="nl-NL"/>
              </w:rPr>
            </w:pPr>
            <w:r w:rsidRPr="008E5A53">
              <w:rPr>
                <w:rFonts w:ascii="Times New Roman" w:hAnsi="Times New Roman"/>
                <w:bCs/>
                <w:sz w:val="24"/>
                <w:szCs w:val="24"/>
                <w:lang w:val="nl-NL"/>
              </w:rPr>
              <w:t>Cấp tỉnh</w:t>
            </w:r>
          </w:p>
        </w:tc>
        <w:tc>
          <w:tcPr>
            <w:tcW w:w="399" w:type="pct"/>
            <w:tcBorders>
              <w:bottom w:val="single" w:sz="4" w:space="0" w:color="auto"/>
            </w:tcBorders>
          </w:tcPr>
          <w:p w14:paraId="2EB41023" w14:textId="77777777" w:rsidR="008E5A53" w:rsidRPr="008E5A53" w:rsidRDefault="008E5A53" w:rsidP="00F6353B">
            <w:pPr>
              <w:keepNext/>
              <w:keepLines/>
              <w:spacing w:before="20" w:after="20"/>
              <w:jc w:val="center"/>
              <w:rPr>
                <w:rFonts w:ascii="Times New Roman" w:hAnsi="Times New Roman"/>
                <w:sz w:val="24"/>
                <w:szCs w:val="24"/>
                <w:lang w:val="nl-NL"/>
              </w:rPr>
            </w:pPr>
            <w:r w:rsidRPr="008E5A53">
              <w:rPr>
                <w:rFonts w:ascii="Times New Roman" w:hAnsi="Times New Roman"/>
                <w:bCs/>
                <w:sz w:val="24"/>
                <w:szCs w:val="24"/>
                <w:lang w:val="nl-NL"/>
              </w:rPr>
              <w:t>Cấp huyện</w:t>
            </w:r>
          </w:p>
        </w:tc>
        <w:tc>
          <w:tcPr>
            <w:tcW w:w="366" w:type="pct"/>
            <w:tcBorders>
              <w:bottom w:val="single" w:sz="4" w:space="0" w:color="auto"/>
            </w:tcBorders>
          </w:tcPr>
          <w:p w14:paraId="4CDBE4E2" w14:textId="77777777" w:rsidR="008E5A53" w:rsidRPr="008E5A53" w:rsidRDefault="008E5A53" w:rsidP="00F6353B">
            <w:pPr>
              <w:keepNext/>
              <w:keepLines/>
              <w:spacing w:before="20" w:after="20"/>
              <w:jc w:val="center"/>
              <w:rPr>
                <w:rFonts w:ascii="Times New Roman" w:hAnsi="Times New Roman"/>
                <w:sz w:val="24"/>
                <w:szCs w:val="24"/>
                <w:lang w:val="nl-NL"/>
              </w:rPr>
            </w:pPr>
            <w:r w:rsidRPr="008E5A53">
              <w:rPr>
                <w:rFonts w:ascii="Times New Roman" w:hAnsi="Times New Roman"/>
                <w:bCs/>
                <w:sz w:val="24"/>
                <w:szCs w:val="24"/>
                <w:lang w:val="nl-NL"/>
              </w:rPr>
              <w:t>Cấp xã</w:t>
            </w:r>
          </w:p>
        </w:tc>
        <w:tc>
          <w:tcPr>
            <w:tcW w:w="311" w:type="pct"/>
            <w:tcBorders>
              <w:bottom w:val="single" w:sz="4" w:space="0" w:color="auto"/>
            </w:tcBorders>
          </w:tcPr>
          <w:p w14:paraId="2AE88799" w14:textId="77777777" w:rsidR="008E5A53" w:rsidRPr="008E5A53" w:rsidRDefault="008E5A53" w:rsidP="00F6353B">
            <w:pPr>
              <w:keepNext/>
              <w:keepLines/>
              <w:spacing w:before="20" w:after="20"/>
              <w:jc w:val="center"/>
              <w:rPr>
                <w:rFonts w:ascii="Times New Roman" w:hAnsi="Times New Roman"/>
                <w:sz w:val="24"/>
                <w:szCs w:val="24"/>
                <w:lang w:val="nl-NL"/>
              </w:rPr>
            </w:pPr>
            <w:r w:rsidRPr="008E5A53">
              <w:rPr>
                <w:rFonts w:ascii="Times New Roman" w:hAnsi="Times New Roman"/>
                <w:bCs/>
                <w:sz w:val="24"/>
                <w:szCs w:val="24"/>
                <w:lang w:val="nl-NL"/>
              </w:rPr>
              <w:t>Cấp tỉnh</w:t>
            </w:r>
          </w:p>
        </w:tc>
        <w:tc>
          <w:tcPr>
            <w:tcW w:w="399" w:type="pct"/>
            <w:tcBorders>
              <w:bottom w:val="single" w:sz="4" w:space="0" w:color="auto"/>
            </w:tcBorders>
          </w:tcPr>
          <w:p w14:paraId="35A6B5B9" w14:textId="77777777" w:rsidR="008E5A53" w:rsidRPr="008E5A53" w:rsidRDefault="008E5A53" w:rsidP="00F6353B">
            <w:pPr>
              <w:keepNext/>
              <w:keepLines/>
              <w:spacing w:before="20" w:after="20"/>
              <w:jc w:val="center"/>
              <w:rPr>
                <w:rFonts w:ascii="Times New Roman" w:hAnsi="Times New Roman"/>
                <w:sz w:val="24"/>
                <w:szCs w:val="24"/>
                <w:lang w:val="nl-NL"/>
              </w:rPr>
            </w:pPr>
            <w:r w:rsidRPr="008E5A53">
              <w:rPr>
                <w:rFonts w:ascii="Times New Roman" w:hAnsi="Times New Roman"/>
                <w:bCs/>
                <w:sz w:val="24"/>
                <w:szCs w:val="24"/>
                <w:lang w:val="nl-NL"/>
              </w:rPr>
              <w:t>Cấp huyện</w:t>
            </w:r>
          </w:p>
        </w:tc>
        <w:tc>
          <w:tcPr>
            <w:tcW w:w="366" w:type="pct"/>
            <w:tcBorders>
              <w:bottom w:val="single" w:sz="4" w:space="0" w:color="auto"/>
            </w:tcBorders>
          </w:tcPr>
          <w:p w14:paraId="57965C70" w14:textId="77777777" w:rsidR="008E5A53" w:rsidRPr="008E5A53" w:rsidRDefault="008E5A53" w:rsidP="00F6353B">
            <w:pPr>
              <w:keepNext/>
              <w:keepLines/>
              <w:spacing w:before="20" w:after="20"/>
              <w:jc w:val="center"/>
              <w:rPr>
                <w:rFonts w:ascii="Times New Roman" w:hAnsi="Times New Roman"/>
                <w:sz w:val="24"/>
                <w:szCs w:val="24"/>
                <w:lang w:val="nl-NL"/>
              </w:rPr>
            </w:pPr>
            <w:r w:rsidRPr="008E5A53">
              <w:rPr>
                <w:rFonts w:ascii="Times New Roman" w:hAnsi="Times New Roman"/>
                <w:bCs/>
                <w:sz w:val="24"/>
                <w:szCs w:val="24"/>
                <w:lang w:val="nl-NL"/>
              </w:rPr>
              <w:t>Cấp xã</w:t>
            </w:r>
          </w:p>
        </w:tc>
        <w:tc>
          <w:tcPr>
            <w:tcW w:w="366" w:type="pct"/>
            <w:vMerge/>
            <w:tcBorders>
              <w:bottom w:val="single" w:sz="4" w:space="0" w:color="auto"/>
            </w:tcBorders>
          </w:tcPr>
          <w:p w14:paraId="3E65138C" w14:textId="77777777" w:rsidR="008E5A53" w:rsidRPr="008E5A53" w:rsidRDefault="008E5A53" w:rsidP="00F6353B">
            <w:pPr>
              <w:keepNext/>
              <w:keepLines/>
              <w:spacing w:before="20" w:after="20"/>
              <w:jc w:val="center"/>
              <w:rPr>
                <w:rFonts w:ascii="Times New Roman" w:hAnsi="Times New Roman"/>
                <w:sz w:val="26"/>
                <w:szCs w:val="26"/>
                <w:lang w:val="nl-NL"/>
              </w:rPr>
            </w:pPr>
          </w:p>
        </w:tc>
        <w:tc>
          <w:tcPr>
            <w:tcW w:w="309" w:type="pct"/>
            <w:vMerge/>
            <w:tcBorders>
              <w:bottom w:val="single" w:sz="4" w:space="0" w:color="auto"/>
            </w:tcBorders>
          </w:tcPr>
          <w:p w14:paraId="46ABBA0D" w14:textId="77777777" w:rsidR="008E5A53" w:rsidRPr="008E5A53" w:rsidRDefault="008E5A53" w:rsidP="00F6353B">
            <w:pPr>
              <w:keepNext/>
              <w:keepLines/>
              <w:spacing w:before="20" w:after="20"/>
              <w:jc w:val="center"/>
              <w:rPr>
                <w:rFonts w:ascii="Times New Roman" w:hAnsi="Times New Roman"/>
                <w:sz w:val="26"/>
                <w:szCs w:val="26"/>
                <w:lang w:val="nl-NL"/>
              </w:rPr>
            </w:pPr>
          </w:p>
        </w:tc>
      </w:tr>
      <w:tr w:rsidR="008E5A53" w:rsidRPr="008E5A53" w14:paraId="72097136" w14:textId="77777777" w:rsidTr="00F6353B">
        <w:tc>
          <w:tcPr>
            <w:tcW w:w="280" w:type="pct"/>
            <w:tcBorders>
              <w:top w:val="dotted" w:sz="4" w:space="0" w:color="auto"/>
              <w:bottom w:val="dotted" w:sz="4" w:space="0" w:color="auto"/>
            </w:tcBorders>
          </w:tcPr>
          <w:p w14:paraId="2BBDF9D3" w14:textId="77777777" w:rsidR="008E5A53" w:rsidRPr="008E5A53" w:rsidRDefault="008E5A53" w:rsidP="00F6353B">
            <w:pPr>
              <w:keepNext/>
              <w:keepLines/>
              <w:spacing w:before="20" w:after="20"/>
              <w:jc w:val="center"/>
              <w:rPr>
                <w:rFonts w:ascii="Times New Roman" w:hAnsi="Times New Roman"/>
                <w:sz w:val="26"/>
                <w:szCs w:val="26"/>
                <w:lang w:val="nl-NL"/>
              </w:rPr>
            </w:pPr>
            <w:r w:rsidRPr="008E5A53">
              <w:rPr>
                <w:rFonts w:ascii="Times New Roman" w:hAnsi="Times New Roman"/>
                <w:sz w:val="26"/>
                <w:szCs w:val="26"/>
                <w:lang w:val="nl-NL"/>
              </w:rPr>
              <w:t>1</w:t>
            </w:r>
          </w:p>
        </w:tc>
        <w:tc>
          <w:tcPr>
            <w:tcW w:w="1878" w:type="pct"/>
            <w:tcBorders>
              <w:top w:val="dotted" w:sz="4" w:space="0" w:color="auto"/>
              <w:bottom w:val="dotted" w:sz="4" w:space="0" w:color="auto"/>
            </w:tcBorders>
          </w:tcPr>
          <w:p w14:paraId="3225D9A3" w14:textId="77777777" w:rsidR="008E5A53" w:rsidRPr="008E5A53" w:rsidRDefault="008E5A53" w:rsidP="00F6353B">
            <w:pPr>
              <w:keepNext/>
              <w:keepLines/>
              <w:spacing w:before="20" w:after="20"/>
              <w:rPr>
                <w:rFonts w:ascii="Times New Roman" w:hAnsi="Times New Roman"/>
                <w:spacing w:val="-8"/>
                <w:sz w:val="26"/>
                <w:szCs w:val="26"/>
                <w:lang w:val="nl-NL"/>
              </w:rPr>
            </w:pPr>
            <w:r w:rsidRPr="008E5A53">
              <w:rPr>
                <w:rFonts w:ascii="Times New Roman" w:hAnsi="Times New Roman"/>
                <w:spacing w:val="-8"/>
                <w:sz w:val="26"/>
                <w:szCs w:val="26"/>
                <w:lang w:val="nl-NL"/>
              </w:rPr>
              <w:t>Các danh hiệu thi đua và hình thức khen thưởng cấp Nhà nước</w:t>
            </w:r>
          </w:p>
        </w:tc>
        <w:tc>
          <w:tcPr>
            <w:tcW w:w="327" w:type="pct"/>
            <w:tcBorders>
              <w:top w:val="dotted" w:sz="4" w:space="0" w:color="auto"/>
              <w:bottom w:val="dotted" w:sz="4" w:space="0" w:color="auto"/>
            </w:tcBorders>
          </w:tcPr>
          <w:p w14:paraId="711B0EB7"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36106DC7"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2F504954"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dotted" w:sz="4" w:space="0" w:color="auto"/>
            </w:tcBorders>
          </w:tcPr>
          <w:p w14:paraId="3619F3C8"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1CAA1873"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4478B09F"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651C8A1E" w14:textId="77777777" w:rsidR="008E5A53" w:rsidRPr="008E5A53" w:rsidRDefault="008E5A53" w:rsidP="00F6353B">
            <w:pPr>
              <w:keepNext/>
              <w:keepLines/>
              <w:spacing w:before="20" w:after="20"/>
              <w:rPr>
                <w:rFonts w:ascii="Times New Roman" w:hAnsi="Times New Roman"/>
                <w:sz w:val="26"/>
                <w:szCs w:val="26"/>
                <w:lang w:val="nl-NL"/>
              </w:rPr>
            </w:pPr>
          </w:p>
        </w:tc>
        <w:tc>
          <w:tcPr>
            <w:tcW w:w="309" w:type="pct"/>
            <w:tcBorders>
              <w:top w:val="dotted" w:sz="4" w:space="0" w:color="auto"/>
              <w:bottom w:val="dotted" w:sz="4" w:space="0" w:color="auto"/>
            </w:tcBorders>
          </w:tcPr>
          <w:p w14:paraId="12EB903F" w14:textId="77777777" w:rsidR="008E5A53" w:rsidRPr="008E5A53" w:rsidRDefault="008E5A53" w:rsidP="00F6353B">
            <w:pPr>
              <w:keepNext/>
              <w:keepLines/>
              <w:spacing w:before="20" w:after="20"/>
              <w:rPr>
                <w:rFonts w:ascii="Times New Roman" w:hAnsi="Times New Roman"/>
                <w:sz w:val="26"/>
                <w:szCs w:val="26"/>
                <w:lang w:val="nl-NL"/>
              </w:rPr>
            </w:pPr>
          </w:p>
        </w:tc>
      </w:tr>
      <w:tr w:rsidR="008E5A53" w:rsidRPr="008E5A53" w14:paraId="69E2CA43" w14:textId="77777777" w:rsidTr="00F6353B">
        <w:tc>
          <w:tcPr>
            <w:tcW w:w="280" w:type="pct"/>
            <w:tcBorders>
              <w:top w:val="dotted" w:sz="4" w:space="0" w:color="auto"/>
              <w:bottom w:val="dotted" w:sz="4" w:space="0" w:color="auto"/>
            </w:tcBorders>
          </w:tcPr>
          <w:p w14:paraId="6F492AE3" w14:textId="77777777" w:rsidR="008E5A53" w:rsidRPr="008E5A53" w:rsidRDefault="008E5A53" w:rsidP="00F6353B">
            <w:pPr>
              <w:keepNext/>
              <w:keepLines/>
              <w:spacing w:before="20" w:after="20"/>
              <w:jc w:val="center"/>
              <w:rPr>
                <w:rFonts w:ascii="Times New Roman" w:hAnsi="Times New Roman"/>
                <w:sz w:val="26"/>
                <w:szCs w:val="26"/>
                <w:lang w:val="nl-NL"/>
              </w:rPr>
            </w:pPr>
          </w:p>
        </w:tc>
        <w:tc>
          <w:tcPr>
            <w:tcW w:w="1878" w:type="pct"/>
            <w:tcBorders>
              <w:top w:val="dotted" w:sz="4" w:space="0" w:color="auto"/>
              <w:bottom w:val="dotted" w:sz="4" w:space="0" w:color="auto"/>
            </w:tcBorders>
          </w:tcPr>
          <w:p w14:paraId="64FF337C" w14:textId="77777777" w:rsidR="008E5A53" w:rsidRPr="008E5A53" w:rsidRDefault="008E5A53" w:rsidP="00F6353B">
            <w:pPr>
              <w:keepNext/>
              <w:keepLines/>
              <w:spacing w:before="20" w:after="20"/>
              <w:rPr>
                <w:rFonts w:ascii="Times New Roman" w:hAnsi="Times New Roman"/>
                <w:sz w:val="26"/>
                <w:szCs w:val="26"/>
                <w:lang w:val="nl-NL"/>
              </w:rPr>
            </w:pPr>
            <w:r w:rsidRPr="008E5A53">
              <w:rPr>
                <w:rFonts w:ascii="Times New Roman" w:hAnsi="Times New Roman"/>
                <w:sz w:val="26"/>
                <w:szCs w:val="26"/>
                <w:lang w:val="nl-NL"/>
              </w:rPr>
              <w:t xml:space="preserve">Huân chương Độc lập các hạng </w:t>
            </w:r>
          </w:p>
        </w:tc>
        <w:tc>
          <w:tcPr>
            <w:tcW w:w="327" w:type="pct"/>
            <w:tcBorders>
              <w:top w:val="dotted" w:sz="4" w:space="0" w:color="auto"/>
              <w:bottom w:val="dotted" w:sz="4" w:space="0" w:color="auto"/>
            </w:tcBorders>
          </w:tcPr>
          <w:p w14:paraId="2D6700FA"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639D43FF"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23466AED"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dotted" w:sz="4" w:space="0" w:color="auto"/>
            </w:tcBorders>
          </w:tcPr>
          <w:p w14:paraId="5F80BF0B"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692DE4A2"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20A8FA50"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0D979247" w14:textId="77777777" w:rsidR="008E5A53" w:rsidRPr="008E5A53" w:rsidRDefault="008E5A53" w:rsidP="00F6353B">
            <w:pPr>
              <w:keepNext/>
              <w:keepLines/>
              <w:spacing w:before="20" w:after="20"/>
              <w:rPr>
                <w:rFonts w:ascii="Times New Roman" w:hAnsi="Times New Roman"/>
                <w:sz w:val="26"/>
                <w:szCs w:val="26"/>
                <w:lang w:val="nl-NL"/>
              </w:rPr>
            </w:pPr>
          </w:p>
        </w:tc>
        <w:tc>
          <w:tcPr>
            <w:tcW w:w="309" w:type="pct"/>
            <w:tcBorders>
              <w:top w:val="dotted" w:sz="4" w:space="0" w:color="auto"/>
              <w:bottom w:val="dotted" w:sz="4" w:space="0" w:color="auto"/>
            </w:tcBorders>
          </w:tcPr>
          <w:p w14:paraId="0AD35EA6" w14:textId="77777777" w:rsidR="008E5A53" w:rsidRPr="008E5A53" w:rsidRDefault="008E5A53" w:rsidP="00F6353B">
            <w:pPr>
              <w:keepNext/>
              <w:keepLines/>
              <w:spacing w:before="20" w:after="20"/>
              <w:rPr>
                <w:rFonts w:ascii="Times New Roman" w:hAnsi="Times New Roman"/>
                <w:sz w:val="26"/>
                <w:szCs w:val="26"/>
                <w:lang w:val="nl-NL"/>
              </w:rPr>
            </w:pPr>
          </w:p>
        </w:tc>
      </w:tr>
      <w:tr w:rsidR="008E5A53" w:rsidRPr="008E5A53" w14:paraId="0F2C50F3" w14:textId="77777777" w:rsidTr="00F6353B">
        <w:tc>
          <w:tcPr>
            <w:tcW w:w="280" w:type="pct"/>
            <w:tcBorders>
              <w:top w:val="dotted" w:sz="4" w:space="0" w:color="auto"/>
              <w:bottom w:val="dotted" w:sz="4" w:space="0" w:color="auto"/>
            </w:tcBorders>
          </w:tcPr>
          <w:p w14:paraId="3C7662E0" w14:textId="77777777" w:rsidR="008E5A53" w:rsidRPr="008E5A53" w:rsidRDefault="008E5A53" w:rsidP="00F6353B">
            <w:pPr>
              <w:keepNext/>
              <w:keepLines/>
              <w:spacing w:before="20" w:after="20"/>
              <w:jc w:val="center"/>
              <w:rPr>
                <w:rFonts w:ascii="Times New Roman" w:hAnsi="Times New Roman"/>
                <w:sz w:val="26"/>
                <w:szCs w:val="26"/>
                <w:lang w:val="nl-NL"/>
              </w:rPr>
            </w:pPr>
          </w:p>
        </w:tc>
        <w:tc>
          <w:tcPr>
            <w:tcW w:w="1878" w:type="pct"/>
            <w:tcBorders>
              <w:top w:val="dotted" w:sz="4" w:space="0" w:color="auto"/>
              <w:bottom w:val="dotted" w:sz="4" w:space="0" w:color="auto"/>
            </w:tcBorders>
          </w:tcPr>
          <w:p w14:paraId="24BC12DA" w14:textId="77777777" w:rsidR="008E5A53" w:rsidRPr="008E5A53" w:rsidRDefault="008E5A53" w:rsidP="00F6353B">
            <w:pPr>
              <w:keepNext/>
              <w:keepLines/>
              <w:spacing w:before="20" w:after="20"/>
              <w:rPr>
                <w:rFonts w:ascii="Times New Roman" w:hAnsi="Times New Roman"/>
                <w:sz w:val="26"/>
                <w:szCs w:val="26"/>
                <w:lang w:val="nl-NL"/>
              </w:rPr>
            </w:pPr>
            <w:r w:rsidRPr="008E5A53">
              <w:rPr>
                <w:rFonts w:ascii="Times New Roman" w:hAnsi="Times New Roman"/>
                <w:sz w:val="26"/>
                <w:szCs w:val="26"/>
                <w:lang w:val="nl-NL"/>
              </w:rPr>
              <w:t>Huân chương Lao động các hạng</w:t>
            </w:r>
          </w:p>
        </w:tc>
        <w:tc>
          <w:tcPr>
            <w:tcW w:w="327" w:type="pct"/>
            <w:tcBorders>
              <w:top w:val="dotted" w:sz="4" w:space="0" w:color="auto"/>
              <w:bottom w:val="dotted" w:sz="4" w:space="0" w:color="auto"/>
            </w:tcBorders>
          </w:tcPr>
          <w:p w14:paraId="5E2C091D"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5A668828"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2A825294"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dotted" w:sz="4" w:space="0" w:color="auto"/>
            </w:tcBorders>
          </w:tcPr>
          <w:p w14:paraId="64A6CEC1"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6E56BDE4"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10BFD6BB"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2A9D8400" w14:textId="77777777" w:rsidR="008E5A53" w:rsidRPr="008E5A53" w:rsidRDefault="008E5A53" w:rsidP="00F6353B">
            <w:pPr>
              <w:keepNext/>
              <w:keepLines/>
              <w:spacing w:before="20" w:after="20"/>
              <w:rPr>
                <w:rFonts w:ascii="Times New Roman" w:hAnsi="Times New Roman"/>
                <w:sz w:val="26"/>
                <w:szCs w:val="26"/>
                <w:lang w:val="nl-NL"/>
              </w:rPr>
            </w:pPr>
          </w:p>
        </w:tc>
        <w:tc>
          <w:tcPr>
            <w:tcW w:w="309" w:type="pct"/>
            <w:tcBorders>
              <w:top w:val="dotted" w:sz="4" w:space="0" w:color="auto"/>
              <w:bottom w:val="dotted" w:sz="4" w:space="0" w:color="auto"/>
            </w:tcBorders>
          </w:tcPr>
          <w:p w14:paraId="77DDB316" w14:textId="77777777" w:rsidR="008E5A53" w:rsidRPr="008E5A53" w:rsidRDefault="008E5A53" w:rsidP="00F6353B">
            <w:pPr>
              <w:keepNext/>
              <w:keepLines/>
              <w:spacing w:before="20" w:after="20"/>
              <w:rPr>
                <w:rFonts w:ascii="Times New Roman" w:hAnsi="Times New Roman"/>
                <w:sz w:val="26"/>
                <w:szCs w:val="26"/>
                <w:lang w:val="nl-NL"/>
              </w:rPr>
            </w:pPr>
          </w:p>
        </w:tc>
      </w:tr>
      <w:tr w:rsidR="008E5A53" w:rsidRPr="008E5A53" w14:paraId="3FDCC111" w14:textId="77777777" w:rsidTr="00F6353B">
        <w:tc>
          <w:tcPr>
            <w:tcW w:w="280" w:type="pct"/>
            <w:tcBorders>
              <w:top w:val="dotted" w:sz="4" w:space="0" w:color="auto"/>
              <w:bottom w:val="dotted" w:sz="4" w:space="0" w:color="auto"/>
            </w:tcBorders>
          </w:tcPr>
          <w:p w14:paraId="322A3ACB" w14:textId="77777777" w:rsidR="008E5A53" w:rsidRPr="008E5A53" w:rsidRDefault="008E5A53" w:rsidP="00F6353B">
            <w:pPr>
              <w:keepNext/>
              <w:keepLines/>
              <w:spacing w:before="20" w:after="20"/>
              <w:jc w:val="center"/>
              <w:rPr>
                <w:rFonts w:ascii="Times New Roman" w:hAnsi="Times New Roman"/>
                <w:sz w:val="26"/>
                <w:szCs w:val="26"/>
                <w:lang w:val="nl-NL"/>
              </w:rPr>
            </w:pPr>
          </w:p>
        </w:tc>
        <w:tc>
          <w:tcPr>
            <w:tcW w:w="1878" w:type="pct"/>
            <w:tcBorders>
              <w:top w:val="dotted" w:sz="4" w:space="0" w:color="auto"/>
              <w:bottom w:val="dotted" w:sz="4" w:space="0" w:color="auto"/>
            </w:tcBorders>
          </w:tcPr>
          <w:p w14:paraId="191E4049" w14:textId="77777777" w:rsidR="008E5A53" w:rsidRPr="008E5A53" w:rsidRDefault="008E5A53" w:rsidP="00F6353B">
            <w:pPr>
              <w:keepNext/>
              <w:keepLines/>
              <w:spacing w:before="20" w:after="20"/>
              <w:rPr>
                <w:rFonts w:ascii="Times New Roman" w:hAnsi="Times New Roman"/>
                <w:sz w:val="26"/>
                <w:szCs w:val="26"/>
                <w:lang w:val="nl-NL"/>
              </w:rPr>
            </w:pPr>
            <w:r w:rsidRPr="008E5A53">
              <w:rPr>
                <w:rFonts w:ascii="Times New Roman" w:hAnsi="Times New Roman"/>
                <w:sz w:val="26"/>
                <w:szCs w:val="26"/>
                <w:lang w:val="nl-NL"/>
              </w:rPr>
              <w:t>Cờ thi đua của Chính phủ</w:t>
            </w:r>
          </w:p>
        </w:tc>
        <w:tc>
          <w:tcPr>
            <w:tcW w:w="327" w:type="pct"/>
            <w:tcBorders>
              <w:top w:val="dotted" w:sz="4" w:space="0" w:color="auto"/>
              <w:bottom w:val="dotted" w:sz="4" w:space="0" w:color="auto"/>
            </w:tcBorders>
          </w:tcPr>
          <w:p w14:paraId="3894EF63"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44B06BA7"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3F1EB278"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dotted" w:sz="4" w:space="0" w:color="auto"/>
            </w:tcBorders>
          </w:tcPr>
          <w:p w14:paraId="17B18667"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107DEAF9"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49AC05DC"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676993A0" w14:textId="77777777" w:rsidR="008E5A53" w:rsidRPr="008E5A53" w:rsidRDefault="008E5A53" w:rsidP="00F6353B">
            <w:pPr>
              <w:keepNext/>
              <w:keepLines/>
              <w:spacing w:before="20" w:after="20"/>
              <w:rPr>
                <w:rFonts w:ascii="Times New Roman" w:hAnsi="Times New Roman"/>
                <w:sz w:val="26"/>
                <w:szCs w:val="26"/>
                <w:lang w:val="nl-NL"/>
              </w:rPr>
            </w:pPr>
          </w:p>
        </w:tc>
        <w:tc>
          <w:tcPr>
            <w:tcW w:w="309" w:type="pct"/>
            <w:tcBorders>
              <w:top w:val="dotted" w:sz="4" w:space="0" w:color="auto"/>
              <w:bottom w:val="dotted" w:sz="4" w:space="0" w:color="auto"/>
            </w:tcBorders>
          </w:tcPr>
          <w:p w14:paraId="58513EA2" w14:textId="77777777" w:rsidR="008E5A53" w:rsidRPr="008E5A53" w:rsidRDefault="008E5A53" w:rsidP="00F6353B">
            <w:pPr>
              <w:keepNext/>
              <w:keepLines/>
              <w:spacing w:before="20" w:after="20"/>
              <w:rPr>
                <w:rFonts w:ascii="Times New Roman" w:hAnsi="Times New Roman"/>
                <w:sz w:val="26"/>
                <w:szCs w:val="26"/>
                <w:lang w:val="nl-NL"/>
              </w:rPr>
            </w:pPr>
          </w:p>
        </w:tc>
      </w:tr>
      <w:tr w:rsidR="008E5A53" w:rsidRPr="008E5A53" w14:paraId="7ED96A6C" w14:textId="77777777" w:rsidTr="00F6353B">
        <w:tc>
          <w:tcPr>
            <w:tcW w:w="280" w:type="pct"/>
            <w:tcBorders>
              <w:top w:val="dotted" w:sz="4" w:space="0" w:color="auto"/>
              <w:bottom w:val="dotted" w:sz="4" w:space="0" w:color="auto"/>
            </w:tcBorders>
          </w:tcPr>
          <w:p w14:paraId="12E77874" w14:textId="77777777" w:rsidR="008E5A53" w:rsidRPr="008E5A53" w:rsidRDefault="008E5A53" w:rsidP="00F6353B">
            <w:pPr>
              <w:keepNext/>
              <w:keepLines/>
              <w:spacing w:before="20" w:after="20"/>
              <w:jc w:val="center"/>
              <w:rPr>
                <w:rFonts w:ascii="Times New Roman" w:hAnsi="Times New Roman"/>
                <w:sz w:val="26"/>
                <w:szCs w:val="26"/>
                <w:lang w:val="nl-NL"/>
              </w:rPr>
            </w:pPr>
          </w:p>
        </w:tc>
        <w:tc>
          <w:tcPr>
            <w:tcW w:w="1878" w:type="pct"/>
            <w:tcBorders>
              <w:top w:val="dotted" w:sz="4" w:space="0" w:color="auto"/>
              <w:bottom w:val="dotted" w:sz="4" w:space="0" w:color="auto"/>
            </w:tcBorders>
          </w:tcPr>
          <w:p w14:paraId="5504B45C" w14:textId="77777777" w:rsidR="008E5A53" w:rsidRPr="008E5A53" w:rsidRDefault="008E5A53" w:rsidP="00F6353B">
            <w:pPr>
              <w:keepNext/>
              <w:keepLines/>
              <w:spacing w:before="20" w:after="20"/>
              <w:rPr>
                <w:rFonts w:ascii="Times New Roman" w:hAnsi="Times New Roman"/>
                <w:spacing w:val="-12"/>
                <w:sz w:val="26"/>
                <w:szCs w:val="26"/>
                <w:lang w:val="nl-NL"/>
              </w:rPr>
            </w:pPr>
            <w:r w:rsidRPr="008E5A53">
              <w:rPr>
                <w:rFonts w:ascii="Times New Roman" w:hAnsi="Times New Roman"/>
                <w:spacing w:val="-12"/>
                <w:sz w:val="26"/>
                <w:szCs w:val="26"/>
                <w:lang w:val="nl-NL"/>
              </w:rPr>
              <w:t>Bằng khen của Thủ tướng Chính phủ</w:t>
            </w:r>
          </w:p>
        </w:tc>
        <w:tc>
          <w:tcPr>
            <w:tcW w:w="327" w:type="pct"/>
            <w:tcBorders>
              <w:top w:val="dotted" w:sz="4" w:space="0" w:color="auto"/>
              <w:bottom w:val="dotted" w:sz="4" w:space="0" w:color="auto"/>
            </w:tcBorders>
          </w:tcPr>
          <w:p w14:paraId="30880C6F"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6E51BE16"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50F641EF"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dotted" w:sz="4" w:space="0" w:color="auto"/>
            </w:tcBorders>
          </w:tcPr>
          <w:p w14:paraId="124C560D"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158DFD9A"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0346BE5D"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4C0198DA" w14:textId="77777777" w:rsidR="008E5A53" w:rsidRPr="008E5A53" w:rsidRDefault="008E5A53" w:rsidP="00F6353B">
            <w:pPr>
              <w:keepNext/>
              <w:keepLines/>
              <w:spacing w:before="20" w:after="20"/>
              <w:rPr>
                <w:rFonts w:ascii="Times New Roman" w:hAnsi="Times New Roman"/>
                <w:sz w:val="26"/>
                <w:szCs w:val="26"/>
                <w:lang w:val="nl-NL"/>
              </w:rPr>
            </w:pPr>
          </w:p>
        </w:tc>
        <w:tc>
          <w:tcPr>
            <w:tcW w:w="309" w:type="pct"/>
            <w:tcBorders>
              <w:top w:val="dotted" w:sz="4" w:space="0" w:color="auto"/>
              <w:bottom w:val="dotted" w:sz="4" w:space="0" w:color="auto"/>
            </w:tcBorders>
          </w:tcPr>
          <w:p w14:paraId="7451BD55" w14:textId="77777777" w:rsidR="008E5A53" w:rsidRPr="008E5A53" w:rsidRDefault="008E5A53" w:rsidP="00F6353B">
            <w:pPr>
              <w:keepNext/>
              <w:keepLines/>
              <w:spacing w:before="20" w:after="20"/>
              <w:rPr>
                <w:rFonts w:ascii="Times New Roman" w:hAnsi="Times New Roman"/>
                <w:sz w:val="26"/>
                <w:szCs w:val="26"/>
                <w:lang w:val="nl-NL"/>
              </w:rPr>
            </w:pPr>
          </w:p>
        </w:tc>
      </w:tr>
      <w:tr w:rsidR="008E5A53" w:rsidRPr="008E5A53" w14:paraId="4A030BED" w14:textId="77777777" w:rsidTr="00F6353B">
        <w:tc>
          <w:tcPr>
            <w:tcW w:w="280" w:type="pct"/>
            <w:tcBorders>
              <w:top w:val="dotted" w:sz="4" w:space="0" w:color="auto"/>
              <w:bottom w:val="dotted" w:sz="4" w:space="0" w:color="auto"/>
            </w:tcBorders>
          </w:tcPr>
          <w:p w14:paraId="75D4BDDF" w14:textId="77777777" w:rsidR="008E5A53" w:rsidRPr="008E5A53" w:rsidRDefault="008E5A53" w:rsidP="00F6353B">
            <w:pPr>
              <w:keepNext/>
              <w:keepLines/>
              <w:spacing w:before="20" w:after="20"/>
              <w:jc w:val="center"/>
              <w:rPr>
                <w:rFonts w:ascii="Times New Roman" w:hAnsi="Times New Roman"/>
                <w:sz w:val="26"/>
                <w:szCs w:val="26"/>
                <w:lang w:val="nl-NL"/>
              </w:rPr>
            </w:pPr>
          </w:p>
        </w:tc>
        <w:tc>
          <w:tcPr>
            <w:tcW w:w="1878" w:type="pct"/>
            <w:tcBorders>
              <w:top w:val="dotted" w:sz="4" w:space="0" w:color="auto"/>
              <w:bottom w:val="dotted" w:sz="4" w:space="0" w:color="auto"/>
            </w:tcBorders>
          </w:tcPr>
          <w:p w14:paraId="7D8511F6" w14:textId="77777777" w:rsidR="008E5A53" w:rsidRPr="008E5A53" w:rsidRDefault="008E5A53" w:rsidP="00F6353B">
            <w:pPr>
              <w:keepNext/>
              <w:keepLines/>
              <w:spacing w:before="20" w:after="20"/>
              <w:rPr>
                <w:rFonts w:ascii="Times New Roman" w:hAnsi="Times New Roman"/>
                <w:spacing w:val="-12"/>
                <w:sz w:val="26"/>
                <w:szCs w:val="26"/>
                <w:lang w:val="nl-NL"/>
              </w:rPr>
            </w:pPr>
            <w:r w:rsidRPr="008E5A53">
              <w:rPr>
                <w:rFonts w:ascii="Times New Roman" w:hAnsi="Times New Roman"/>
                <w:spacing w:val="-12"/>
                <w:sz w:val="26"/>
                <w:szCs w:val="26"/>
                <w:lang w:val="nl-NL"/>
              </w:rPr>
              <w:t>Chiến sỹ thi đua toàn quốc</w:t>
            </w:r>
          </w:p>
        </w:tc>
        <w:tc>
          <w:tcPr>
            <w:tcW w:w="327" w:type="pct"/>
            <w:tcBorders>
              <w:top w:val="dotted" w:sz="4" w:space="0" w:color="auto"/>
              <w:bottom w:val="dotted" w:sz="4" w:space="0" w:color="auto"/>
            </w:tcBorders>
          </w:tcPr>
          <w:p w14:paraId="750F179B"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5F097E48"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0A3E7C6E"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dotted" w:sz="4" w:space="0" w:color="auto"/>
            </w:tcBorders>
          </w:tcPr>
          <w:p w14:paraId="1A384D7F"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7D01CA30"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48B69776"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1FDD65CE" w14:textId="77777777" w:rsidR="008E5A53" w:rsidRPr="008E5A53" w:rsidRDefault="008E5A53" w:rsidP="00F6353B">
            <w:pPr>
              <w:keepNext/>
              <w:keepLines/>
              <w:spacing w:before="20" w:after="20"/>
              <w:rPr>
                <w:rFonts w:ascii="Times New Roman" w:hAnsi="Times New Roman"/>
                <w:sz w:val="26"/>
                <w:szCs w:val="26"/>
                <w:lang w:val="nl-NL"/>
              </w:rPr>
            </w:pPr>
          </w:p>
        </w:tc>
        <w:tc>
          <w:tcPr>
            <w:tcW w:w="309" w:type="pct"/>
            <w:tcBorders>
              <w:top w:val="dotted" w:sz="4" w:space="0" w:color="auto"/>
              <w:bottom w:val="dotted" w:sz="4" w:space="0" w:color="auto"/>
            </w:tcBorders>
          </w:tcPr>
          <w:p w14:paraId="0B9764CF" w14:textId="77777777" w:rsidR="008E5A53" w:rsidRPr="008E5A53" w:rsidRDefault="008E5A53" w:rsidP="00F6353B">
            <w:pPr>
              <w:keepNext/>
              <w:keepLines/>
              <w:spacing w:before="20" w:after="20"/>
              <w:rPr>
                <w:rFonts w:ascii="Times New Roman" w:hAnsi="Times New Roman"/>
                <w:sz w:val="26"/>
                <w:szCs w:val="26"/>
                <w:lang w:val="nl-NL"/>
              </w:rPr>
            </w:pPr>
          </w:p>
        </w:tc>
      </w:tr>
      <w:tr w:rsidR="008E5A53" w:rsidRPr="008E5A53" w14:paraId="72C8B431" w14:textId="77777777" w:rsidTr="00F6353B">
        <w:tc>
          <w:tcPr>
            <w:tcW w:w="280" w:type="pct"/>
            <w:tcBorders>
              <w:top w:val="dotted" w:sz="4" w:space="0" w:color="auto"/>
              <w:bottom w:val="dotted" w:sz="4" w:space="0" w:color="auto"/>
            </w:tcBorders>
          </w:tcPr>
          <w:p w14:paraId="71ED5BCF" w14:textId="77777777" w:rsidR="008E5A53" w:rsidRPr="008E5A53" w:rsidRDefault="008E5A53" w:rsidP="00F6353B">
            <w:pPr>
              <w:keepNext/>
              <w:keepLines/>
              <w:spacing w:before="20" w:after="20"/>
              <w:jc w:val="center"/>
              <w:rPr>
                <w:rFonts w:ascii="Times New Roman" w:hAnsi="Times New Roman"/>
                <w:sz w:val="26"/>
                <w:szCs w:val="26"/>
                <w:lang w:val="nl-NL"/>
              </w:rPr>
            </w:pPr>
          </w:p>
        </w:tc>
        <w:tc>
          <w:tcPr>
            <w:tcW w:w="1878" w:type="pct"/>
            <w:tcBorders>
              <w:top w:val="dotted" w:sz="4" w:space="0" w:color="auto"/>
              <w:bottom w:val="dotted" w:sz="4" w:space="0" w:color="auto"/>
            </w:tcBorders>
          </w:tcPr>
          <w:p w14:paraId="39E816CD" w14:textId="77777777" w:rsidR="008E5A53" w:rsidRPr="008E5A53" w:rsidRDefault="008E5A53" w:rsidP="00F6353B">
            <w:pPr>
              <w:keepNext/>
              <w:keepLines/>
              <w:spacing w:before="20" w:after="20"/>
              <w:rPr>
                <w:rFonts w:ascii="Times New Roman" w:hAnsi="Times New Roman"/>
                <w:spacing w:val="-12"/>
                <w:sz w:val="26"/>
                <w:szCs w:val="26"/>
                <w:lang w:val="nl-NL"/>
              </w:rPr>
            </w:pPr>
            <w:r w:rsidRPr="008E5A53">
              <w:rPr>
                <w:rFonts w:ascii="Times New Roman" w:hAnsi="Times New Roman"/>
                <w:spacing w:val="-12"/>
                <w:sz w:val="26"/>
                <w:szCs w:val="26"/>
                <w:lang w:val="nl-NL"/>
              </w:rPr>
              <w:t>Danh hiệu, hình thức khác (nêu cụ thể)</w:t>
            </w:r>
          </w:p>
        </w:tc>
        <w:tc>
          <w:tcPr>
            <w:tcW w:w="327" w:type="pct"/>
            <w:tcBorders>
              <w:top w:val="dotted" w:sz="4" w:space="0" w:color="auto"/>
              <w:bottom w:val="dotted" w:sz="4" w:space="0" w:color="auto"/>
            </w:tcBorders>
          </w:tcPr>
          <w:p w14:paraId="17BF8107"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28C5B91E"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445B89FE"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dotted" w:sz="4" w:space="0" w:color="auto"/>
            </w:tcBorders>
          </w:tcPr>
          <w:p w14:paraId="06C9A3CD"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009DB0BD"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3C91FE27"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47D0008D" w14:textId="77777777" w:rsidR="008E5A53" w:rsidRPr="008E5A53" w:rsidRDefault="008E5A53" w:rsidP="00F6353B">
            <w:pPr>
              <w:keepNext/>
              <w:keepLines/>
              <w:spacing w:before="20" w:after="20"/>
              <w:rPr>
                <w:rFonts w:ascii="Times New Roman" w:hAnsi="Times New Roman"/>
                <w:sz w:val="26"/>
                <w:szCs w:val="26"/>
                <w:lang w:val="nl-NL"/>
              </w:rPr>
            </w:pPr>
          </w:p>
        </w:tc>
        <w:tc>
          <w:tcPr>
            <w:tcW w:w="309" w:type="pct"/>
            <w:tcBorders>
              <w:top w:val="dotted" w:sz="4" w:space="0" w:color="auto"/>
              <w:bottom w:val="dotted" w:sz="4" w:space="0" w:color="auto"/>
            </w:tcBorders>
          </w:tcPr>
          <w:p w14:paraId="11B1F31F" w14:textId="77777777" w:rsidR="008E5A53" w:rsidRPr="008E5A53" w:rsidRDefault="008E5A53" w:rsidP="00F6353B">
            <w:pPr>
              <w:keepNext/>
              <w:keepLines/>
              <w:spacing w:before="20" w:after="20"/>
              <w:rPr>
                <w:rFonts w:ascii="Times New Roman" w:hAnsi="Times New Roman"/>
                <w:sz w:val="26"/>
                <w:szCs w:val="26"/>
                <w:lang w:val="nl-NL"/>
              </w:rPr>
            </w:pPr>
          </w:p>
        </w:tc>
      </w:tr>
      <w:tr w:rsidR="008E5A53" w:rsidRPr="008E5A53" w14:paraId="7BE6E4C1" w14:textId="77777777" w:rsidTr="00F6353B">
        <w:tc>
          <w:tcPr>
            <w:tcW w:w="280" w:type="pct"/>
            <w:tcBorders>
              <w:top w:val="dotted" w:sz="4" w:space="0" w:color="auto"/>
              <w:bottom w:val="dotted" w:sz="4" w:space="0" w:color="auto"/>
            </w:tcBorders>
          </w:tcPr>
          <w:p w14:paraId="18B5A407" w14:textId="77777777" w:rsidR="008E5A53" w:rsidRPr="008E5A53" w:rsidRDefault="008E5A53" w:rsidP="00F6353B">
            <w:pPr>
              <w:keepNext/>
              <w:keepLines/>
              <w:spacing w:before="20" w:after="20"/>
              <w:jc w:val="center"/>
              <w:rPr>
                <w:rFonts w:ascii="Times New Roman" w:hAnsi="Times New Roman"/>
                <w:sz w:val="26"/>
                <w:szCs w:val="26"/>
                <w:lang w:val="nl-NL"/>
              </w:rPr>
            </w:pPr>
            <w:r w:rsidRPr="008E5A53">
              <w:rPr>
                <w:rFonts w:ascii="Times New Roman" w:hAnsi="Times New Roman"/>
                <w:sz w:val="26"/>
                <w:szCs w:val="26"/>
                <w:lang w:val="nl-NL"/>
              </w:rPr>
              <w:t>2</w:t>
            </w:r>
          </w:p>
        </w:tc>
        <w:tc>
          <w:tcPr>
            <w:tcW w:w="1878" w:type="pct"/>
            <w:tcBorders>
              <w:top w:val="dotted" w:sz="4" w:space="0" w:color="auto"/>
              <w:bottom w:val="dotted" w:sz="4" w:space="0" w:color="auto"/>
            </w:tcBorders>
          </w:tcPr>
          <w:p w14:paraId="0B626D7F" w14:textId="77777777" w:rsidR="008E5A53" w:rsidRPr="008E5A53" w:rsidRDefault="008E5A53" w:rsidP="00F6353B">
            <w:pPr>
              <w:keepNext/>
              <w:keepLines/>
              <w:spacing w:before="20" w:after="20"/>
              <w:rPr>
                <w:rFonts w:ascii="Times New Roman" w:hAnsi="Times New Roman"/>
                <w:spacing w:val="-14"/>
                <w:sz w:val="26"/>
                <w:szCs w:val="26"/>
                <w:lang w:val="nl-NL"/>
              </w:rPr>
            </w:pPr>
            <w:r w:rsidRPr="008E5A53">
              <w:rPr>
                <w:rFonts w:ascii="Times New Roman" w:hAnsi="Times New Roman"/>
                <w:spacing w:val="-14"/>
                <w:sz w:val="26"/>
                <w:szCs w:val="26"/>
                <w:lang w:val="nl-NL"/>
              </w:rPr>
              <w:t>Cờ thi đua của UBND tỉnh, thành phố</w:t>
            </w:r>
          </w:p>
        </w:tc>
        <w:tc>
          <w:tcPr>
            <w:tcW w:w="327" w:type="pct"/>
            <w:tcBorders>
              <w:top w:val="dotted" w:sz="4" w:space="0" w:color="auto"/>
              <w:bottom w:val="dotted" w:sz="4" w:space="0" w:color="auto"/>
            </w:tcBorders>
          </w:tcPr>
          <w:p w14:paraId="5A0F6984"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1C4FD8A1"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3E364CA4"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dotted" w:sz="4" w:space="0" w:color="auto"/>
            </w:tcBorders>
          </w:tcPr>
          <w:p w14:paraId="4426F33D"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254E45D3"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46D98140"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214046AC" w14:textId="77777777" w:rsidR="008E5A53" w:rsidRPr="008E5A53" w:rsidRDefault="008E5A53" w:rsidP="00F6353B">
            <w:pPr>
              <w:keepNext/>
              <w:keepLines/>
              <w:spacing w:before="20" w:after="20"/>
              <w:rPr>
                <w:rFonts w:ascii="Times New Roman" w:hAnsi="Times New Roman"/>
                <w:sz w:val="26"/>
                <w:szCs w:val="26"/>
                <w:lang w:val="nl-NL"/>
              </w:rPr>
            </w:pPr>
          </w:p>
        </w:tc>
        <w:tc>
          <w:tcPr>
            <w:tcW w:w="309" w:type="pct"/>
            <w:tcBorders>
              <w:top w:val="dotted" w:sz="4" w:space="0" w:color="auto"/>
              <w:bottom w:val="dotted" w:sz="4" w:space="0" w:color="auto"/>
            </w:tcBorders>
          </w:tcPr>
          <w:p w14:paraId="39E406D5" w14:textId="77777777" w:rsidR="008E5A53" w:rsidRPr="008E5A53" w:rsidRDefault="008E5A53" w:rsidP="00F6353B">
            <w:pPr>
              <w:keepNext/>
              <w:keepLines/>
              <w:spacing w:before="20" w:after="20"/>
              <w:rPr>
                <w:rFonts w:ascii="Times New Roman" w:hAnsi="Times New Roman"/>
                <w:sz w:val="26"/>
                <w:szCs w:val="26"/>
                <w:lang w:val="nl-NL"/>
              </w:rPr>
            </w:pPr>
          </w:p>
        </w:tc>
      </w:tr>
      <w:tr w:rsidR="008E5A53" w:rsidRPr="008E5A53" w14:paraId="2A76E0B0" w14:textId="77777777" w:rsidTr="00F6353B">
        <w:tc>
          <w:tcPr>
            <w:tcW w:w="280" w:type="pct"/>
            <w:tcBorders>
              <w:top w:val="dotted" w:sz="4" w:space="0" w:color="auto"/>
              <w:bottom w:val="dotted" w:sz="4" w:space="0" w:color="auto"/>
            </w:tcBorders>
          </w:tcPr>
          <w:p w14:paraId="63E2B5F9" w14:textId="77777777" w:rsidR="008E5A53" w:rsidRPr="008E5A53" w:rsidRDefault="008E5A53" w:rsidP="00F6353B">
            <w:pPr>
              <w:keepNext/>
              <w:keepLines/>
              <w:spacing w:before="20" w:after="20"/>
              <w:jc w:val="center"/>
              <w:rPr>
                <w:rFonts w:ascii="Times New Roman" w:hAnsi="Times New Roman"/>
                <w:sz w:val="26"/>
                <w:szCs w:val="26"/>
                <w:lang w:val="nl-NL"/>
              </w:rPr>
            </w:pPr>
            <w:r w:rsidRPr="008E5A53">
              <w:rPr>
                <w:rFonts w:ascii="Times New Roman" w:hAnsi="Times New Roman"/>
                <w:sz w:val="26"/>
                <w:szCs w:val="26"/>
                <w:lang w:val="nl-NL"/>
              </w:rPr>
              <w:t>3</w:t>
            </w:r>
          </w:p>
        </w:tc>
        <w:tc>
          <w:tcPr>
            <w:tcW w:w="1878" w:type="pct"/>
            <w:tcBorders>
              <w:top w:val="dotted" w:sz="4" w:space="0" w:color="auto"/>
              <w:bottom w:val="dotted" w:sz="4" w:space="0" w:color="auto"/>
            </w:tcBorders>
          </w:tcPr>
          <w:p w14:paraId="0B6C0706" w14:textId="77777777" w:rsidR="008E5A53" w:rsidRPr="008E5A53" w:rsidRDefault="008E5A53" w:rsidP="00F6353B">
            <w:pPr>
              <w:keepNext/>
              <w:keepLines/>
              <w:spacing w:before="20" w:after="20"/>
              <w:rPr>
                <w:rFonts w:ascii="Times New Roman" w:hAnsi="Times New Roman"/>
                <w:spacing w:val="-10"/>
                <w:sz w:val="26"/>
                <w:szCs w:val="26"/>
                <w:lang w:val="nl-NL"/>
              </w:rPr>
            </w:pPr>
            <w:r w:rsidRPr="008E5A53">
              <w:rPr>
                <w:rFonts w:ascii="Times New Roman" w:hAnsi="Times New Roman"/>
                <w:spacing w:val="-10"/>
                <w:sz w:val="26"/>
                <w:szCs w:val="26"/>
                <w:lang w:val="nl-NL"/>
              </w:rPr>
              <w:t xml:space="preserve">Danh hiệu Chiến sĩ thi đua cấp cơ sở </w:t>
            </w:r>
          </w:p>
        </w:tc>
        <w:tc>
          <w:tcPr>
            <w:tcW w:w="327" w:type="pct"/>
            <w:tcBorders>
              <w:top w:val="dotted" w:sz="4" w:space="0" w:color="auto"/>
              <w:bottom w:val="dotted" w:sz="4" w:space="0" w:color="auto"/>
            </w:tcBorders>
          </w:tcPr>
          <w:p w14:paraId="4A56246E"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65C07317"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230C1F1C"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dotted" w:sz="4" w:space="0" w:color="auto"/>
            </w:tcBorders>
          </w:tcPr>
          <w:p w14:paraId="23124246"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0E854DC0"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2B047BD1"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660EDC30" w14:textId="77777777" w:rsidR="008E5A53" w:rsidRPr="008E5A53" w:rsidRDefault="008E5A53" w:rsidP="00F6353B">
            <w:pPr>
              <w:keepNext/>
              <w:keepLines/>
              <w:spacing w:before="20" w:after="20"/>
              <w:rPr>
                <w:rFonts w:ascii="Times New Roman" w:hAnsi="Times New Roman"/>
                <w:sz w:val="26"/>
                <w:szCs w:val="26"/>
                <w:lang w:val="nl-NL"/>
              </w:rPr>
            </w:pPr>
          </w:p>
        </w:tc>
        <w:tc>
          <w:tcPr>
            <w:tcW w:w="309" w:type="pct"/>
            <w:tcBorders>
              <w:top w:val="dotted" w:sz="4" w:space="0" w:color="auto"/>
              <w:bottom w:val="dotted" w:sz="4" w:space="0" w:color="auto"/>
            </w:tcBorders>
          </w:tcPr>
          <w:p w14:paraId="6322006A" w14:textId="77777777" w:rsidR="008E5A53" w:rsidRPr="008E5A53" w:rsidRDefault="008E5A53" w:rsidP="00F6353B">
            <w:pPr>
              <w:keepNext/>
              <w:keepLines/>
              <w:spacing w:before="20" w:after="20"/>
              <w:rPr>
                <w:rFonts w:ascii="Times New Roman" w:hAnsi="Times New Roman"/>
                <w:sz w:val="26"/>
                <w:szCs w:val="26"/>
                <w:lang w:val="nl-NL"/>
              </w:rPr>
            </w:pPr>
          </w:p>
        </w:tc>
      </w:tr>
      <w:tr w:rsidR="008E5A53" w:rsidRPr="008E5A53" w14:paraId="627F6616" w14:textId="77777777" w:rsidTr="00F6353B">
        <w:tc>
          <w:tcPr>
            <w:tcW w:w="280" w:type="pct"/>
            <w:tcBorders>
              <w:top w:val="dotted" w:sz="4" w:space="0" w:color="auto"/>
              <w:bottom w:val="dotted" w:sz="4" w:space="0" w:color="auto"/>
            </w:tcBorders>
          </w:tcPr>
          <w:p w14:paraId="2D969548" w14:textId="77777777" w:rsidR="008E5A53" w:rsidRPr="008E5A53" w:rsidRDefault="008E5A53" w:rsidP="00F6353B">
            <w:pPr>
              <w:keepNext/>
              <w:keepLines/>
              <w:spacing w:before="20" w:after="20"/>
              <w:jc w:val="center"/>
              <w:rPr>
                <w:rFonts w:ascii="Times New Roman" w:hAnsi="Times New Roman"/>
                <w:sz w:val="26"/>
                <w:szCs w:val="26"/>
                <w:lang w:val="nl-NL"/>
              </w:rPr>
            </w:pPr>
            <w:r w:rsidRPr="008E5A53">
              <w:rPr>
                <w:rFonts w:ascii="Times New Roman" w:hAnsi="Times New Roman"/>
                <w:sz w:val="26"/>
                <w:szCs w:val="26"/>
                <w:lang w:val="nl-NL"/>
              </w:rPr>
              <w:t>4</w:t>
            </w:r>
          </w:p>
        </w:tc>
        <w:tc>
          <w:tcPr>
            <w:tcW w:w="1878" w:type="pct"/>
            <w:tcBorders>
              <w:top w:val="dotted" w:sz="4" w:space="0" w:color="auto"/>
              <w:bottom w:val="dotted" w:sz="4" w:space="0" w:color="auto"/>
            </w:tcBorders>
          </w:tcPr>
          <w:p w14:paraId="04E9C0BA" w14:textId="77777777" w:rsidR="008E5A53" w:rsidRPr="008E5A53" w:rsidRDefault="008E5A53" w:rsidP="00F6353B">
            <w:pPr>
              <w:keepNext/>
              <w:keepLines/>
              <w:spacing w:before="20" w:after="20"/>
              <w:rPr>
                <w:rFonts w:ascii="Times New Roman" w:hAnsi="Times New Roman"/>
                <w:spacing w:val="-10"/>
                <w:sz w:val="26"/>
                <w:szCs w:val="26"/>
                <w:lang w:val="nl-NL"/>
              </w:rPr>
            </w:pPr>
            <w:r w:rsidRPr="008E5A53">
              <w:rPr>
                <w:rFonts w:ascii="Times New Roman" w:hAnsi="Times New Roman"/>
                <w:spacing w:val="-10"/>
                <w:sz w:val="26"/>
                <w:szCs w:val="26"/>
                <w:lang w:val="nl-NL"/>
              </w:rPr>
              <w:t>Danh hiệu Chiến sĩ thi đua cấp tỉnh</w:t>
            </w:r>
          </w:p>
        </w:tc>
        <w:tc>
          <w:tcPr>
            <w:tcW w:w="327" w:type="pct"/>
            <w:tcBorders>
              <w:top w:val="dotted" w:sz="4" w:space="0" w:color="auto"/>
              <w:bottom w:val="dotted" w:sz="4" w:space="0" w:color="auto"/>
            </w:tcBorders>
          </w:tcPr>
          <w:p w14:paraId="169363AF"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2F63E852"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26D47106"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dotted" w:sz="4" w:space="0" w:color="auto"/>
            </w:tcBorders>
          </w:tcPr>
          <w:p w14:paraId="3F00C7D9"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1BFFB36A"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3B92AC58"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04EA86B6" w14:textId="77777777" w:rsidR="008E5A53" w:rsidRPr="008E5A53" w:rsidRDefault="008E5A53" w:rsidP="00F6353B">
            <w:pPr>
              <w:keepNext/>
              <w:keepLines/>
              <w:spacing w:before="20" w:after="20"/>
              <w:rPr>
                <w:rFonts w:ascii="Times New Roman" w:hAnsi="Times New Roman"/>
                <w:sz w:val="26"/>
                <w:szCs w:val="26"/>
                <w:lang w:val="nl-NL"/>
              </w:rPr>
            </w:pPr>
          </w:p>
        </w:tc>
        <w:tc>
          <w:tcPr>
            <w:tcW w:w="309" w:type="pct"/>
            <w:tcBorders>
              <w:top w:val="dotted" w:sz="4" w:space="0" w:color="auto"/>
              <w:bottom w:val="dotted" w:sz="4" w:space="0" w:color="auto"/>
            </w:tcBorders>
          </w:tcPr>
          <w:p w14:paraId="343EA652" w14:textId="77777777" w:rsidR="008E5A53" w:rsidRPr="008E5A53" w:rsidRDefault="008E5A53" w:rsidP="00F6353B">
            <w:pPr>
              <w:keepNext/>
              <w:keepLines/>
              <w:spacing w:before="20" w:after="20"/>
              <w:rPr>
                <w:rFonts w:ascii="Times New Roman" w:hAnsi="Times New Roman"/>
                <w:sz w:val="26"/>
                <w:szCs w:val="26"/>
                <w:lang w:val="nl-NL"/>
              </w:rPr>
            </w:pPr>
          </w:p>
        </w:tc>
      </w:tr>
      <w:tr w:rsidR="008E5A53" w:rsidRPr="008E5A53" w14:paraId="04E3B7C4" w14:textId="77777777" w:rsidTr="00F6353B">
        <w:tc>
          <w:tcPr>
            <w:tcW w:w="280" w:type="pct"/>
            <w:tcBorders>
              <w:top w:val="dotted" w:sz="4" w:space="0" w:color="auto"/>
              <w:bottom w:val="dotted" w:sz="4" w:space="0" w:color="auto"/>
            </w:tcBorders>
          </w:tcPr>
          <w:p w14:paraId="4C7C5313" w14:textId="77777777" w:rsidR="008E5A53" w:rsidRPr="008E5A53" w:rsidRDefault="008E5A53" w:rsidP="00F6353B">
            <w:pPr>
              <w:keepNext/>
              <w:keepLines/>
              <w:spacing w:before="20" w:after="20"/>
              <w:jc w:val="center"/>
              <w:rPr>
                <w:rFonts w:ascii="Times New Roman" w:hAnsi="Times New Roman"/>
                <w:sz w:val="26"/>
                <w:szCs w:val="26"/>
                <w:lang w:val="nl-NL"/>
              </w:rPr>
            </w:pPr>
            <w:r w:rsidRPr="008E5A53">
              <w:rPr>
                <w:rFonts w:ascii="Times New Roman" w:hAnsi="Times New Roman"/>
                <w:sz w:val="26"/>
                <w:szCs w:val="26"/>
                <w:lang w:val="nl-NL"/>
              </w:rPr>
              <w:t>5</w:t>
            </w:r>
          </w:p>
        </w:tc>
        <w:tc>
          <w:tcPr>
            <w:tcW w:w="1878" w:type="pct"/>
            <w:tcBorders>
              <w:top w:val="dotted" w:sz="4" w:space="0" w:color="auto"/>
              <w:bottom w:val="dotted" w:sz="4" w:space="0" w:color="auto"/>
            </w:tcBorders>
          </w:tcPr>
          <w:p w14:paraId="588BEE1F" w14:textId="77777777" w:rsidR="008E5A53" w:rsidRPr="008E5A53" w:rsidRDefault="008E5A53" w:rsidP="00F6353B">
            <w:pPr>
              <w:keepNext/>
              <w:keepLines/>
              <w:spacing w:before="20" w:after="20"/>
              <w:rPr>
                <w:rFonts w:ascii="Times New Roman" w:hAnsi="Times New Roman"/>
                <w:spacing w:val="-16"/>
                <w:sz w:val="26"/>
                <w:szCs w:val="26"/>
                <w:lang w:val="nl-NL"/>
              </w:rPr>
            </w:pPr>
            <w:r w:rsidRPr="008E5A53">
              <w:rPr>
                <w:rFonts w:ascii="Times New Roman" w:hAnsi="Times New Roman"/>
                <w:spacing w:val="-16"/>
                <w:sz w:val="26"/>
                <w:szCs w:val="26"/>
                <w:lang w:val="nl-NL"/>
              </w:rPr>
              <w:t>Bằng khen của UBND tỉnh, thành phố</w:t>
            </w:r>
          </w:p>
        </w:tc>
        <w:tc>
          <w:tcPr>
            <w:tcW w:w="327" w:type="pct"/>
            <w:tcBorders>
              <w:top w:val="dotted" w:sz="4" w:space="0" w:color="auto"/>
              <w:bottom w:val="dotted" w:sz="4" w:space="0" w:color="auto"/>
            </w:tcBorders>
          </w:tcPr>
          <w:p w14:paraId="0B3AFC86"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70F64B50"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33B42377"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dotted" w:sz="4" w:space="0" w:color="auto"/>
            </w:tcBorders>
          </w:tcPr>
          <w:p w14:paraId="20C1592F"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34872875"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4027D5D0"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53426713" w14:textId="77777777" w:rsidR="008E5A53" w:rsidRPr="008E5A53" w:rsidRDefault="008E5A53" w:rsidP="00F6353B">
            <w:pPr>
              <w:keepNext/>
              <w:keepLines/>
              <w:spacing w:before="20" w:after="20"/>
              <w:rPr>
                <w:rFonts w:ascii="Times New Roman" w:hAnsi="Times New Roman"/>
                <w:sz w:val="26"/>
                <w:szCs w:val="26"/>
                <w:lang w:val="nl-NL"/>
              </w:rPr>
            </w:pPr>
          </w:p>
        </w:tc>
        <w:tc>
          <w:tcPr>
            <w:tcW w:w="309" w:type="pct"/>
            <w:tcBorders>
              <w:top w:val="dotted" w:sz="4" w:space="0" w:color="auto"/>
              <w:bottom w:val="dotted" w:sz="4" w:space="0" w:color="auto"/>
            </w:tcBorders>
          </w:tcPr>
          <w:p w14:paraId="35792DED" w14:textId="77777777" w:rsidR="008E5A53" w:rsidRPr="008E5A53" w:rsidRDefault="008E5A53" w:rsidP="00F6353B">
            <w:pPr>
              <w:keepNext/>
              <w:keepLines/>
              <w:spacing w:before="20" w:after="20"/>
              <w:rPr>
                <w:rFonts w:ascii="Times New Roman" w:hAnsi="Times New Roman"/>
                <w:sz w:val="26"/>
                <w:szCs w:val="26"/>
                <w:lang w:val="nl-NL"/>
              </w:rPr>
            </w:pPr>
          </w:p>
        </w:tc>
      </w:tr>
      <w:tr w:rsidR="008E5A53" w:rsidRPr="008E5A53" w14:paraId="69907D76" w14:textId="77777777" w:rsidTr="00F6353B">
        <w:tc>
          <w:tcPr>
            <w:tcW w:w="280" w:type="pct"/>
            <w:tcBorders>
              <w:top w:val="dotted" w:sz="4" w:space="0" w:color="auto"/>
              <w:bottom w:val="dotted" w:sz="4" w:space="0" w:color="auto"/>
            </w:tcBorders>
          </w:tcPr>
          <w:p w14:paraId="2F0D8570" w14:textId="77777777" w:rsidR="008E5A53" w:rsidRPr="008E5A53" w:rsidRDefault="008E5A53" w:rsidP="00F6353B">
            <w:pPr>
              <w:keepNext/>
              <w:keepLines/>
              <w:spacing w:before="20" w:after="20"/>
              <w:jc w:val="center"/>
              <w:rPr>
                <w:rFonts w:ascii="Times New Roman" w:hAnsi="Times New Roman"/>
                <w:sz w:val="26"/>
                <w:szCs w:val="26"/>
                <w:lang w:val="nl-NL"/>
              </w:rPr>
            </w:pPr>
            <w:r w:rsidRPr="008E5A53">
              <w:rPr>
                <w:rFonts w:ascii="Times New Roman" w:hAnsi="Times New Roman"/>
                <w:sz w:val="26"/>
                <w:szCs w:val="26"/>
                <w:lang w:val="nl-NL"/>
              </w:rPr>
              <w:t>6</w:t>
            </w:r>
          </w:p>
        </w:tc>
        <w:tc>
          <w:tcPr>
            <w:tcW w:w="1878" w:type="pct"/>
            <w:tcBorders>
              <w:top w:val="dotted" w:sz="4" w:space="0" w:color="auto"/>
              <w:bottom w:val="dotted" w:sz="4" w:space="0" w:color="auto"/>
            </w:tcBorders>
          </w:tcPr>
          <w:p w14:paraId="34C4EC1C" w14:textId="77777777" w:rsidR="008E5A53" w:rsidRPr="008E5A53" w:rsidRDefault="008E5A53" w:rsidP="00F6353B">
            <w:pPr>
              <w:keepNext/>
              <w:keepLines/>
              <w:spacing w:before="20" w:after="20"/>
              <w:rPr>
                <w:rFonts w:ascii="Times New Roman" w:hAnsi="Times New Roman"/>
                <w:spacing w:val="-16"/>
                <w:sz w:val="26"/>
                <w:szCs w:val="26"/>
                <w:lang w:val="nl-NL"/>
              </w:rPr>
            </w:pPr>
            <w:r w:rsidRPr="008E5A53">
              <w:rPr>
                <w:rFonts w:ascii="Times New Roman" w:hAnsi="Times New Roman"/>
                <w:spacing w:val="-16"/>
                <w:sz w:val="26"/>
                <w:szCs w:val="26"/>
                <w:lang w:val="nl-NL"/>
              </w:rPr>
              <w:t>Bằng khen/giấy khen của các sở, ngành</w:t>
            </w:r>
          </w:p>
        </w:tc>
        <w:tc>
          <w:tcPr>
            <w:tcW w:w="327" w:type="pct"/>
            <w:tcBorders>
              <w:top w:val="dotted" w:sz="4" w:space="0" w:color="auto"/>
              <w:bottom w:val="dotted" w:sz="4" w:space="0" w:color="auto"/>
            </w:tcBorders>
          </w:tcPr>
          <w:p w14:paraId="01A2C086"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5BC079B1"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0209712B"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dotted" w:sz="4" w:space="0" w:color="auto"/>
            </w:tcBorders>
          </w:tcPr>
          <w:p w14:paraId="3F4732D9"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29767977"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411E916A"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4CBD586A" w14:textId="77777777" w:rsidR="008E5A53" w:rsidRPr="008E5A53" w:rsidRDefault="008E5A53" w:rsidP="00F6353B">
            <w:pPr>
              <w:keepNext/>
              <w:keepLines/>
              <w:spacing w:before="20" w:after="20"/>
              <w:rPr>
                <w:rFonts w:ascii="Times New Roman" w:hAnsi="Times New Roman"/>
                <w:sz w:val="26"/>
                <w:szCs w:val="26"/>
                <w:lang w:val="nl-NL"/>
              </w:rPr>
            </w:pPr>
          </w:p>
        </w:tc>
        <w:tc>
          <w:tcPr>
            <w:tcW w:w="309" w:type="pct"/>
            <w:tcBorders>
              <w:top w:val="dotted" w:sz="4" w:space="0" w:color="auto"/>
              <w:bottom w:val="dotted" w:sz="4" w:space="0" w:color="auto"/>
            </w:tcBorders>
          </w:tcPr>
          <w:p w14:paraId="16F5AA3C" w14:textId="77777777" w:rsidR="008E5A53" w:rsidRPr="008E5A53" w:rsidRDefault="008E5A53" w:rsidP="00F6353B">
            <w:pPr>
              <w:keepNext/>
              <w:keepLines/>
              <w:spacing w:before="20" w:after="20"/>
              <w:rPr>
                <w:rFonts w:ascii="Times New Roman" w:hAnsi="Times New Roman"/>
                <w:sz w:val="26"/>
                <w:szCs w:val="26"/>
                <w:lang w:val="nl-NL"/>
              </w:rPr>
            </w:pPr>
          </w:p>
        </w:tc>
      </w:tr>
      <w:tr w:rsidR="008E5A53" w:rsidRPr="008E5A53" w14:paraId="5316819E" w14:textId="77777777" w:rsidTr="00F6353B">
        <w:tc>
          <w:tcPr>
            <w:tcW w:w="280" w:type="pct"/>
            <w:tcBorders>
              <w:top w:val="dotted" w:sz="4" w:space="0" w:color="auto"/>
              <w:bottom w:val="dotted" w:sz="4" w:space="0" w:color="auto"/>
            </w:tcBorders>
          </w:tcPr>
          <w:p w14:paraId="672A0483" w14:textId="77777777" w:rsidR="008E5A53" w:rsidRPr="008E5A53" w:rsidRDefault="008E5A53" w:rsidP="00F6353B">
            <w:pPr>
              <w:keepNext/>
              <w:keepLines/>
              <w:spacing w:before="20" w:after="20"/>
              <w:jc w:val="center"/>
              <w:rPr>
                <w:rFonts w:ascii="Times New Roman" w:hAnsi="Times New Roman"/>
                <w:sz w:val="26"/>
                <w:szCs w:val="26"/>
                <w:lang w:val="nl-NL"/>
              </w:rPr>
            </w:pPr>
            <w:r w:rsidRPr="008E5A53">
              <w:rPr>
                <w:rFonts w:ascii="Times New Roman" w:hAnsi="Times New Roman"/>
                <w:sz w:val="26"/>
                <w:szCs w:val="26"/>
                <w:lang w:val="nl-NL"/>
              </w:rPr>
              <w:t>7</w:t>
            </w:r>
          </w:p>
        </w:tc>
        <w:tc>
          <w:tcPr>
            <w:tcW w:w="1878" w:type="pct"/>
            <w:tcBorders>
              <w:top w:val="dotted" w:sz="4" w:space="0" w:color="auto"/>
              <w:bottom w:val="dotted" w:sz="4" w:space="0" w:color="auto"/>
            </w:tcBorders>
          </w:tcPr>
          <w:p w14:paraId="51FBFDF7" w14:textId="77777777" w:rsidR="008E5A53" w:rsidRPr="008E5A53" w:rsidRDefault="008E5A53" w:rsidP="00F6353B">
            <w:pPr>
              <w:keepNext/>
              <w:keepLines/>
              <w:spacing w:before="20" w:after="20"/>
              <w:rPr>
                <w:rFonts w:ascii="Times New Roman" w:hAnsi="Times New Roman"/>
                <w:spacing w:val="-10"/>
                <w:sz w:val="26"/>
                <w:szCs w:val="26"/>
                <w:lang w:val="nl-NL"/>
              </w:rPr>
            </w:pPr>
            <w:r w:rsidRPr="008E5A53">
              <w:rPr>
                <w:rFonts w:ascii="Times New Roman" w:hAnsi="Times New Roman"/>
                <w:spacing w:val="-10"/>
                <w:sz w:val="26"/>
                <w:szCs w:val="26"/>
                <w:lang w:val="nl-NL"/>
              </w:rPr>
              <w:t>Bằng khen của Hội LHPN cấp tỉnh</w:t>
            </w:r>
          </w:p>
        </w:tc>
        <w:tc>
          <w:tcPr>
            <w:tcW w:w="327" w:type="pct"/>
            <w:tcBorders>
              <w:top w:val="dotted" w:sz="4" w:space="0" w:color="auto"/>
              <w:bottom w:val="dotted" w:sz="4" w:space="0" w:color="auto"/>
            </w:tcBorders>
          </w:tcPr>
          <w:p w14:paraId="4B4AC78B"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0ED5FF08"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42A5A016"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dotted" w:sz="4" w:space="0" w:color="auto"/>
            </w:tcBorders>
          </w:tcPr>
          <w:p w14:paraId="66FB3F16"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4FB019B0"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31D667F4"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095ECE84" w14:textId="77777777" w:rsidR="008E5A53" w:rsidRPr="008E5A53" w:rsidRDefault="008E5A53" w:rsidP="00F6353B">
            <w:pPr>
              <w:keepNext/>
              <w:keepLines/>
              <w:spacing w:before="20" w:after="20"/>
              <w:rPr>
                <w:rFonts w:ascii="Times New Roman" w:hAnsi="Times New Roman"/>
                <w:sz w:val="26"/>
                <w:szCs w:val="26"/>
                <w:lang w:val="nl-NL"/>
              </w:rPr>
            </w:pPr>
          </w:p>
        </w:tc>
        <w:tc>
          <w:tcPr>
            <w:tcW w:w="309" w:type="pct"/>
            <w:tcBorders>
              <w:top w:val="dotted" w:sz="4" w:space="0" w:color="auto"/>
              <w:bottom w:val="dotted" w:sz="4" w:space="0" w:color="auto"/>
            </w:tcBorders>
          </w:tcPr>
          <w:p w14:paraId="15254D63" w14:textId="77777777" w:rsidR="008E5A53" w:rsidRPr="008E5A53" w:rsidRDefault="008E5A53" w:rsidP="00F6353B">
            <w:pPr>
              <w:keepNext/>
              <w:keepLines/>
              <w:spacing w:before="20" w:after="20"/>
              <w:rPr>
                <w:rFonts w:ascii="Times New Roman" w:hAnsi="Times New Roman"/>
                <w:sz w:val="26"/>
                <w:szCs w:val="26"/>
                <w:lang w:val="nl-NL"/>
              </w:rPr>
            </w:pPr>
          </w:p>
        </w:tc>
      </w:tr>
      <w:tr w:rsidR="008E5A53" w:rsidRPr="008E5A53" w14:paraId="4B5F6F31" w14:textId="77777777" w:rsidTr="00F6353B">
        <w:tc>
          <w:tcPr>
            <w:tcW w:w="280" w:type="pct"/>
            <w:tcBorders>
              <w:top w:val="dotted" w:sz="4" w:space="0" w:color="auto"/>
              <w:bottom w:val="dotted" w:sz="4" w:space="0" w:color="auto"/>
            </w:tcBorders>
          </w:tcPr>
          <w:p w14:paraId="21775C26" w14:textId="77777777" w:rsidR="008E5A53" w:rsidRPr="008E5A53" w:rsidRDefault="008E5A53" w:rsidP="00F6353B">
            <w:pPr>
              <w:keepNext/>
              <w:keepLines/>
              <w:spacing w:before="20" w:after="20"/>
              <w:jc w:val="center"/>
              <w:rPr>
                <w:rFonts w:ascii="Times New Roman" w:hAnsi="Times New Roman"/>
                <w:sz w:val="26"/>
                <w:szCs w:val="26"/>
                <w:lang w:val="nl-NL"/>
              </w:rPr>
            </w:pPr>
            <w:r w:rsidRPr="008E5A53">
              <w:rPr>
                <w:rFonts w:ascii="Times New Roman" w:hAnsi="Times New Roman"/>
                <w:sz w:val="26"/>
                <w:szCs w:val="26"/>
                <w:lang w:val="nl-NL"/>
              </w:rPr>
              <w:t>8</w:t>
            </w:r>
          </w:p>
        </w:tc>
        <w:tc>
          <w:tcPr>
            <w:tcW w:w="1878" w:type="pct"/>
            <w:tcBorders>
              <w:top w:val="dotted" w:sz="4" w:space="0" w:color="auto"/>
              <w:bottom w:val="dotted" w:sz="4" w:space="0" w:color="auto"/>
            </w:tcBorders>
          </w:tcPr>
          <w:p w14:paraId="7B16D7CC" w14:textId="77777777" w:rsidR="008E5A53" w:rsidRPr="008E5A53" w:rsidRDefault="008E5A53" w:rsidP="00F6353B">
            <w:pPr>
              <w:keepNext/>
              <w:keepLines/>
              <w:spacing w:before="20" w:after="20"/>
              <w:rPr>
                <w:rFonts w:ascii="Times New Roman" w:hAnsi="Times New Roman"/>
                <w:spacing w:val="-10"/>
                <w:sz w:val="26"/>
                <w:szCs w:val="26"/>
                <w:lang w:val="nl-NL"/>
              </w:rPr>
            </w:pPr>
            <w:r w:rsidRPr="008E5A53">
              <w:rPr>
                <w:rFonts w:ascii="Times New Roman" w:hAnsi="Times New Roman"/>
                <w:spacing w:val="-10"/>
                <w:sz w:val="26"/>
                <w:szCs w:val="26"/>
                <w:lang w:val="nl-NL"/>
              </w:rPr>
              <w:t>Giấy khen của UBND cấp huyện</w:t>
            </w:r>
          </w:p>
        </w:tc>
        <w:tc>
          <w:tcPr>
            <w:tcW w:w="327" w:type="pct"/>
            <w:tcBorders>
              <w:top w:val="dotted" w:sz="4" w:space="0" w:color="auto"/>
              <w:bottom w:val="dotted" w:sz="4" w:space="0" w:color="auto"/>
            </w:tcBorders>
          </w:tcPr>
          <w:p w14:paraId="36619D94"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59E702F7"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0E69B385"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dotted" w:sz="4" w:space="0" w:color="auto"/>
            </w:tcBorders>
          </w:tcPr>
          <w:p w14:paraId="0818BD7A"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3829A1BA"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302E1D16"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741E9787" w14:textId="77777777" w:rsidR="008E5A53" w:rsidRPr="008E5A53" w:rsidRDefault="008E5A53" w:rsidP="00F6353B">
            <w:pPr>
              <w:keepNext/>
              <w:keepLines/>
              <w:spacing w:before="20" w:after="20"/>
              <w:rPr>
                <w:rFonts w:ascii="Times New Roman" w:hAnsi="Times New Roman"/>
                <w:sz w:val="26"/>
                <w:szCs w:val="26"/>
                <w:lang w:val="nl-NL"/>
              </w:rPr>
            </w:pPr>
          </w:p>
        </w:tc>
        <w:tc>
          <w:tcPr>
            <w:tcW w:w="309" w:type="pct"/>
            <w:tcBorders>
              <w:top w:val="dotted" w:sz="4" w:space="0" w:color="auto"/>
              <w:bottom w:val="dotted" w:sz="4" w:space="0" w:color="auto"/>
            </w:tcBorders>
          </w:tcPr>
          <w:p w14:paraId="54A7FB45" w14:textId="77777777" w:rsidR="008E5A53" w:rsidRPr="008E5A53" w:rsidRDefault="008E5A53" w:rsidP="00F6353B">
            <w:pPr>
              <w:keepNext/>
              <w:keepLines/>
              <w:spacing w:before="20" w:after="20"/>
              <w:rPr>
                <w:rFonts w:ascii="Times New Roman" w:hAnsi="Times New Roman"/>
                <w:sz w:val="26"/>
                <w:szCs w:val="26"/>
                <w:lang w:val="nl-NL"/>
              </w:rPr>
            </w:pPr>
          </w:p>
        </w:tc>
      </w:tr>
      <w:tr w:rsidR="008E5A53" w:rsidRPr="008E5A53" w14:paraId="15257AE4" w14:textId="77777777" w:rsidTr="00F6353B">
        <w:tc>
          <w:tcPr>
            <w:tcW w:w="280" w:type="pct"/>
            <w:tcBorders>
              <w:top w:val="dotted" w:sz="4" w:space="0" w:color="auto"/>
              <w:bottom w:val="dotted" w:sz="4" w:space="0" w:color="auto"/>
            </w:tcBorders>
          </w:tcPr>
          <w:p w14:paraId="27397E93" w14:textId="77777777" w:rsidR="008E5A53" w:rsidRPr="008E5A53" w:rsidRDefault="008E5A53" w:rsidP="00F6353B">
            <w:pPr>
              <w:keepNext/>
              <w:keepLines/>
              <w:spacing w:before="20" w:after="20"/>
              <w:jc w:val="center"/>
              <w:rPr>
                <w:rFonts w:ascii="Times New Roman" w:hAnsi="Times New Roman"/>
                <w:sz w:val="26"/>
                <w:szCs w:val="26"/>
                <w:lang w:val="nl-NL"/>
              </w:rPr>
            </w:pPr>
            <w:r w:rsidRPr="008E5A53">
              <w:rPr>
                <w:rFonts w:ascii="Times New Roman" w:hAnsi="Times New Roman"/>
                <w:sz w:val="26"/>
                <w:szCs w:val="26"/>
                <w:lang w:val="nl-NL"/>
              </w:rPr>
              <w:t>9</w:t>
            </w:r>
          </w:p>
        </w:tc>
        <w:tc>
          <w:tcPr>
            <w:tcW w:w="1878" w:type="pct"/>
            <w:tcBorders>
              <w:top w:val="dotted" w:sz="4" w:space="0" w:color="auto"/>
              <w:bottom w:val="dotted" w:sz="4" w:space="0" w:color="auto"/>
            </w:tcBorders>
          </w:tcPr>
          <w:p w14:paraId="63B983B9" w14:textId="77777777" w:rsidR="008E5A53" w:rsidRPr="008E5A53" w:rsidRDefault="008E5A53" w:rsidP="00F6353B">
            <w:pPr>
              <w:keepNext/>
              <w:keepLines/>
              <w:spacing w:before="20" w:after="20"/>
              <w:rPr>
                <w:rFonts w:ascii="Times New Roman" w:hAnsi="Times New Roman"/>
                <w:spacing w:val="-12"/>
                <w:sz w:val="26"/>
                <w:szCs w:val="26"/>
                <w:lang w:val="nl-NL"/>
              </w:rPr>
            </w:pPr>
            <w:r w:rsidRPr="008E5A53">
              <w:rPr>
                <w:rFonts w:ascii="Times New Roman" w:hAnsi="Times New Roman"/>
                <w:spacing w:val="-12"/>
                <w:sz w:val="26"/>
                <w:szCs w:val="26"/>
                <w:lang w:val="nl-NL"/>
              </w:rPr>
              <w:t>Giấy khen của Hội LHPN cấp huyện</w:t>
            </w:r>
          </w:p>
        </w:tc>
        <w:tc>
          <w:tcPr>
            <w:tcW w:w="327" w:type="pct"/>
            <w:tcBorders>
              <w:top w:val="dotted" w:sz="4" w:space="0" w:color="auto"/>
              <w:bottom w:val="dotted" w:sz="4" w:space="0" w:color="auto"/>
            </w:tcBorders>
          </w:tcPr>
          <w:p w14:paraId="5EFF447F"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01F39262"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78436FB2"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dotted" w:sz="4" w:space="0" w:color="auto"/>
            </w:tcBorders>
          </w:tcPr>
          <w:p w14:paraId="4E21056A"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63D986C0"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2B136C63" w14:textId="77777777" w:rsidR="008E5A53" w:rsidRPr="008E5A53" w:rsidRDefault="008E5A53" w:rsidP="00F6353B">
            <w:pPr>
              <w:keepNext/>
              <w:keepLines/>
              <w:spacing w:before="20" w:after="20"/>
              <w:rPr>
                <w:rFonts w:ascii="Times New Roman" w:hAnsi="Times New Roman"/>
                <w:sz w:val="26"/>
                <w:szCs w:val="26"/>
                <w:highlight w:val="yellow"/>
                <w:lang w:val="nl-NL"/>
              </w:rPr>
            </w:pPr>
          </w:p>
        </w:tc>
        <w:tc>
          <w:tcPr>
            <w:tcW w:w="366" w:type="pct"/>
            <w:tcBorders>
              <w:top w:val="dotted" w:sz="4" w:space="0" w:color="auto"/>
              <w:bottom w:val="dotted" w:sz="4" w:space="0" w:color="auto"/>
            </w:tcBorders>
          </w:tcPr>
          <w:p w14:paraId="2331D660" w14:textId="77777777" w:rsidR="008E5A53" w:rsidRPr="008E5A53" w:rsidRDefault="008E5A53" w:rsidP="00F6353B">
            <w:pPr>
              <w:keepNext/>
              <w:keepLines/>
              <w:spacing w:before="20" w:after="20"/>
              <w:rPr>
                <w:rFonts w:ascii="Times New Roman" w:hAnsi="Times New Roman"/>
                <w:sz w:val="26"/>
                <w:szCs w:val="26"/>
                <w:highlight w:val="yellow"/>
                <w:lang w:val="nl-NL"/>
              </w:rPr>
            </w:pPr>
          </w:p>
        </w:tc>
        <w:tc>
          <w:tcPr>
            <w:tcW w:w="309" w:type="pct"/>
            <w:tcBorders>
              <w:top w:val="dotted" w:sz="4" w:space="0" w:color="auto"/>
              <w:bottom w:val="dotted" w:sz="4" w:space="0" w:color="auto"/>
            </w:tcBorders>
          </w:tcPr>
          <w:p w14:paraId="49F9F47F" w14:textId="77777777" w:rsidR="008E5A53" w:rsidRPr="008E5A53" w:rsidRDefault="008E5A53" w:rsidP="00F6353B">
            <w:pPr>
              <w:keepNext/>
              <w:keepLines/>
              <w:spacing w:before="20" w:after="20"/>
              <w:rPr>
                <w:rFonts w:ascii="Times New Roman" w:hAnsi="Times New Roman"/>
                <w:sz w:val="26"/>
                <w:szCs w:val="26"/>
                <w:lang w:val="nl-NL"/>
              </w:rPr>
            </w:pPr>
          </w:p>
        </w:tc>
      </w:tr>
      <w:tr w:rsidR="008E5A53" w:rsidRPr="008E5A53" w14:paraId="12351B9B" w14:textId="77777777" w:rsidTr="00F6353B">
        <w:tc>
          <w:tcPr>
            <w:tcW w:w="280" w:type="pct"/>
            <w:tcBorders>
              <w:top w:val="dotted" w:sz="4" w:space="0" w:color="auto"/>
              <w:bottom w:val="dotted" w:sz="4" w:space="0" w:color="auto"/>
            </w:tcBorders>
          </w:tcPr>
          <w:p w14:paraId="59E82CA2" w14:textId="77777777" w:rsidR="008E5A53" w:rsidRPr="008E5A53" w:rsidRDefault="008E5A53" w:rsidP="00F6353B">
            <w:pPr>
              <w:keepNext/>
              <w:keepLines/>
              <w:spacing w:before="20" w:after="20"/>
              <w:jc w:val="center"/>
              <w:rPr>
                <w:rFonts w:ascii="Times New Roman" w:hAnsi="Times New Roman"/>
                <w:sz w:val="26"/>
                <w:szCs w:val="26"/>
                <w:lang w:val="nl-NL"/>
              </w:rPr>
            </w:pPr>
            <w:r w:rsidRPr="008E5A53">
              <w:rPr>
                <w:rFonts w:ascii="Times New Roman" w:hAnsi="Times New Roman"/>
                <w:sz w:val="26"/>
                <w:szCs w:val="26"/>
                <w:lang w:val="nl-NL"/>
              </w:rPr>
              <w:t>10</w:t>
            </w:r>
          </w:p>
        </w:tc>
        <w:tc>
          <w:tcPr>
            <w:tcW w:w="1878" w:type="pct"/>
            <w:tcBorders>
              <w:top w:val="dotted" w:sz="4" w:space="0" w:color="auto"/>
              <w:bottom w:val="dotted" w:sz="4" w:space="0" w:color="auto"/>
            </w:tcBorders>
          </w:tcPr>
          <w:p w14:paraId="3B051858" w14:textId="77777777" w:rsidR="008E5A53" w:rsidRPr="008E5A53" w:rsidRDefault="008E5A53" w:rsidP="00F6353B">
            <w:pPr>
              <w:keepNext/>
              <w:keepLines/>
              <w:spacing w:before="20" w:after="20"/>
              <w:rPr>
                <w:rFonts w:ascii="Times New Roman" w:hAnsi="Times New Roman"/>
                <w:sz w:val="26"/>
                <w:szCs w:val="26"/>
                <w:lang w:val="nl-NL"/>
              </w:rPr>
            </w:pPr>
            <w:r w:rsidRPr="008E5A53">
              <w:rPr>
                <w:rFonts w:ascii="Times New Roman" w:hAnsi="Times New Roman"/>
                <w:sz w:val="26"/>
                <w:szCs w:val="26"/>
                <w:lang w:val="nl-NL"/>
              </w:rPr>
              <w:t>Giấy khen của UBND cấp xã</w:t>
            </w:r>
          </w:p>
        </w:tc>
        <w:tc>
          <w:tcPr>
            <w:tcW w:w="327" w:type="pct"/>
            <w:tcBorders>
              <w:top w:val="dotted" w:sz="4" w:space="0" w:color="auto"/>
              <w:bottom w:val="dotted" w:sz="4" w:space="0" w:color="auto"/>
            </w:tcBorders>
          </w:tcPr>
          <w:p w14:paraId="4D83CB79"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5421C330"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2E49E74C"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dotted" w:sz="4" w:space="0" w:color="auto"/>
            </w:tcBorders>
          </w:tcPr>
          <w:p w14:paraId="643B26CC"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4C4C584B"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27E41C93"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7528F962" w14:textId="77777777" w:rsidR="008E5A53" w:rsidRPr="008E5A53" w:rsidRDefault="008E5A53" w:rsidP="00F6353B">
            <w:pPr>
              <w:keepNext/>
              <w:keepLines/>
              <w:spacing w:before="20" w:after="20"/>
              <w:rPr>
                <w:rFonts w:ascii="Times New Roman" w:hAnsi="Times New Roman"/>
                <w:sz w:val="26"/>
                <w:szCs w:val="26"/>
                <w:lang w:val="nl-NL"/>
              </w:rPr>
            </w:pPr>
          </w:p>
        </w:tc>
        <w:tc>
          <w:tcPr>
            <w:tcW w:w="309" w:type="pct"/>
            <w:tcBorders>
              <w:top w:val="dotted" w:sz="4" w:space="0" w:color="auto"/>
              <w:bottom w:val="dotted" w:sz="4" w:space="0" w:color="auto"/>
            </w:tcBorders>
          </w:tcPr>
          <w:p w14:paraId="3FF41778" w14:textId="77777777" w:rsidR="008E5A53" w:rsidRPr="008E5A53" w:rsidRDefault="008E5A53" w:rsidP="00F6353B">
            <w:pPr>
              <w:keepNext/>
              <w:keepLines/>
              <w:spacing w:before="20" w:after="20"/>
              <w:rPr>
                <w:rFonts w:ascii="Times New Roman" w:hAnsi="Times New Roman"/>
                <w:sz w:val="26"/>
                <w:szCs w:val="26"/>
                <w:lang w:val="nl-NL"/>
              </w:rPr>
            </w:pPr>
          </w:p>
        </w:tc>
      </w:tr>
      <w:tr w:rsidR="008E5A53" w:rsidRPr="008E5A53" w14:paraId="656DAC0A" w14:textId="77777777" w:rsidTr="00F6353B">
        <w:tc>
          <w:tcPr>
            <w:tcW w:w="280" w:type="pct"/>
            <w:tcBorders>
              <w:top w:val="dotted" w:sz="4" w:space="0" w:color="auto"/>
              <w:bottom w:val="dotted" w:sz="4" w:space="0" w:color="auto"/>
            </w:tcBorders>
          </w:tcPr>
          <w:p w14:paraId="1A70C7F4" w14:textId="77777777" w:rsidR="008E5A53" w:rsidRPr="008E5A53" w:rsidRDefault="008E5A53" w:rsidP="00F6353B">
            <w:pPr>
              <w:keepNext/>
              <w:keepLines/>
              <w:spacing w:before="20" w:after="20"/>
              <w:jc w:val="center"/>
              <w:rPr>
                <w:rFonts w:ascii="Times New Roman" w:hAnsi="Times New Roman"/>
                <w:sz w:val="26"/>
                <w:szCs w:val="26"/>
                <w:lang w:val="nl-NL"/>
              </w:rPr>
            </w:pPr>
            <w:r w:rsidRPr="008E5A53">
              <w:rPr>
                <w:rFonts w:ascii="Times New Roman" w:hAnsi="Times New Roman"/>
                <w:sz w:val="26"/>
                <w:szCs w:val="26"/>
                <w:lang w:val="nl-NL"/>
              </w:rPr>
              <w:t>11</w:t>
            </w:r>
          </w:p>
        </w:tc>
        <w:tc>
          <w:tcPr>
            <w:tcW w:w="1878" w:type="pct"/>
            <w:tcBorders>
              <w:top w:val="dotted" w:sz="4" w:space="0" w:color="auto"/>
              <w:bottom w:val="dotted" w:sz="4" w:space="0" w:color="auto"/>
            </w:tcBorders>
          </w:tcPr>
          <w:p w14:paraId="73B3896B" w14:textId="77777777" w:rsidR="008E5A53" w:rsidRPr="008E5A53" w:rsidRDefault="008E5A53" w:rsidP="00F6353B">
            <w:pPr>
              <w:keepNext/>
              <w:keepLines/>
              <w:spacing w:before="20" w:after="20"/>
              <w:rPr>
                <w:rFonts w:ascii="Times New Roman" w:hAnsi="Times New Roman"/>
                <w:sz w:val="26"/>
                <w:szCs w:val="26"/>
                <w:lang w:val="nl-NL"/>
              </w:rPr>
            </w:pPr>
            <w:r w:rsidRPr="008E5A53">
              <w:rPr>
                <w:rFonts w:ascii="Times New Roman" w:hAnsi="Times New Roman"/>
                <w:sz w:val="26"/>
                <w:szCs w:val="26"/>
                <w:lang w:val="nl-NL"/>
              </w:rPr>
              <w:t>Giấy khen của Hội LHPN cấp xã</w:t>
            </w:r>
          </w:p>
        </w:tc>
        <w:tc>
          <w:tcPr>
            <w:tcW w:w="327" w:type="pct"/>
            <w:tcBorders>
              <w:top w:val="dotted" w:sz="4" w:space="0" w:color="auto"/>
              <w:bottom w:val="dotted" w:sz="4" w:space="0" w:color="auto"/>
            </w:tcBorders>
          </w:tcPr>
          <w:p w14:paraId="49ABCD66"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5EF3A1E3"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43966784"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dotted" w:sz="4" w:space="0" w:color="auto"/>
            </w:tcBorders>
          </w:tcPr>
          <w:p w14:paraId="7C0E1BED"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dotted" w:sz="4" w:space="0" w:color="auto"/>
            </w:tcBorders>
          </w:tcPr>
          <w:p w14:paraId="44523F4B"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2253052D"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dotted" w:sz="4" w:space="0" w:color="auto"/>
            </w:tcBorders>
          </w:tcPr>
          <w:p w14:paraId="65FA5C86" w14:textId="77777777" w:rsidR="008E5A53" w:rsidRPr="008E5A53" w:rsidRDefault="008E5A53" w:rsidP="00F6353B">
            <w:pPr>
              <w:keepNext/>
              <w:keepLines/>
              <w:spacing w:before="20" w:after="20"/>
              <w:rPr>
                <w:rFonts w:ascii="Times New Roman" w:hAnsi="Times New Roman"/>
                <w:sz w:val="26"/>
                <w:szCs w:val="26"/>
                <w:lang w:val="nl-NL"/>
              </w:rPr>
            </w:pPr>
          </w:p>
        </w:tc>
        <w:tc>
          <w:tcPr>
            <w:tcW w:w="309" w:type="pct"/>
            <w:tcBorders>
              <w:top w:val="dotted" w:sz="4" w:space="0" w:color="auto"/>
              <w:bottom w:val="dotted" w:sz="4" w:space="0" w:color="auto"/>
            </w:tcBorders>
          </w:tcPr>
          <w:p w14:paraId="50BC5DF7" w14:textId="77777777" w:rsidR="008E5A53" w:rsidRPr="008E5A53" w:rsidRDefault="008E5A53" w:rsidP="00F6353B">
            <w:pPr>
              <w:keepNext/>
              <w:keepLines/>
              <w:spacing w:before="20" w:after="20"/>
              <w:rPr>
                <w:rFonts w:ascii="Times New Roman" w:hAnsi="Times New Roman"/>
                <w:sz w:val="26"/>
                <w:szCs w:val="26"/>
                <w:lang w:val="nl-NL"/>
              </w:rPr>
            </w:pPr>
          </w:p>
        </w:tc>
      </w:tr>
      <w:tr w:rsidR="008E5A53" w:rsidRPr="008E5A53" w14:paraId="3509B989" w14:textId="77777777" w:rsidTr="00F6353B">
        <w:tc>
          <w:tcPr>
            <w:tcW w:w="280" w:type="pct"/>
            <w:tcBorders>
              <w:top w:val="dotted" w:sz="4" w:space="0" w:color="auto"/>
              <w:bottom w:val="single" w:sz="4" w:space="0" w:color="auto"/>
            </w:tcBorders>
          </w:tcPr>
          <w:p w14:paraId="3B6DD745" w14:textId="77777777" w:rsidR="008E5A53" w:rsidRPr="008E5A53" w:rsidRDefault="008E5A53" w:rsidP="00F6353B">
            <w:pPr>
              <w:keepNext/>
              <w:keepLines/>
              <w:spacing w:before="20" w:after="20"/>
              <w:jc w:val="center"/>
              <w:rPr>
                <w:rFonts w:ascii="Times New Roman" w:hAnsi="Times New Roman"/>
                <w:sz w:val="26"/>
                <w:szCs w:val="26"/>
                <w:lang w:val="nl-NL"/>
              </w:rPr>
            </w:pPr>
            <w:r w:rsidRPr="008E5A53">
              <w:rPr>
                <w:rFonts w:ascii="Times New Roman" w:hAnsi="Times New Roman"/>
                <w:sz w:val="26"/>
                <w:szCs w:val="26"/>
                <w:lang w:val="nl-NL"/>
              </w:rPr>
              <w:t>12</w:t>
            </w:r>
          </w:p>
        </w:tc>
        <w:tc>
          <w:tcPr>
            <w:tcW w:w="1878" w:type="pct"/>
            <w:tcBorders>
              <w:top w:val="dotted" w:sz="4" w:space="0" w:color="auto"/>
              <w:bottom w:val="single" w:sz="4" w:space="0" w:color="auto"/>
            </w:tcBorders>
          </w:tcPr>
          <w:p w14:paraId="7FE85185" w14:textId="77777777" w:rsidR="008E5A53" w:rsidRPr="008E5A53" w:rsidRDefault="008E5A53" w:rsidP="00F6353B">
            <w:pPr>
              <w:keepNext/>
              <w:keepLines/>
              <w:spacing w:before="20" w:after="20"/>
              <w:rPr>
                <w:rFonts w:ascii="Times New Roman" w:hAnsi="Times New Roman"/>
                <w:spacing w:val="-16"/>
                <w:sz w:val="26"/>
                <w:szCs w:val="26"/>
                <w:lang w:val="nl-NL"/>
              </w:rPr>
            </w:pPr>
            <w:r w:rsidRPr="008E5A53">
              <w:rPr>
                <w:rFonts w:ascii="Times New Roman" w:hAnsi="Times New Roman"/>
                <w:spacing w:val="-16"/>
                <w:sz w:val="26"/>
                <w:szCs w:val="26"/>
                <w:lang w:val="nl-NL"/>
              </w:rPr>
              <w:t>Các danh hiệu, giải thưởng khác</w:t>
            </w:r>
          </w:p>
        </w:tc>
        <w:tc>
          <w:tcPr>
            <w:tcW w:w="327" w:type="pct"/>
            <w:tcBorders>
              <w:top w:val="dotted" w:sz="4" w:space="0" w:color="auto"/>
              <w:bottom w:val="single" w:sz="4" w:space="0" w:color="auto"/>
            </w:tcBorders>
          </w:tcPr>
          <w:p w14:paraId="0E8C6B42"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single" w:sz="4" w:space="0" w:color="auto"/>
            </w:tcBorders>
          </w:tcPr>
          <w:p w14:paraId="3BFB73E8"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single" w:sz="4" w:space="0" w:color="auto"/>
            </w:tcBorders>
          </w:tcPr>
          <w:p w14:paraId="389A5636" w14:textId="77777777" w:rsidR="008E5A53" w:rsidRPr="008E5A53" w:rsidRDefault="008E5A53" w:rsidP="00F6353B">
            <w:pPr>
              <w:keepNext/>
              <w:keepLines/>
              <w:spacing w:before="20" w:after="20"/>
              <w:rPr>
                <w:rFonts w:ascii="Times New Roman" w:hAnsi="Times New Roman"/>
                <w:sz w:val="26"/>
                <w:szCs w:val="26"/>
                <w:lang w:val="nl-NL"/>
              </w:rPr>
            </w:pPr>
          </w:p>
        </w:tc>
        <w:tc>
          <w:tcPr>
            <w:tcW w:w="311" w:type="pct"/>
            <w:tcBorders>
              <w:top w:val="dotted" w:sz="4" w:space="0" w:color="auto"/>
              <w:bottom w:val="single" w:sz="4" w:space="0" w:color="auto"/>
            </w:tcBorders>
          </w:tcPr>
          <w:p w14:paraId="13EA21AC" w14:textId="77777777" w:rsidR="008E5A53" w:rsidRPr="008E5A53" w:rsidRDefault="008E5A53" w:rsidP="00F6353B">
            <w:pPr>
              <w:keepNext/>
              <w:keepLines/>
              <w:spacing w:before="20" w:after="20"/>
              <w:rPr>
                <w:rFonts w:ascii="Times New Roman" w:hAnsi="Times New Roman"/>
                <w:sz w:val="26"/>
                <w:szCs w:val="26"/>
                <w:lang w:val="nl-NL"/>
              </w:rPr>
            </w:pPr>
          </w:p>
        </w:tc>
        <w:tc>
          <w:tcPr>
            <w:tcW w:w="399" w:type="pct"/>
            <w:tcBorders>
              <w:top w:val="dotted" w:sz="4" w:space="0" w:color="auto"/>
              <w:bottom w:val="single" w:sz="4" w:space="0" w:color="auto"/>
            </w:tcBorders>
          </w:tcPr>
          <w:p w14:paraId="181A84F9"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single" w:sz="4" w:space="0" w:color="auto"/>
            </w:tcBorders>
          </w:tcPr>
          <w:p w14:paraId="4C6C14DB" w14:textId="77777777" w:rsidR="008E5A53" w:rsidRPr="008E5A53" w:rsidRDefault="008E5A53" w:rsidP="00F6353B">
            <w:pPr>
              <w:keepNext/>
              <w:keepLines/>
              <w:spacing w:before="20" w:after="20"/>
              <w:rPr>
                <w:rFonts w:ascii="Times New Roman" w:hAnsi="Times New Roman"/>
                <w:sz w:val="26"/>
                <w:szCs w:val="26"/>
                <w:lang w:val="nl-NL"/>
              </w:rPr>
            </w:pPr>
          </w:p>
        </w:tc>
        <w:tc>
          <w:tcPr>
            <w:tcW w:w="366" w:type="pct"/>
            <w:tcBorders>
              <w:top w:val="dotted" w:sz="4" w:space="0" w:color="auto"/>
              <w:bottom w:val="single" w:sz="4" w:space="0" w:color="auto"/>
            </w:tcBorders>
          </w:tcPr>
          <w:p w14:paraId="6968EB93" w14:textId="77777777" w:rsidR="008E5A53" w:rsidRPr="008E5A53" w:rsidRDefault="008E5A53" w:rsidP="00F6353B">
            <w:pPr>
              <w:keepNext/>
              <w:keepLines/>
              <w:spacing w:before="20" w:after="20"/>
              <w:rPr>
                <w:rFonts w:ascii="Times New Roman" w:hAnsi="Times New Roman"/>
                <w:sz w:val="26"/>
                <w:szCs w:val="26"/>
                <w:lang w:val="nl-NL"/>
              </w:rPr>
            </w:pPr>
          </w:p>
        </w:tc>
        <w:tc>
          <w:tcPr>
            <w:tcW w:w="309" w:type="pct"/>
            <w:tcBorders>
              <w:top w:val="dotted" w:sz="4" w:space="0" w:color="auto"/>
              <w:bottom w:val="single" w:sz="4" w:space="0" w:color="auto"/>
            </w:tcBorders>
          </w:tcPr>
          <w:p w14:paraId="79225452" w14:textId="77777777" w:rsidR="008E5A53" w:rsidRPr="008E5A53" w:rsidRDefault="008E5A53" w:rsidP="00F6353B">
            <w:pPr>
              <w:keepNext/>
              <w:keepLines/>
              <w:spacing w:before="20" w:after="20"/>
              <w:rPr>
                <w:rFonts w:ascii="Times New Roman" w:hAnsi="Times New Roman"/>
                <w:sz w:val="26"/>
                <w:szCs w:val="26"/>
                <w:lang w:val="nl-NL"/>
              </w:rPr>
            </w:pPr>
          </w:p>
        </w:tc>
      </w:tr>
    </w:tbl>
    <w:p w14:paraId="511F9E66" w14:textId="77777777" w:rsidR="008E5A53" w:rsidRPr="008E5A53" w:rsidRDefault="008E5A53" w:rsidP="008E5A53">
      <w:pPr>
        <w:widowControl w:val="0"/>
        <w:spacing w:before="120" w:after="120"/>
        <w:jc w:val="both"/>
        <w:rPr>
          <w:rFonts w:ascii="Times New Roman" w:hAnsi="Times New Roman"/>
          <w:b/>
          <w:spacing w:val="-10"/>
          <w:sz w:val="26"/>
          <w:szCs w:val="26"/>
          <w:lang w:val="nl-NL"/>
        </w:rPr>
      </w:pPr>
      <w:r w:rsidRPr="008E5A53">
        <w:rPr>
          <w:rFonts w:ascii="Times New Roman" w:hAnsi="Times New Roman"/>
          <w:b/>
          <w:spacing w:val="-10"/>
          <w:sz w:val="26"/>
          <w:szCs w:val="26"/>
          <w:lang w:val="nl-NL"/>
        </w:rPr>
        <w:t xml:space="preserve">V. NGUỒN LỰC TỪ CÁC CHƯƠNG TRÌNH, ĐỀ ÁN VÀ CHƯƠNG TRÌNH PHỐI HỢP </w:t>
      </w:r>
    </w:p>
    <w:tbl>
      <w:tblPr>
        <w:tblW w:w="53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894"/>
        <w:gridCol w:w="996"/>
        <w:gridCol w:w="884"/>
        <w:gridCol w:w="781"/>
        <w:gridCol w:w="863"/>
        <w:gridCol w:w="944"/>
      </w:tblGrid>
      <w:tr w:rsidR="008E5A53" w:rsidRPr="008E5A53" w14:paraId="038E8670" w14:textId="77777777" w:rsidTr="00F6353B">
        <w:tc>
          <w:tcPr>
            <w:tcW w:w="2205" w:type="pct"/>
            <w:vMerge w:val="restart"/>
          </w:tcPr>
          <w:p w14:paraId="450CA2E5" w14:textId="77777777" w:rsidR="008E5A53" w:rsidRPr="008E5A53" w:rsidRDefault="008E5A53" w:rsidP="00F6353B">
            <w:pPr>
              <w:widowControl w:val="0"/>
              <w:jc w:val="center"/>
              <w:rPr>
                <w:rFonts w:ascii="Times New Roman" w:hAnsi="Times New Roman"/>
                <w:b/>
                <w:sz w:val="26"/>
                <w:szCs w:val="26"/>
                <w:lang w:val="nl-NL"/>
              </w:rPr>
            </w:pPr>
          </w:p>
          <w:p w14:paraId="10D1FDFE" w14:textId="77777777" w:rsidR="008E5A53" w:rsidRPr="008E5A53" w:rsidRDefault="008E5A53" w:rsidP="00F6353B">
            <w:pPr>
              <w:widowControl w:val="0"/>
              <w:jc w:val="center"/>
              <w:rPr>
                <w:rFonts w:ascii="Times New Roman" w:hAnsi="Times New Roman"/>
                <w:i/>
                <w:sz w:val="26"/>
                <w:szCs w:val="26"/>
                <w:lang w:val="nl-NL"/>
              </w:rPr>
            </w:pPr>
            <w:r w:rsidRPr="008E5A53">
              <w:rPr>
                <w:rFonts w:ascii="Times New Roman" w:hAnsi="Times New Roman"/>
                <w:b/>
                <w:sz w:val="26"/>
                <w:szCs w:val="26"/>
                <w:lang w:val="nl-NL"/>
              </w:rPr>
              <w:t xml:space="preserve">Nội dung </w:t>
            </w:r>
          </w:p>
        </w:tc>
        <w:tc>
          <w:tcPr>
            <w:tcW w:w="2795" w:type="pct"/>
            <w:gridSpan w:val="6"/>
          </w:tcPr>
          <w:p w14:paraId="6309A1BC" w14:textId="77777777" w:rsidR="008E5A53" w:rsidRPr="008E5A53" w:rsidDel="00E666D5" w:rsidRDefault="008E5A53" w:rsidP="00F6353B">
            <w:pPr>
              <w:widowControl w:val="0"/>
              <w:jc w:val="center"/>
              <w:rPr>
                <w:rFonts w:ascii="Times New Roman" w:hAnsi="Times New Roman"/>
                <w:b/>
                <w:sz w:val="26"/>
                <w:szCs w:val="26"/>
                <w:lang w:val="vi-VN"/>
              </w:rPr>
            </w:pPr>
            <w:r w:rsidRPr="008E5A53">
              <w:rPr>
                <w:rFonts w:ascii="Times New Roman" w:hAnsi="Times New Roman"/>
                <w:b/>
                <w:sz w:val="26"/>
                <w:szCs w:val="26"/>
                <w:lang w:val="nl-NL"/>
              </w:rPr>
              <w:t xml:space="preserve">Kinh phí </w:t>
            </w:r>
            <w:r w:rsidRPr="008E5A53">
              <w:rPr>
                <w:rFonts w:ascii="Times New Roman" w:hAnsi="Times New Roman"/>
                <w:b/>
                <w:i/>
                <w:sz w:val="26"/>
                <w:szCs w:val="26"/>
                <w:lang w:val="vi-VN"/>
              </w:rPr>
              <w:t>(đơn vị tính:</w:t>
            </w:r>
            <w:r w:rsidRPr="008E5A53">
              <w:rPr>
                <w:rFonts w:ascii="Times New Roman" w:hAnsi="Times New Roman"/>
                <w:b/>
                <w:sz w:val="26"/>
                <w:szCs w:val="26"/>
                <w:lang w:val="vi-VN"/>
              </w:rPr>
              <w:t xml:space="preserve"> </w:t>
            </w:r>
            <w:r w:rsidRPr="008E5A53">
              <w:rPr>
                <w:rFonts w:ascii="Times New Roman" w:hAnsi="Times New Roman"/>
                <w:b/>
                <w:i/>
                <w:sz w:val="26"/>
                <w:szCs w:val="26"/>
                <w:lang w:val="nl-NL"/>
              </w:rPr>
              <w:t>đồng)</w:t>
            </w:r>
          </w:p>
        </w:tc>
      </w:tr>
      <w:tr w:rsidR="008E5A53" w:rsidRPr="008E5A53" w14:paraId="3FF57782" w14:textId="77777777" w:rsidTr="00F6353B">
        <w:tc>
          <w:tcPr>
            <w:tcW w:w="2205" w:type="pct"/>
            <w:vMerge/>
          </w:tcPr>
          <w:p w14:paraId="0DC821B3" w14:textId="77777777" w:rsidR="008E5A53" w:rsidRPr="008E5A53" w:rsidRDefault="008E5A53" w:rsidP="00F6353B">
            <w:pPr>
              <w:widowControl w:val="0"/>
              <w:jc w:val="center"/>
              <w:rPr>
                <w:rFonts w:ascii="Times New Roman" w:hAnsi="Times New Roman"/>
                <w:sz w:val="26"/>
                <w:szCs w:val="26"/>
                <w:lang w:val="nl-NL"/>
              </w:rPr>
            </w:pPr>
          </w:p>
        </w:tc>
        <w:tc>
          <w:tcPr>
            <w:tcW w:w="1446" w:type="pct"/>
            <w:gridSpan w:val="3"/>
          </w:tcPr>
          <w:p w14:paraId="51C18D8B" w14:textId="77777777" w:rsidR="008E5A53" w:rsidRPr="008E5A53" w:rsidRDefault="008E5A53" w:rsidP="00F6353B">
            <w:pPr>
              <w:widowControl w:val="0"/>
              <w:jc w:val="center"/>
              <w:rPr>
                <w:rFonts w:ascii="Times New Roman" w:hAnsi="Times New Roman"/>
                <w:b/>
                <w:spacing w:val="-10"/>
                <w:sz w:val="26"/>
                <w:szCs w:val="26"/>
                <w:lang w:val="nl-NL"/>
              </w:rPr>
            </w:pPr>
            <w:r w:rsidRPr="008E5A53">
              <w:rPr>
                <w:rFonts w:ascii="Times New Roman" w:hAnsi="Times New Roman"/>
                <w:b/>
                <w:spacing w:val="-10"/>
                <w:sz w:val="26"/>
                <w:szCs w:val="26"/>
                <w:lang w:val="nl-NL"/>
              </w:rPr>
              <w:t>Kinh phí được NSNN cấp</w:t>
            </w:r>
            <w:r w:rsidRPr="008E5A53">
              <w:rPr>
                <w:rFonts w:ascii="Times New Roman" w:hAnsi="Times New Roman"/>
                <w:b/>
                <w:spacing w:val="-10"/>
                <w:sz w:val="26"/>
                <w:szCs w:val="26"/>
                <w:lang w:val="vi-VN"/>
              </w:rPr>
              <w:t xml:space="preserve"> </w:t>
            </w:r>
          </w:p>
        </w:tc>
        <w:tc>
          <w:tcPr>
            <w:tcW w:w="1349" w:type="pct"/>
            <w:gridSpan w:val="3"/>
          </w:tcPr>
          <w:p w14:paraId="095FEC36" w14:textId="77777777" w:rsidR="008E5A53" w:rsidRPr="008E5A53" w:rsidRDefault="008E5A53" w:rsidP="00F6353B">
            <w:pPr>
              <w:widowControl w:val="0"/>
              <w:jc w:val="center"/>
              <w:rPr>
                <w:rFonts w:ascii="Times New Roman" w:hAnsi="Times New Roman"/>
                <w:b/>
                <w:sz w:val="26"/>
                <w:szCs w:val="26"/>
                <w:lang w:val="nl-NL"/>
              </w:rPr>
            </w:pPr>
            <w:r w:rsidRPr="008E5A53">
              <w:rPr>
                <w:rFonts w:ascii="Times New Roman" w:hAnsi="Times New Roman"/>
                <w:b/>
                <w:sz w:val="26"/>
                <w:szCs w:val="26"/>
                <w:lang w:val="nl-NL"/>
              </w:rPr>
              <w:t>Kinh phí xã hội hóa</w:t>
            </w:r>
          </w:p>
        </w:tc>
      </w:tr>
      <w:tr w:rsidR="008E5A53" w:rsidRPr="008E5A53" w14:paraId="41DDF839" w14:textId="77777777" w:rsidTr="00F6353B">
        <w:tc>
          <w:tcPr>
            <w:tcW w:w="2205" w:type="pct"/>
            <w:vMerge/>
          </w:tcPr>
          <w:p w14:paraId="46F6904A" w14:textId="77777777" w:rsidR="008E5A53" w:rsidRPr="008E5A53" w:rsidRDefault="008E5A53" w:rsidP="00F6353B">
            <w:pPr>
              <w:widowControl w:val="0"/>
              <w:jc w:val="center"/>
              <w:rPr>
                <w:rFonts w:ascii="Times New Roman" w:hAnsi="Times New Roman"/>
                <w:sz w:val="26"/>
                <w:szCs w:val="26"/>
                <w:lang w:val="nl-NL"/>
              </w:rPr>
            </w:pPr>
          </w:p>
        </w:tc>
        <w:tc>
          <w:tcPr>
            <w:tcW w:w="466" w:type="pct"/>
          </w:tcPr>
          <w:p w14:paraId="7C0A4D75" w14:textId="77777777" w:rsidR="008E5A53" w:rsidRPr="008E5A53" w:rsidRDefault="008E5A53" w:rsidP="00F6353B">
            <w:pPr>
              <w:widowControl w:val="0"/>
              <w:jc w:val="center"/>
              <w:rPr>
                <w:rFonts w:ascii="Times New Roman" w:hAnsi="Times New Roman"/>
                <w:bCs/>
                <w:sz w:val="24"/>
                <w:szCs w:val="24"/>
                <w:lang w:val="nl-NL"/>
              </w:rPr>
            </w:pPr>
            <w:r w:rsidRPr="008E5A53">
              <w:rPr>
                <w:rFonts w:ascii="Times New Roman" w:hAnsi="Times New Roman"/>
                <w:bCs/>
                <w:sz w:val="24"/>
                <w:szCs w:val="24"/>
                <w:lang w:val="nl-NL"/>
              </w:rPr>
              <w:t xml:space="preserve">Cấp </w:t>
            </w:r>
            <w:r w:rsidRPr="008E5A53">
              <w:rPr>
                <w:rFonts w:ascii="Times New Roman" w:hAnsi="Times New Roman"/>
                <w:bCs/>
                <w:sz w:val="24"/>
                <w:szCs w:val="24"/>
                <w:lang w:val="nl-NL"/>
              </w:rPr>
              <w:lastRenderedPageBreak/>
              <w:t>tỉnh</w:t>
            </w:r>
          </w:p>
        </w:tc>
        <w:tc>
          <w:tcPr>
            <w:tcW w:w="519" w:type="pct"/>
          </w:tcPr>
          <w:p w14:paraId="324A74E5" w14:textId="77777777" w:rsidR="008E5A53" w:rsidRPr="008E5A53" w:rsidRDefault="008E5A53" w:rsidP="00F6353B">
            <w:pPr>
              <w:widowControl w:val="0"/>
              <w:jc w:val="center"/>
              <w:rPr>
                <w:rFonts w:ascii="Times New Roman" w:hAnsi="Times New Roman"/>
                <w:bCs/>
                <w:sz w:val="24"/>
                <w:szCs w:val="24"/>
                <w:lang w:val="nl-NL"/>
              </w:rPr>
            </w:pPr>
            <w:r w:rsidRPr="008E5A53">
              <w:rPr>
                <w:rFonts w:ascii="Times New Roman" w:hAnsi="Times New Roman"/>
                <w:bCs/>
                <w:sz w:val="24"/>
                <w:szCs w:val="24"/>
                <w:lang w:val="nl-NL"/>
              </w:rPr>
              <w:lastRenderedPageBreak/>
              <w:t xml:space="preserve">Cấp </w:t>
            </w:r>
            <w:r w:rsidRPr="008E5A53">
              <w:rPr>
                <w:rFonts w:ascii="Times New Roman" w:hAnsi="Times New Roman"/>
                <w:bCs/>
                <w:sz w:val="24"/>
                <w:szCs w:val="24"/>
                <w:lang w:val="nl-NL"/>
              </w:rPr>
              <w:lastRenderedPageBreak/>
              <w:t>huyện</w:t>
            </w:r>
          </w:p>
        </w:tc>
        <w:tc>
          <w:tcPr>
            <w:tcW w:w="461" w:type="pct"/>
          </w:tcPr>
          <w:p w14:paraId="6D73448A" w14:textId="77777777" w:rsidR="008E5A53" w:rsidRPr="008E5A53" w:rsidRDefault="008E5A53" w:rsidP="00F6353B">
            <w:pPr>
              <w:widowControl w:val="0"/>
              <w:jc w:val="center"/>
              <w:rPr>
                <w:rFonts w:ascii="Times New Roman" w:hAnsi="Times New Roman"/>
                <w:bCs/>
                <w:sz w:val="24"/>
                <w:szCs w:val="24"/>
                <w:lang w:val="nl-NL"/>
              </w:rPr>
            </w:pPr>
            <w:r w:rsidRPr="008E5A53">
              <w:rPr>
                <w:rFonts w:ascii="Times New Roman" w:hAnsi="Times New Roman"/>
                <w:bCs/>
                <w:sz w:val="24"/>
                <w:szCs w:val="24"/>
                <w:lang w:val="nl-NL"/>
              </w:rPr>
              <w:lastRenderedPageBreak/>
              <w:t xml:space="preserve">Cấp </w:t>
            </w:r>
            <w:r w:rsidRPr="008E5A53">
              <w:rPr>
                <w:rFonts w:ascii="Times New Roman" w:hAnsi="Times New Roman"/>
                <w:bCs/>
                <w:sz w:val="24"/>
                <w:szCs w:val="24"/>
                <w:lang w:val="nl-NL"/>
              </w:rPr>
              <w:lastRenderedPageBreak/>
              <w:t>xã</w:t>
            </w:r>
          </w:p>
        </w:tc>
        <w:tc>
          <w:tcPr>
            <w:tcW w:w="407" w:type="pct"/>
          </w:tcPr>
          <w:p w14:paraId="7A1949AE" w14:textId="77777777" w:rsidR="008E5A53" w:rsidRPr="008E5A53" w:rsidRDefault="008E5A53" w:rsidP="00F6353B">
            <w:pPr>
              <w:widowControl w:val="0"/>
              <w:jc w:val="center"/>
              <w:rPr>
                <w:rFonts w:ascii="Times New Roman" w:hAnsi="Times New Roman"/>
                <w:bCs/>
                <w:sz w:val="24"/>
                <w:szCs w:val="24"/>
                <w:lang w:val="nl-NL"/>
              </w:rPr>
            </w:pPr>
            <w:r w:rsidRPr="008E5A53">
              <w:rPr>
                <w:rFonts w:ascii="Times New Roman" w:hAnsi="Times New Roman"/>
                <w:bCs/>
                <w:sz w:val="24"/>
                <w:szCs w:val="24"/>
                <w:lang w:val="nl-NL"/>
              </w:rPr>
              <w:lastRenderedPageBreak/>
              <w:t xml:space="preserve">Cấp </w:t>
            </w:r>
            <w:r w:rsidRPr="008E5A53">
              <w:rPr>
                <w:rFonts w:ascii="Times New Roman" w:hAnsi="Times New Roman"/>
                <w:bCs/>
                <w:sz w:val="24"/>
                <w:szCs w:val="24"/>
                <w:lang w:val="nl-NL"/>
              </w:rPr>
              <w:lastRenderedPageBreak/>
              <w:t>tỉnh</w:t>
            </w:r>
          </w:p>
        </w:tc>
        <w:tc>
          <w:tcPr>
            <w:tcW w:w="450" w:type="pct"/>
          </w:tcPr>
          <w:p w14:paraId="372C999D" w14:textId="77777777" w:rsidR="008E5A53" w:rsidRPr="008E5A53" w:rsidRDefault="008E5A53" w:rsidP="00F6353B">
            <w:pPr>
              <w:widowControl w:val="0"/>
              <w:jc w:val="center"/>
              <w:rPr>
                <w:rFonts w:ascii="Times New Roman" w:hAnsi="Times New Roman"/>
                <w:bCs/>
                <w:sz w:val="24"/>
                <w:szCs w:val="24"/>
                <w:lang w:val="nl-NL"/>
              </w:rPr>
            </w:pPr>
            <w:r w:rsidRPr="008E5A53">
              <w:rPr>
                <w:rFonts w:ascii="Times New Roman" w:hAnsi="Times New Roman"/>
                <w:bCs/>
                <w:sz w:val="24"/>
                <w:szCs w:val="24"/>
                <w:lang w:val="nl-NL"/>
              </w:rPr>
              <w:lastRenderedPageBreak/>
              <w:t xml:space="preserve">Cấp </w:t>
            </w:r>
            <w:r w:rsidRPr="008E5A53">
              <w:rPr>
                <w:rFonts w:ascii="Times New Roman" w:hAnsi="Times New Roman"/>
                <w:bCs/>
                <w:sz w:val="24"/>
                <w:szCs w:val="24"/>
                <w:lang w:val="nl-NL"/>
              </w:rPr>
              <w:lastRenderedPageBreak/>
              <w:t>huyện</w:t>
            </w:r>
          </w:p>
        </w:tc>
        <w:tc>
          <w:tcPr>
            <w:tcW w:w="492" w:type="pct"/>
          </w:tcPr>
          <w:p w14:paraId="450DEA2F" w14:textId="77777777" w:rsidR="008E5A53" w:rsidRPr="008E5A53" w:rsidRDefault="008E5A53" w:rsidP="00F6353B">
            <w:pPr>
              <w:widowControl w:val="0"/>
              <w:jc w:val="center"/>
              <w:rPr>
                <w:rFonts w:ascii="Times New Roman" w:hAnsi="Times New Roman"/>
                <w:bCs/>
                <w:sz w:val="24"/>
                <w:szCs w:val="24"/>
                <w:lang w:val="nl-NL"/>
              </w:rPr>
            </w:pPr>
            <w:r w:rsidRPr="008E5A53">
              <w:rPr>
                <w:rFonts w:ascii="Times New Roman" w:hAnsi="Times New Roman"/>
                <w:bCs/>
                <w:sz w:val="24"/>
                <w:szCs w:val="24"/>
                <w:lang w:val="nl-NL"/>
              </w:rPr>
              <w:lastRenderedPageBreak/>
              <w:t>Cấp xã</w:t>
            </w:r>
          </w:p>
        </w:tc>
      </w:tr>
      <w:tr w:rsidR="008E5A53" w:rsidRPr="008E5A53" w14:paraId="1CE512A7" w14:textId="77777777" w:rsidTr="00F6353B">
        <w:tc>
          <w:tcPr>
            <w:tcW w:w="2205" w:type="pct"/>
          </w:tcPr>
          <w:p w14:paraId="7B8872CD" w14:textId="77777777" w:rsidR="008E5A53" w:rsidRPr="008E5A53" w:rsidRDefault="008E5A53" w:rsidP="00F6353B">
            <w:pPr>
              <w:widowControl w:val="0"/>
              <w:jc w:val="both"/>
              <w:rPr>
                <w:rFonts w:ascii="Times New Roman" w:hAnsi="Times New Roman"/>
                <w:b/>
                <w:sz w:val="26"/>
                <w:szCs w:val="26"/>
                <w:lang w:val="nl-NL"/>
              </w:rPr>
            </w:pPr>
            <w:r w:rsidRPr="008E5A53">
              <w:rPr>
                <w:rFonts w:ascii="Times New Roman" w:hAnsi="Times New Roman"/>
                <w:b/>
                <w:sz w:val="26"/>
                <w:szCs w:val="26"/>
                <w:lang w:val="nl-NL"/>
              </w:rPr>
              <w:lastRenderedPageBreak/>
              <w:t>1. Các Chương trình MTQG</w:t>
            </w:r>
          </w:p>
        </w:tc>
        <w:tc>
          <w:tcPr>
            <w:tcW w:w="466" w:type="pct"/>
          </w:tcPr>
          <w:p w14:paraId="3CA92958" w14:textId="77777777" w:rsidR="008E5A53" w:rsidRPr="008E5A53" w:rsidRDefault="008E5A53" w:rsidP="00F6353B">
            <w:pPr>
              <w:widowControl w:val="0"/>
              <w:jc w:val="center"/>
              <w:rPr>
                <w:rFonts w:ascii="Times New Roman" w:hAnsi="Times New Roman"/>
                <w:b/>
                <w:sz w:val="26"/>
                <w:szCs w:val="26"/>
                <w:lang w:val="nl-NL"/>
              </w:rPr>
            </w:pPr>
          </w:p>
        </w:tc>
        <w:tc>
          <w:tcPr>
            <w:tcW w:w="519" w:type="pct"/>
          </w:tcPr>
          <w:p w14:paraId="40A3ED03" w14:textId="77777777" w:rsidR="008E5A53" w:rsidRPr="008E5A53" w:rsidRDefault="008E5A53" w:rsidP="00F6353B">
            <w:pPr>
              <w:widowControl w:val="0"/>
              <w:jc w:val="center"/>
              <w:rPr>
                <w:rFonts w:ascii="Times New Roman" w:hAnsi="Times New Roman"/>
                <w:b/>
                <w:sz w:val="26"/>
                <w:szCs w:val="26"/>
                <w:lang w:val="nl-NL"/>
              </w:rPr>
            </w:pPr>
          </w:p>
        </w:tc>
        <w:tc>
          <w:tcPr>
            <w:tcW w:w="461" w:type="pct"/>
          </w:tcPr>
          <w:p w14:paraId="6BC84FF9" w14:textId="77777777" w:rsidR="008E5A53" w:rsidRPr="008E5A53" w:rsidRDefault="008E5A53" w:rsidP="00F6353B">
            <w:pPr>
              <w:widowControl w:val="0"/>
              <w:jc w:val="center"/>
              <w:rPr>
                <w:rFonts w:ascii="Times New Roman" w:hAnsi="Times New Roman"/>
                <w:b/>
                <w:sz w:val="26"/>
                <w:szCs w:val="26"/>
                <w:lang w:val="nl-NL"/>
              </w:rPr>
            </w:pPr>
          </w:p>
        </w:tc>
        <w:tc>
          <w:tcPr>
            <w:tcW w:w="407" w:type="pct"/>
          </w:tcPr>
          <w:p w14:paraId="7EB0F306" w14:textId="77777777" w:rsidR="008E5A53" w:rsidRPr="008E5A53" w:rsidRDefault="008E5A53" w:rsidP="00F6353B">
            <w:pPr>
              <w:widowControl w:val="0"/>
              <w:jc w:val="center"/>
              <w:rPr>
                <w:rFonts w:ascii="Times New Roman" w:hAnsi="Times New Roman"/>
                <w:b/>
                <w:sz w:val="26"/>
                <w:szCs w:val="26"/>
                <w:lang w:val="nl-NL"/>
              </w:rPr>
            </w:pPr>
          </w:p>
        </w:tc>
        <w:tc>
          <w:tcPr>
            <w:tcW w:w="450" w:type="pct"/>
          </w:tcPr>
          <w:p w14:paraId="656818DA" w14:textId="77777777" w:rsidR="008E5A53" w:rsidRPr="008E5A53" w:rsidRDefault="008E5A53" w:rsidP="00F6353B">
            <w:pPr>
              <w:widowControl w:val="0"/>
              <w:jc w:val="center"/>
              <w:rPr>
                <w:rFonts w:ascii="Times New Roman" w:hAnsi="Times New Roman"/>
                <w:b/>
                <w:sz w:val="26"/>
                <w:szCs w:val="26"/>
                <w:lang w:val="nl-NL"/>
              </w:rPr>
            </w:pPr>
          </w:p>
        </w:tc>
        <w:tc>
          <w:tcPr>
            <w:tcW w:w="492" w:type="pct"/>
          </w:tcPr>
          <w:p w14:paraId="658E3DC8"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74CEE0DD" w14:textId="77777777" w:rsidTr="00F6353B">
        <w:tc>
          <w:tcPr>
            <w:tcW w:w="2205" w:type="pct"/>
          </w:tcPr>
          <w:p w14:paraId="1B0940D9" w14:textId="77777777" w:rsidR="008E5A53" w:rsidRPr="008E5A53" w:rsidRDefault="008E5A53" w:rsidP="00F6353B">
            <w:pPr>
              <w:widowControl w:val="0"/>
              <w:jc w:val="both"/>
              <w:rPr>
                <w:rFonts w:ascii="Times New Roman" w:hAnsi="Times New Roman"/>
                <w:spacing w:val="-14"/>
                <w:sz w:val="26"/>
                <w:szCs w:val="26"/>
                <w:lang w:val="nl-NL"/>
              </w:rPr>
            </w:pPr>
            <w:r w:rsidRPr="008E5A53">
              <w:rPr>
                <w:rFonts w:ascii="Times New Roman" w:hAnsi="Times New Roman"/>
                <w:spacing w:val="-14"/>
                <w:sz w:val="26"/>
                <w:szCs w:val="26"/>
              </w:rPr>
              <w:t>Chương trình MTQG xây dựng NTM</w:t>
            </w:r>
          </w:p>
        </w:tc>
        <w:tc>
          <w:tcPr>
            <w:tcW w:w="466" w:type="pct"/>
          </w:tcPr>
          <w:p w14:paraId="4D0996CE" w14:textId="77777777" w:rsidR="008E5A53" w:rsidRPr="008E5A53" w:rsidRDefault="008E5A53" w:rsidP="00F6353B">
            <w:pPr>
              <w:widowControl w:val="0"/>
              <w:jc w:val="center"/>
              <w:rPr>
                <w:rFonts w:ascii="Times New Roman" w:hAnsi="Times New Roman"/>
                <w:b/>
                <w:sz w:val="26"/>
                <w:szCs w:val="26"/>
                <w:lang w:val="nl-NL"/>
              </w:rPr>
            </w:pPr>
          </w:p>
        </w:tc>
        <w:tc>
          <w:tcPr>
            <w:tcW w:w="519" w:type="pct"/>
          </w:tcPr>
          <w:p w14:paraId="03EB2BBD" w14:textId="77777777" w:rsidR="008E5A53" w:rsidRPr="008E5A53" w:rsidRDefault="008E5A53" w:rsidP="00F6353B">
            <w:pPr>
              <w:widowControl w:val="0"/>
              <w:jc w:val="center"/>
              <w:rPr>
                <w:rFonts w:ascii="Times New Roman" w:hAnsi="Times New Roman"/>
                <w:b/>
                <w:sz w:val="26"/>
                <w:szCs w:val="26"/>
                <w:lang w:val="nl-NL"/>
              </w:rPr>
            </w:pPr>
          </w:p>
        </w:tc>
        <w:tc>
          <w:tcPr>
            <w:tcW w:w="461" w:type="pct"/>
          </w:tcPr>
          <w:p w14:paraId="6FF9AF66" w14:textId="77777777" w:rsidR="008E5A53" w:rsidRPr="008E5A53" w:rsidRDefault="008E5A53" w:rsidP="00F6353B">
            <w:pPr>
              <w:widowControl w:val="0"/>
              <w:jc w:val="center"/>
              <w:rPr>
                <w:rFonts w:ascii="Times New Roman" w:hAnsi="Times New Roman"/>
                <w:b/>
                <w:sz w:val="26"/>
                <w:szCs w:val="26"/>
                <w:lang w:val="nl-NL"/>
              </w:rPr>
            </w:pPr>
          </w:p>
        </w:tc>
        <w:tc>
          <w:tcPr>
            <w:tcW w:w="407" w:type="pct"/>
          </w:tcPr>
          <w:p w14:paraId="58CACFAB" w14:textId="77777777" w:rsidR="008E5A53" w:rsidRPr="008E5A53" w:rsidRDefault="008E5A53" w:rsidP="00F6353B">
            <w:pPr>
              <w:widowControl w:val="0"/>
              <w:jc w:val="center"/>
              <w:rPr>
                <w:rFonts w:ascii="Times New Roman" w:hAnsi="Times New Roman"/>
                <w:b/>
                <w:sz w:val="26"/>
                <w:szCs w:val="26"/>
                <w:lang w:val="nl-NL"/>
              </w:rPr>
            </w:pPr>
          </w:p>
        </w:tc>
        <w:tc>
          <w:tcPr>
            <w:tcW w:w="450" w:type="pct"/>
          </w:tcPr>
          <w:p w14:paraId="778DB772" w14:textId="77777777" w:rsidR="008E5A53" w:rsidRPr="008E5A53" w:rsidRDefault="008E5A53" w:rsidP="00F6353B">
            <w:pPr>
              <w:widowControl w:val="0"/>
              <w:jc w:val="center"/>
              <w:rPr>
                <w:rFonts w:ascii="Times New Roman" w:hAnsi="Times New Roman"/>
                <w:b/>
                <w:sz w:val="26"/>
                <w:szCs w:val="26"/>
                <w:lang w:val="nl-NL"/>
              </w:rPr>
            </w:pPr>
          </w:p>
        </w:tc>
        <w:tc>
          <w:tcPr>
            <w:tcW w:w="492" w:type="pct"/>
          </w:tcPr>
          <w:p w14:paraId="12C398F0"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03F4B681" w14:textId="77777777" w:rsidTr="00F6353B">
        <w:tc>
          <w:tcPr>
            <w:tcW w:w="2205" w:type="pct"/>
          </w:tcPr>
          <w:p w14:paraId="3F956889" w14:textId="77777777" w:rsidR="008E5A53" w:rsidRPr="008E5A53" w:rsidRDefault="008E5A53" w:rsidP="00F6353B">
            <w:pPr>
              <w:widowControl w:val="0"/>
              <w:jc w:val="both"/>
              <w:rPr>
                <w:rFonts w:ascii="Times New Roman" w:hAnsi="Times New Roman"/>
                <w:spacing w:val="-12"/>
                <w:sz w:val="26"/>
                <w:szCs w:val="26"/>
                <w:lang w:val="nl-NL"/>
              </w:rPr>
            </w:pPr>
            <w:r w:rsidRPr="008E5A53">
              <w:rPr>
                <w:rFonts w:ascii="Times New Roman" w:hAnsi="Times New Roman"/>
                <w:spacing w:val="-12"/>
                <w:sz w:val="26"/>
                <w:szCs w:val="26"/>
              </w:rPr>
              <w:t>Chương trình MTQG Giảm nghèo bền vững</w:t>
            </w:r>
          </w:p>
        </w:tc>
        <w:tc>
          <w:tcPr>
            <w:tcW w:w="466" w:type="pct"/>
          </w:tcPr>
          <w:p w14:paraId="61D8191F" w14:textId="77777777" w:rsidR="008E5A53" w:rsidRPr="008E5A53" w:rsidRDefault="008E5A53" w:rsidP="00F6353B">
            <w:pPr>
              <w:widowControl w:val="0"/>
              <w:jc w:val="center"/>
              <w:rPr>
                <w:rFonts w:ascii="Times New Roman" w:hAnsi="Times New Roman"/>
                <w:b/>
                <w:sz w:val="26"/>
                <w:szCs w:val="26"/>
                <w:lang w:val="nl-NL"/>
              </w:rPr>
            </w:pPr>
          </w:p>
        </w:tc>
        <w:tc>
          <w:tcPr>
            <w:tcW w:w="519" w:type="pct"/>
          </w:tcPr>
          <w:p w14:paraId="3A48B3CC" w14:textId="77777777" w:rsidR="008E5A53" w:rsidRPr="008E5A53" w:rsidRDefault="008E5A53" w:rsidP="00F6353B">
            <w:pPr>
              <w:widowControl w:val="0"/>
              <w:jc w:val="center"/>
              <w:rPr>
                <w:rFonts w:ascii="Times New Roman" w:hAnsi="Times New Roman"/>
                <w:b/>
                <w:sz w:val="26"/>
                <w:szCs w:val="26"/>
                <w:lang w:val="nl-NL"/>
              </w:rPr>
            </w:pPr>
          </w:p>
        </w:tc>
        <w:tc>
          <w:tcPr>
            <w:tcW w:w="461" w:type="pct"/>
          </w:tcPr>
          <w:p w14:paraId="1226646A" w14:textId="77777777" w:rsidR="008E5A53" w:rsidRPr="008E5A53" w:rsidRDefault="008E5A53" w:rsidP="00F6353B">
            <w:pPr>
              <w:widowControl w:val="0"/>
              <w:jc w:val="center"/>
              <w:rPr>
                <w:rFonts w:ascii="Times New Roman" w:hAnsi="Times New Roman"/>
                <w:b/>
                <w:sz w:val="26"/>
                <w:szCs w:val="26"/>
                <w:lang w:val="nl-NL"/>
              </w:rPr>
            </w:pPr>
          </w:p>
        </w:tc>
        <w:tc>
          <w:tcPr>
            <w:tcW w:w="407" w:type="pct"/>
          </w:tcPr>
          <w:p w14:paraId="65E6FF09" w14:textId="77777777" w:rsidR="008E5A53" w:rsidRPr="008E5A53" w:rsidRDefault="008E5A53" w:rsidP="00F6353B">
            <w:pPr>
              <w:widowControl w:val="0"/>
              <w:jc w:val="center"/>
              <w:rPr>
                <w:rFonts w:ascii="Times New Roman" w:hAnsi="Times New Roman"/>
                <w:b/>
                <w:sz w:val="26"/>
                <w:szCs w:val="26"/>
                <w:lang w:val="nl-NL"/>
              </w:rPr>
            </w:pPr>
          </w:p>
        </w:tc>
        <w:tc>
          <w:tcPr>
            <w:tcW w:w="450" w:type="pct"/>
          </w:tcPr>
          <w:p w14:paraId="69D2F5E0" w14:textId="77777777" w:rsidR="008E5A53" w:rsidRPr="008E5A53" w:rsidRDefault="008E5A53" w:rsidP="00F6353B">
            <w:pPr>
              <w:widowControl w:val="0"/>
              <w:jc w:val="center"/>
              <w:rPr>
                <w:rFonts w:ascii="Times New Roman" w:hAnsi="Times New Roman"/>
                <w:b/>
                <w:sz w:val="26"/>
                <w:szCs w:val="26"/>
                <w:lang w:val="nl-NL"/>
              </w:rPr>
            </w:pPr>
          </w:p>
        </w:tc>
        <w:tc>
          <w:tcPr>
            <w:tcW w:w="492" w:type="pct"/>
          </w:tcPr>
          <w:p w14:paraId="5D2F8B02"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7707FACB" w14:textId="77777777" w:rsidTr="00F6353B">
        <w:tc>
          <w:tcPr>
            <w:tcW w:w="2205" w:type="pct"/>
          </w:tcPr>
          <w:p w14:paraId="5E0A201E"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rPr>
              <w:t>Dự án 8 - Chương trình MTQG phát triển KTXH vùng đồng bào DTTS&amp;MN</w:t>
            </w:r>
          </w:p>
        </w:tc>
        <w:tc>
          <w:tcPr>
            <w:tcW w:w="466" w:type="pct"/>
          </w:tcPr>
          <w:p w14:paraId="457F1403"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372F8D42" w14:textId="77777777" w:rsidR="008E5A53" w:rsidRPr="008E5A53" w:rsidRDefault="008E5A53" w:rsidP="00F6353B">
            <w:pPr>
              <w:widowControl w:val="0"/>
              <w:jc w:val="center"/>
              <w:rPr>
                <w:rFonts w:ascii="Times New Roman" w:hAnsi="Times New Roman"/>
                <w:sz w:val="26"/>
                <w:szCs w:val="26"/>
                <w:lang w:val="nl-NL"/>
              </w:rPr>
            </w:pPr>
          </w:p>
        </w:tc>
        <w:tc>
          <w:tcPr>
            <w:tcW w:w="461" w:type="pct"/>
          </w:tcPr>
          <w:p w14:paraId="364AF278" w14:textId="77777777" w:rsidR="008E5A53" w:rsidRPr="008E5A53" w:rsidRDefault="008E5A53" w:rsidP="00F6353B">
            <w:pPr>
              <w:widowControl w:val="0"/>
              <w:jc w:val="center"/>
              <w:rPr>
                <w:rFonts w:ascii="Times New Roman" w:hAnsi="Times New Roman"/>
                <w:sz w:val="26"/>
                <w:szCs w:val="26"/>
                <w:lang w:val="nl-NL"/>
              </w:rPr>
            </w:pPr>
          </w:p>
        </w:tc>
        <w:tc>
          <w:tcPr>
            <w:tcW w:w="407" w:type="pct"/>
          </w:tcPr>
          <w:p w14:paraId="7444C918" w14:textId="77777777" w:rsidR="008E5A53" w:rsidRPr="008E5A53" w:rsidRDefault="008E5A53" w:rsidP="00F6353B">
            <w:pPr>
              <w:widowControl w:val="0"/>
              <w:jc w:val="center"/>
              <w:rPr>
                <w:rFonts w:ascii="Times New Roman" w:hAnsi="Times New Roman"/>
                <w:sz w:val="26"/>
                <w:szCs w:val="26"/>
                <w:lang w:val="nl-NL"/>
              </w:rPr>
            </w:pPr>
          </w:p>
        </w:tc>
        <w:tc>
          <w:tcPr>
            <w:tcW w:w="450" w:type="pct"/>
          </w:tcPr>
          <w:p w14:paraId="0DE3A651" w14:textId="77777777" w:rsidR="008E5A53" w:rsidRPr="008E5A53" w:rsidRDefault="008E5A53" w:rsidP="00F6353B">
            <w:pPr>
              <w:widowControl w:val="0"/>
              <w:jc w:val="center"/>
              <w:rPr>
                <w:rFonts w:ascii="Times New Roman" w:hAnsi="Times New Roman"/>
                <w:sz w:val="26"/>
                <w:szCs w:val="26"/>
                <w:lang w:val="nl-NL"/>
              </w:rPr>
            </w:pPr>
          </w:p>
        </w:tc>
        <w:tc>
          <w:tcPr>
            <w:tcW w:w="492" w:type="pct"/>
          </w:tcPr>
          <w:p w14:paraId="717029FE"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718CEBCB" w14:textId="77777777" w:rsidTr="00F6353B">
        <w:tc>
          <w:tcPr>
            <w:tcW w:w="2205" w:type="pct"/>
          </w:tcPr>
          <w:p w14:paraId="082D31F7" w14:textId="77777777" w:rsidR="008E5A53" w:rsidRPr="008E5A53" w:rsidRDefault="008E5A53" w:rsidP="00F6353B">
            <w:pPr>
              <w:widowControl w:val="0"/>
              <w:jc w:val="both"/>
              <w:rPr>
                <w:rFonts w:ascii="Times New Roman" w:hAnsi="Times New Roman"/>
                <w:sz w:val="26"/>
                <w:szCs w:val="26"/>
              </w:rPr>
            </w:pPr>
            <w:r w:rsidRPr="008E5A53">
              <w:rPr>
                <w:rFonts w:ascii="Times New Roman" w:hAnsi="Times New Roman"/>
                <w:sz w:val="26"/>
                <w:szCs w:val="26"/>
              </w:rPr>
              <w:t>……………….</w:t>
            </w:r>
          </w:p>
        </w:tc>
        <w:tc>
          <w:tcPr>
            <w:tcW w:w="466" w:type="pct"/>
          </w:tcPr>
          <w:p w14:paraId="48E279B7"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33644908" w14:textId="77777777" w:rsidR="008E5A53" w:rsidRPr="008E5A53" w:rsidRDefault="008E5A53" w:rsidP="00F6353B">
            <w:pPr>
              <w:widowControl w:val="0"/>
              <w:jc w:val="center"/>
              <w:rPr>
                <w:rFonts w:ascii="Times New Roman" w:hAnsi="Times New Roman"/>
                <w:sz w:val="26"/>
                <w:szCs w:val="26"/>
                <w:lang w:val="nl-NL"/>
              </w:rPr>
            </w:pPr>
          </w:p>
        </w:tc>
        <w:tc>
          <w:tcPr>
            <w:tcW w:w="461" w:type="pct"/>
          </w:tcPr>
          <w:p w14:paraId="295292CC" w14:textId="77777777" w:rsidR="008E5A53" w:rsidRPr="008E5A53" w:rsidRDefault="008E5A53" w:rsidP="00F6353B">
            <w:pPr>
              <w:widowControl w:val="0"/>
              <w:jc w:val="center"/>
              <w:rPr>
                <w:rFonts w:ascii="Times New Roman" w:hAnsi="Times New Roman"/>
                <w:sz w:val="26"/>
                <w:szCs w:val="26"/>
                <w:lang w:val="nl-NL"/>
              </w:rPr>
            </w:pPr>
          </w:p>
        </w:tc>
        <w:tc>
          <w:tcPr>
            <w:tcW w:w="407" w:type="pct"/>
          </w:tcPr>
          <w:p w14:paraId="5FD65C3F" w14:textId="77777777" w:rsidR="008E5A53" w:rsidRPr="008E5A53" w:rsidRDefault="008E5A53" w:rsidP="00F6353B">
            <w:pPr>
              <w:widowControl w:val="0"/>
              <w:jc w:val="center"/>
              <w:rPr>
                <w:rFonts w:ascii="Times New Roman" w:hAnsi="Times New Roman"/>
                <w:sz w:val="26"/>
                <w:szCs w:val="26"/>
                <w:lang w:val="nl-NL"/>
              </w:rPr>
            </w:pPr>
          </w:p>
        </w:tc>
        <w:tc>
          <w:tcPr>
            <w:tcW w:w="450" w:type="pct"/>
          </w:tcPr>
          <w:p w14:paraId="3D9DC94F" w14:textId="77777777" w:rsidR="008E5A53" w:rsidRPr="008E5A53" w:rsidRDefault="008E5A53" w:rsidP="00F6353B">
            <w:pPr>
              <w:widowControl w:val="0"/>
              <w:jc w:val="center"/>
              <w:rPr>
                <w:rFonts w:ascii="Times New Roman" w:hAnsi="Times New Roman"/>
                <w:sz w:val="26"/>
                <w:szCs w:val="26"/>
                <w:lang w:val="nl-NL"/>
              </w:rPr>
            </w:pPr>
          </w:p>
        </w:tc>
        <w:tc>
          <w:tcPr>
            <w:tcW w:w="492" w:type="pct"/>
          </w:tcPr>
          <w:p w14:paraId="6940AF2B"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52389342" w14:textId="77777777" w:rsidTr="00F6353B">
        <w:tc>
          <w:tcPr>
            <w:tcW w:w="2205" w:type="pct"/>
          </w:tcPr>
          <w:p w14:paraId="463ECF85" w14:textId="77777777" w:rsidR="008E5A53" w:rsidRPr="008E5A53" w:rsidRDefault="008E5A53" w:rsidP="00F6353B">
            <w:pPr>
              <w:widowControl w:val="0"/>
              <w:jc w:val="both"/>
              <w:rPr>
                <w:rFonts w:ascii="Times New Roman" w:hAnsi="Times New Roman"/>
                <w:b/>
                <w:sz w:val="26"/>
                <w:szCs w:val="26"/>
                <w:lang w:val="nl-NL"/>
              </w:rPr>
            </w:pPr>
            <w:r w:rsidRPr="008E5A53">
              <w:rPr>
                <w:rFonts w:ascii="Times New Roman" w:hAnsi="Times New Roman"/>
                <w:b/>
                <w:sz w:val="26"/>
                <w:szCs w:val="26"/>
                <w:lang w:val="nl-NL"/>
              </w:rPr>
              <w:t>2. Các Đề án</w:t>
            </w:r>
          </w:p>
        </w:tc>
        <w:tc>
          <w:tcPr>
            <w:tcW w:w="466" w:type="pct"/>
          </w:tcPr>
          <w:p w14:paraId="72ABF60F"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4A0B87FF" w14:textId="77777777" w:rsidR="008E5A53" w:rsidRPr="008E5A53" w:rsidRDefault="008E5A53" w:rsidP="00F6353B">
            <w:pPr>
              <w:widowControl w:val="0"/>
              <w:jc w:val="center"/>
              <w:rPr>
                <w:rFonts w:ascii="Times New Roman" w:hAnsi="Times New Roman"/>
                <w:sz w:val="26"/>
                <w:szCs w:val="26"/>
                <w:lang w:val="nl-NL"/>
              </w:rPr>
            </w:pPr>
          </w:p>
        </w:tc>
        <w:tc>
          <w:tcPr>
            <w:tcW w:w="461" w:type="pct"/>
          </w:tcPr>
          <w:p w14:paraId="376D26DE" w14:textId="77777777" w:rsidR="008E5A53" w:rsidRPr="008E5A53" w:rsidRDefault="008E5A53" w:rsidP="00F6353B">
            <w:pPr>
              <w:widowControl w:val="0"/>
              <w:jc w:val="center"/>
              <w:rPr>
                <w:rFonts w:ascii="Times New Roman" w:hAnsi="Times New Roman"/>
                <w:sz w:val="26"/>
                <w:szCs w:val="26"/>
                <w:lang w:val="nl-NL"/>
              </w:rPr>
            </w:pPr>
          </w:p>
        </w:tc>
        <w:tc>
          <w:tcPr>
            <w:tcW w:w="407" w:type="pct"/>
          </w:tcPr>
          <w:p w14:paraId="7178D555" w14:textId="77777777" w:rsidR="008E5A53" w:rsidRPr="008E5A53" w:rsidRDefault="008E5A53" w:rsidP="00F6353B">
            <w:pPr>
              <w:widowControl w:val="0"/>
              <w:jc w:val="center"/>
              <w:rPr>
                <w:rFonts w:ascii="Times New Roman" w:hAnsi="Times New Roman"/>
                <w:sz w:val="26"/>
                <w:szCs w:val="26"/>
                <w:lang w:val="nl-NL"/>
              </w:rPr>
            </w:pPr>
          </w:p>
        </w:tc>
        <w:tc>
          <w:tcPr>
            <w:tcW w:w="450" w:type="pct"/>
          </w:tcPr>
          <w:p w14:paraId="439D110B" w14:textId="77777777" w:rsidR="008E5A53" w:rsidRPr="008E5A53" w:rsidRDefault="008E5A53" w:rsidP="00F6353B">
            <w:pPr>
              <w:widowControl w:val="0"/>
              <w:jc w:val="center"/>
              <w:rPr>
                <w:rFonts w:ascii="Times New Roman" w:hAnsi="Times New Roman"/>
                <w:sz w:val="26"/>
                <w:szCs w:val="26"/>
                <w:lang w:val="nl-NL"/>
              </w:rPr>
            </w:pPr>
          </w:p>
        </w:tc>
        <w:tc>
          <w:tcPr>
            <w:tcW w:w="492" w:type="pct"/>
          </w:tcPr>
          <w:p w14:paraId="7BA3B3E0"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085647C0" w14:textId="77777777" w:rsidTr="00F6353B">
        <w:tc>
          <w:tcPr>
            <w:tcW w:w="2205" w:type="pct"/>
          </w:tcPr>
          <w:p w14:paraId="5F76209E"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rPr>
              <w:t>- Đề án 938</w:t>
            </w:r>
          </w:p>
        </w:tc>
        <w:tc>
          <w:tcPr>
            <w:tcW w:w="466" w:type="pct"/>
          </w:tcPr>
          <w:p w14:paraId="51CE3ED7"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704D9817" w14:textId="77777777" w:rsidR="008E5A53" w:rsidRPr="008E5A53" w:rsidRDefault="008E5A53" w:rsidP="00F6353B">
            <w:pPr>
              <w:widowControl w:val="0"/>
              <w:jc w:val="center"/>
              <w:rPr>
                <w:rFonts w:ascii="Times New Roman" w:hAnsi="Times New Roman"/>
                <w:sz w:val="26"/>
                <w:szCs w:val="26"/>
                <w:lang w:val="nl-NL"/>
              </w:rPr>
            </w:pPr>
          </w:p>
        </w:tc>
        <w:tc>
          <w:tcPr>
            <w:tcW w:w="461" w:type="pct"/>
          </w:tcPr>
          <w:p w14:paraId="6BD0B053" w14:textId="77777777" w:rsidR="008E5A53" w:rsidRPr="008E5A53" w:rsidRDefault="008E5A53" w:rsidP="00F6353B">
            <w:pPr>
              <w:widowControl w:val="0"/>
              <w:jc w:val="center"/>
              <w:rPr>
                <w:rFonts w:ascii="Times New Roman" w:hAnsi="Times New Roman"/>
                <w:sz w:val="26"/>
                <w:szCs w:val="26"/>
                <w:lang w:val="nl-NL"/>
              </w:rPr>
            </w:pPr>
          </w:p>
        </w:tc>
        <w:tc>
          <w:tcPr>
            <w:tcW w:w="407" w:type="pct"/>
          </w:tcPr>
          <w:p w14:paraId="400957AA" w14:textId="77777777" w:rsidR="008E5A53" w:rsidRPr="008E5A53" w:rsidRDefault="008E5A53" w:rsidP="00F6353B">
            <w:pPr>
              <w:widowControl w:val="0"/>
              <w:jc w:val="center"/>
              <w:rPr>
                <w:rFonts w:ascii="Times New Roman" w:hAnsi="Times New Roman"/>
                <w:sz w:val="26"/>
                <w:szCs w:val="26"/>
                <w:lang w:val="nl-NL"/>
              </w:rPr>
            </w:pPr>
          </w:p>
        </w:tc>
        <w:tc>
          <w:tcPr>
            <w:tcW w:w="450" w:type="pct"/>
          </w:tcPr>
          <w:p w14:paraId="4174E3CF" w14:textId="77777777" w:rsidR="008E5A53" w:rsidRPr="008E5A53" w:rsidRDefault="008E5A53" w:rsidP="00F6353B">
            <w:pPr>
              <w:widowControl w:val="0"/>
              <w:jc w:val="center"/>
              <w:rPr>
                <w:rFonts w:ascii="Times New Roman" w:hAnsi="Times New Roman"/>
                <w:sz w:val="26"/>
                <w:szCs w:val="26"/>
                <w:lang w:val="nl-NL"/>
              </w:rPr>
            </w:pPr>
          </w:p>
        </w:tc>
        <w:tc>
          <w:tcPr>
            <w:tcW w:w="492" w:type="pct"/>
          </w:tcPr>
          <w:p w14:paraId="3C5447E1"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7970949C" w14:textId="77777777" w:rsidTr="00F6353B">
        <w:tc>
          <w:tcPr>
            <w:tcW w:w="2205" w:type="pct"/>
          </w:tcPr>
          <w:p w14:paraId="710B4F63" w14:textId="77777777" w:rsidR="008E5A53" w:rsidRPr="008E5A53" w:rsidRDefault="008E5A53" w:rsidP="00F6353B">
            <w:pPr>
              <w:widowControl w:val="0"/>
              <w:jc w:val="both"/>
              <w:rPr>
                <w:rFonts w:ascii="Times New Roman" w:hAnsi="Times New Roman"/>
                <w:sz w:val="26"/>
                <w:szCs w:val="26"/>
              </w:rPr>
            </w:pPr>
            <w:r w:rsidRPr="008E5A53">
              <w:rPr>
                <w:rFonts w:ascii="Times New Roman" w:hAnsi="Times New Roman"/>
                <w:sz w:val="26"/>
                <w:szCs w:val="26"/>
              </w:rPr>
              <w:t>- Đề án Tuyên truyền PBGDPL</w:t>
            </w:r>
          </w:p>
        </w:tc>
        <w:tc>
          <w:tcPr>
            <w:tcW w:w="466" w:type="pct"/>
          </w:tcPr>
          <w:p w14:paraId="59F18379"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214D9233" w14:textId="77777777" w:rsidR="008E5A53" w:rsidRPr="008E5A53" w:rsidRDefault="008E5A53" w:rsidP="00F6353B">
            <w:pPr>
              <w:widowControl w:val="0"/>
              <w:jc w:val="center"/>
              <w:rPr>
                <w:rFonts w:ascii="Times New Roman" w:hAnsi="Times New Roman"/>
                <w:sz w:val="26"/>
                <w:szCs w:val="26"/>
                <w:lang w:val="nl-NL"/>
              </w:rPr>
            </w:pPr>
          </w:p>
        </w:tc>
        <w:tc>
          <w:tcPr>
            <w:tcW w:w="461" w:type="pct"/>
          </w:tcPr>
          <w:p w14:paraId="37EE6ED1" w14:textId="77777777" w:rsidR="008E5A53" w:rsidRPr="008E5A53" w:rsidRDefault="008E5A53" w:rsidP="00F6353B">
            <w:pPr>
              <w:widowControl w:val="0"/>
              <w:jc w:val="center"/>
              <w:rPr>
                <w:rFonts w:ascii="Times New Roman" w:hAnsi="Times New Roman"/>
                <w:sz w:val="26"/>
                <w:szCs w:val="26"/>
                <w:lang w:val="nl-NL"/>
              </w:rPr>
            </w:pPr>
          </w:p>
        </w:tc>
        <w:tc>
          <w:tcPr>
            <w:tcW w:w="407" w:type="pct"/>
          </w:tcPr>
          <w:p w14:paraId="511E1BEB" w14:textId="77777777" w:rsidR="008E5A53" w:rsidRPr="008E5A53" w:rsidRDefault="008E5A53" w:rsidP="00F6353B">
            <w:pPr>
              <w:widowControl w:val="0"/>
              <w:jc w:val="center"/>
              <w:rPr>
                <w:rFonts w:ascii="Times New Roman" w:hAnsi="Times New Roman"/>
                <w:sz w:val="26"/>
                <w:szCs w:val="26"/>
                <w:lang w:val="nl-NL"/>
              </w:rPr>
            </w:pPr>
          </w:p>
        </w:tc>
        <w:tc>
          <w:tcPr>
            <w:tcW w:w="450" w:type="pct"/>
          </w:tcPr>
          <w:p w14:paraId="0B21F7F7" w14:textId="77777777" w:rsidR="008E5A53" w:rsidRPr="008E5A53" w:rsidRDefault="008E5A53" w:rsidP="00F6353B">
            <w:pPr>
              <w:widowControl w:val="0"/>
              <w:jc w:val="center"/>
              <w:rPr>
                <w:rFonts w:ascii="Times New Roman" w:hAnsi="Times New Roman"/>
                <w:sz w:val="26"/>
                <w:szCs w:val="26"/>
                <w:lang w:val="nl-NL"/>
              </w:rPr>
            </w:pPr>
          </w:p>
        </w:tc>
        <w:tc>
          <w:tcPr>
            <w:tcW w:w="492" w:type="pct"/>
          </w:tcPr>
          <w:p w14:paraId="3132804B"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1D7BBCFF" w14:textId="77777777" w:rsidTr="00F6353B">
        <w:tc>
          <w:tcPr>
            <w:tcW w:w="2205" w:type="pct"/>
          </w:tcPr>
          <w:p w14:paraId="6F021CEE" w14:textId="77777777" w:rsidR="008E5A53" w:rsidRPr="008E5A53" w:rsidRDefault="008E5A53" w:rsidP="00F6353B">
            <w:pPr>
              <w:widowControl w:val="0"/>
              <w:jc w:val="both"/>
              <w:rPr>
                <w:rFonts w:ascii="Times New Roman" w:hAnsi="Times New Roman"/>
                <w:sz w:val="26"/>
                <w:szCs w:val="26"/>
              </w:rPr>
            </w:pPr>
            <w:r w:rsidRPr="008E5A53">
              <w:rPr>
                <w:rFonts w:ascii="Times New Roman" w:hAnsi="Times New Roman"/>
                <w:sz w:val="26"/>
                <w:szCs w:val="26"/>
              </w:rPr>
              <w:t>- Đề án phòng ngừa, ứng phó bạo lực với phụ nữ và trẻ em</w:t>
            </w:r>
          </w:p>
        </w:tc>
        <w:tc>
          <w:tcPr>
            <w:tcW w:w="466" w:type="pct"/>
          </w:tcPr>
          <w:p w14:paraId="3F1CC4D5"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4DB7E849" w14:textId="77777777" w:rsidR="008E5A53" w:rsidRPr="008E5A53" w:rsidRDefault="008E5A53" w:rsidP="00F6353B">
            <w:pPr>
              <w:widowControl w:val="0"/>
              <w:jc w:val="center"/>
              <w:rPr>
                <w:rFonts w:ascii="Times New Roman" w:hAnsi="Times New Roman"/>
                <w:sz w:val="26"/>
                <w:szCs w:val="26"/>
                <w:lang w:val="nl-NL"/>
              </w:rPr>
            </w:pPr>
          </w:p>
        </w:tc>
        <w:tc>
          <w:tcPr>
            <w:tcW w:w="461" w:type="pct"/>
          </w:tcPr>
          <w:p w14:paraId="2357083F" w14:textId="77777777" w:rsidR="008E5A53" w:rsidRPr="008E5A53" w:rsidRDefault="008E5A53" w:rsidP="00F6353B">
            <w:pPr>
              <w:widowControl w:val="0"/>
              <w:jc w:val="center"/>
              <w:rPr>
                <w:rFonts w:ascii="Times New Roman" w:hAnsi="Times New Roman"/>
                <w:sz w:val="26"/>
                <w:szCs w:val="26"/>
                <w:lang w:val="nl-NL"/>
              </w:rPr>
            </w:pPr>
          </w:p>
        </w:tc>
        <w:tc>
          <w:tcPr>
            <w:tcW w:w="407" w:type="pct"/>
          </w:tcPr>
          <w:p w14:paraId="5CE4168D" w14:textId="77777777" w:rsidR="008E5A53" w:rsidRPr="008E5A53" w:rsidRDefault="008E5A53" w:rsidP="00F6353B">
            <w:pPr>
              <w:widowControl w:val="0"/>
              <w:jc w:val="center"/>
              <w:rPr>
                <w:rFonts w:ascii="Times New Roman" w:hAnsi="Times New Roman"/>
                <w:sz w:val="26"/>
                <w:szCs w:val="26"/>
                <w:lang w:val="nl-NL"/>
              </w:rPr>
            </w:pPr>
          </w:p>
        </w:tc>
        <w:tc>
          <w:tcPr>
            <w:tcW w:w="450" w:type="pct"/>
          </w:tcPr>
          <w:p w14:paraId="35420BDF" w14:textId="77777777" w:rsidR="008E5A53" w:rsidRPr="008E5A53" w:rsidRDefault="008E5A53" w:rsidP="00F6353B">
            <w:pPr>
              <w:widowControl w:val="0"/>
              <w:jc w:val="center"/>
              <w:rPr>
                <w:rFonts w:ascii="Times New Roman" w:hAnsi="Times New Roman"/>
                <w:sz w:val="26"/>
                <w:szCs w:val="26"/>
                <w:lang w:val="nl-NL"/>
              </w:rPr>
            </w:pPr>
          </w:p>
        </w:tc>
        <w:tc>
          <w:tcPr>
            <w:tcW w:w="492" w:type="pct"/>
          </w:tcPr>
          <w:p w14:paraId="41CE2C06"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14F4E6F2" w14:textId="77777777" w:rsidTr="00F6353B">
        <w:tc>
          <w:tcPr>
            <w:tcW w:w="2205" w:type="pct"/>
          </w:tcPr>
          <w:p w14:paraId="2F0E3BCF"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rPr>
              <w:t>- Đề án 939</w:t>
            </w:r>
          </w:p>
        </w:tc>
        <w:tc>
          <w:tcPr>
            <w:tcW w:w="466" w:type="pct"/>
          </w:tcPr>
          <w:p w14:paraId="50193E61"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737AE255" w14:textId="77777777" w:rsidR="008E5A53" w:rsidRPr="008E5A53" w:rsidRDefault="008E5A53" w:rsidP="00F6353B">
            <w:pPr>
              <w:widowControl w:val="0"/>
              <w:jc w:val="center"/>
              <w:rPr>
                <w:rFonts w:ascii="Times New Roman" w:hAnsi="Times New Roman"/>
                <w:sz w:val="26"/>
                <w:szCs w:val="26"/>
                <w:lang w:val="nl-NL"/>
              </w:rPr>
            </w:pPr>
          </w:p>
        </w:tc>
        <w:tc>
          <w:tcPr>
            <w:tcW w:w="461" w:type="pct"/>
          </w:tcPr>
          <w:p w14:paraId="4C49C194" w14:textId="77777777" w:rsidR="008E5A53" w:rsidRPr="008E5A53" w:rsidRDefault="008E5A53" w:rsidP="00F6353B">
            <w:pPr>
              <w:widowControl w:val="0"/>
              <w:jc w:val="center"/>
              <w:rPr>
                <w:rFonts w:ascii="Times New Roman" w:hAnsi="Times New Roman"/>
                <w:sz w:val="26"/>
                <w:szCs w:val="26"/>
                <w:lang w:val="nl-NL"/>
              </w:rPr>
            </w:pPr>
          </w:p>
        </w:tc>
        <w:tc>
          <w:tcPr>
            <w:tcW w:w="407" w:type="pct"/>
          </w:tcPr>
          <w:p w14:paraId="4494176B" w14:textId="77777777" w:rsidR="008E5A53" w:rsidRPr="008E5A53" w:rsidRDefault="008E5A53" w:rsidP="00F6353B">
            <w:pPr>
              <w:widowControl w:val="0"/>
              <w:jc w:val="center"/>
              <w:rPr>
                <w:rFonts w:ascii="Times New Roman" w:hAnsi="Times New Roman"/>
                <w:sz w:val="26"/>
                <w:szCs w:val="26"/>
                <w:lang w:val="nl-NL"/>
              </w:rPr>
            </w:pPr>
          </w:p>
        </w:tc>
        <w:tc>
          <w:tcPr>
            <w:tcW w:w="450" w:type="pct"/>
          </w:tcPr>
          <w:p w14:paraId="005336BF" w14:textId="77777777" w:rsidR="008E5A53" w:rsidRPr="008E5A53" w:rsidRDefault="008E5A53" w:rsidP="00F6353B">
            <w:pPr>
              <w:widowControl w:val="0"/>
              <w:jc w:val="center"/>
              <w:rPr>
                <w:rFonts w:ascii="Times New Roman" w:hAnsi="Times New Roman"/>
                <w:sz w:val="26"/>
                <w:szCs w:val="26"/>
                <w:lang w:val="nl-NL"/>
              </w:rPr>
            </w:pPr>
          </w:p>
        </w:tc>
        <w:tc>
          <w:tcPr>
            <w:tcW w:w="492" w:type="pct"/>
          </w:tcPr>
          <w:p w14:paraId="1367ECD2" w14:textId="77777777" w:rsidR="008E5A53" w:rsidRPr="008E5A53" w:rsidRDefault="008E5A53" w:rsidP="00F6353B">
            <w:pPr>
              <w:widowControl w:val="0"/>
              <w:jc w:val="center"/>
              <w:rPr>
                <w:rFonts w:ascii="Times New Roman" w:hAnsi="Times New Roman"/>
                <w:sz w:val="26"/>
                <w:szCs w:val="26"/>
                <w:lang w:val="nl-NL"/>
              </w:rPr>
            </w:pPr>
          </w:p>
        </w:tc>
      </w:tr>
      <w:tr w:rsidR="008E5A53" w:rsidRPr="008E5A53" w14:paraId="1D6A02C3" w14:textId="77777777" w:rsidTr="00F6353B">
        <w:tc>
          <w:tcPr>
            <w:tcW w:w="2205" w:type="pct"/>
          </w:tcPr>
          <w:p w14:paraId="124C8BAB"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rPr>
              <w:t xml:space="preserve">- </w:t>
            </w:r>
            <w:r w:rsidRPr="008E5A53">
              <w:rPr>
                <w:rFonts w:ascii="Times New Roman" w:hAnsi="Times New Roman"/>
                <w:sz w:val="26"/>
                <w:szCs w:val="26"/>
                <w:lang w:val="vi-VN"/>
              </w:rPr>
              <w:t>Đề án 01</w:t>
            </w:r>
          </w:p>
        </w:tc>
        <w:tc>
          <w:tcPr>
            <w:tcW w:w="466" w:type="pct"/>
          </w:tcPr>
          <w:p w14:paraId="1D96DC2C"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3F8940BC" w14:textId="77777777" w:rsidR="008E5A53" w:rsidRPr="008E5A53" w:rsidRDefault="008E5A53" w:rsidP="00F6353B">
            <w:pPr>
              <w:widowControl w:val="0"/>
              <w:jc w:val="center"/>
              <w:rPr>
                <w:rFonts w:ascii="Times New Roman" w:hAnsi="Times New Roman"/>
                <w:sz w:val="26"/>
                <w:szCs w:val="26"/>
                <w:lang w:val="nl-NL"/>
              </w:rPr>
            </w:pPr>
          </w:p>
        </w:tc>
        <w:tc>
          <w:tcPr>
            <w:tcW w:w="461" w:type="pct"/>
          </w:tcPr>
          <w:p w14:paraId="0F85338F" w14:textId="77777777" w:rsidR="008E5A53" w:rsidRPr="008E5A53" w:rsidRDefault="008E5A53" w:rsidP="00F6353B">
            <w:pPr>
              <w:widowControl w:val="0"/>
              <w:jc w:val="center"/>
              <w:rPr>
                <w:rFonts w:ascii="Times New Roman" w:hAnsi="Times New Roman"/>
                <w:sz w:val="26"/>
                <w:szCs w:val="26"/>
                <w:lang w:val="nl-NL"/>
              </w:rPr>
            </w:pPr>
          </w:p>
        </w:tc>
        <w:tc>
          <w:tcPr>
            <w:tcW w:w="407" w:type="pct"/>
          </w:tcPr>
          <w:p w14:paraId="04179E77" w14:textId="77777777" w:rsidR="008E5A53" w:rsidRPr="008E5A53" w:rsidRDefault="008E5A53" w:rsidP="00F6353B">
            <w:pPr>
              <w:widowControl w:val="0"/>
              <w:jc w:val="center"/>
              <w:rPr>
                <w:rFonts w:ascii="Times New Roman" w:hAnsi="Times New Roman"/>
                <w:sz w:val="26"/>
                <w:szCs w:val="26"/>
                <w:lang w:val="nl-NL"/>
              </w:rPr>
            </w:pPr>
          </w:p>
        </w:tc>
        <w:tc>
          <w:tcPr>
            <w:tcW w:w="450" w:type="pct"/>
          </w:tcPr>
          <w:p w14:paraId="1926E079" w14:textId="77777777" w:rsidR="008E5A53" w:rsidRPr="008E5A53" w:rsidRDefault="008E5A53" w:rsidP="00F6353B">
            <w:pPr>
              <w:widowControl w:val="0"/>
              <w:jc w:val="center"/>
              <w:rPr>
                <w:rFonts w:ascii="Times New Roman" w:hAnsi="Times New Roman"/>
                <w:sz w:val="26"/>
                <w:szCs w:val="26"/>
                <w:lang w:val="nl-NL"/>
              </w:rPr>
            </w:pPr>
          </w:p>
        </w:tc>
        <w:tc>
          <w:tcPr>
            <w:tcW w:w="492" w:type="pct"/>
          </w:tcPr>
          <w:p w14:paraId="037E4000"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288CF2E9" w14:textId="77777777" w:rsidTr="00F6353B">
        <w:tc>
          <w:tcPr>
            <w:tcW w:w="2205" w:type="pct"/>
          </w:tcPr>
          <w:p w14:paraId="06F8C69D" w14:textId="77777777" w:rsidR="008E5A53" w:rsidRPr="008E5A53" w:rsidRDefault="008E5A53" w:rsidP="00F6353B">
            <w:pPr>
              <w:widowControl w:val="0"/>
              <w:jc w:val="both"/>
              <w:rPr>
                <w:rFonts w:ascii="Times New Roman" w:hAnsi="Times New Roman"/>
                <w:sz w:val="26"/>
                <w:szCs w:val="26"/>
                <w:lang w:val="nl-NL"/>
              </w:rPr>
            </w:pPr>
            <w:r w:rsidRPr="008E5A53">
              <w:rPr>
                <w:rFonts w:ascii="Times New Roman" w:hAnsi="Times New Roman"/>
                <w:sz w:val="26"/>
                <w:szCs w:val="26"/>
              </w:rPr>
              <w:t>- Đề án 1</w:t>
            </w:r>
            <w:r w:rsidRPr="008E5A53">
              <w:rPr>
                <w:rFonts w:ascii="Times New Roman" w:hAnsi="Times New Roman"/>
                <w:sz w:val="26"/>
                <w:szCs w:val="26"/>
                <w:lang w:val="vi-VN"/>
              </w:rPr>
              <w:t xml:space="preserve">893 </w:t>
            </w:r>
          </w:p>
        </w:tc>
        <w:tc>
          <w:tcPr>
            <w:tcW w:w="466" w:type="pct"/>
          </w:tcPr>
          <w:p w14:paraId="10E82B5D"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35D43659" w14:textId="77777777" w:rsidR="008E5A53" w:rsidRPr="008E5A53" w:rsidRDefault="008E5A53" w:rsidP="00F6353B">
            <w:pPr>
              <w:widowControl w:val="0"/>
              <w:jc w:val="center"/>
              <w:rPr>
                <w:rFonts w:ascii="Times New Roman" w:hAnsi="Times New Roman"/>
                <w:sz w:val="26"/>
                <w:szCs w:val="26"/>
                <w:lang w:val="nl-NL"/>
              </w:rPr>
            </w:pPr>
          </w:p>
        </w:tc>
        <w:tc>
          <w:tcPr>
            <w:tcW w:w="461" w:type="pct"/>
          </w:tcPr>
          <w:p w14:paraId="2935CA94" w14:textId="77777777" w:rsidR="008E5A53" w:rsidRPr="008E5A53" w:rsidRDefault="008E5A53" w:rsidP="00F6353B">
            <w:pPr>
              <w:widowControl w:val="0"/>
              <w:jc w:val="center"/>
              <w:rPr>
                <w:rFonts w:ascii="Times New Roman" w:hAnsi="Times New Roman"/>
                <w:sz w:val="26"/>
                <w:szCs w:val="26"/>
                <w:lang w:val="nl-NL"/>
              </w:rPr>
            </w:pPr>
          </w:p>
        </w:tc>
        <w:tc>
          <w:tcPr>
            <w:tcW w:w="407" w:type="pct"/>
          </w:tcPr>
          <w:p w14:paraId="0FA945DE" w14:textId="77777777" w:rsidR="008E5A53" w:rsidRPr="008E5A53" w:rsidRDefault="008E5A53" w:rsidP="00F6353B">
            <w:pPr>
              <w:widowControl w:val="0"/>
              <w:jc w:val="center"/>
              <w:rPr>
                <w:rFonts w:ascii="Times New Roman" w:hAnsi="Times New Roman"/>
                <w:sz w:val="26"/>
                <w:szCs w:val="26"/>
                <w:lang w:val="nl-NL"/>
              </w:rPr>
            </w:pPr>
          </w:p>
        </w:tc>
        <w:tc>
          <w:tcPr>
            <w:tcW w:w="450" w:type="pct"/>
          </w:tcPr>
          <w:p w14:paraId="6BEA0EAB" w14:textId="77777777" w:rsidR="008E5A53" w:rsidRPr="008E5A53" w:rsidRDefault="008E5A53" w:rsidP="00F6353B">
            <w:pPr>
              <w:widowControl w:val="0"/>
              <w:jc w:val="center"/>
              <w:rPr>
                <w:rFonts w:ascii="Times New Roman" w:hAnsi="Times New Roman"/>
                <w:sz w:val="26"/>
                <w:szCs w:val="26"/>
                <w:lang w:val="nl-NL"/>
              </w:rPr>
            </w:pPr>
          </w:p>
        </w:tc>
        <w:tc>
          <w:tcPr>
            <w:tcW w:w="492" w:type="pct"/>
          </w:tcPr>
          <w:p w14:paraId="0D4198BB"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5AA651AA" w14:textId="77777777" w:rsidTr="00F6353B">
        <w:tc>
          <w:tcPr>
            <w:tcW w:w="2205" w:type="pct"/>
          </w:tcPr>
          <w:p w14:paraId="424F983B" w14:textId="77777777" w:rsidR="008E5A53" w:rsidRPr="008E5A53" w:rsidRDefault="008E5A53" w:rsidP="00F6353B">
            <w:pPr>
              <w:widowControl w:val="0"/>
              <w:jc w:val="both"/>
              <w:rPr>
                <w:rFonts w:ascii="Times New Roman" w:hAnsi="Times New Roman"/>
                <w:sz w:val="26"/>
                <w:szCs w:val="26"/>
              </w:rPr>
            </w:pPr>
            <w:r w:rsidRPr="008E5A53">
              <w:rPr>
                <w:rFonts w:ascii="Times New Roman" w:hAnsi="Times New Roman"/>
                <w:sz w:val="26"/>
                <w:szCs w:val="26"/>
              </w:rPr>
              <w:t>- Đề án 1843</w:t>
            </w:r>
          </w:p>
        </w:tc>
        <w:tc>
          <w:tcPr>
            <w:tcW w:w="466" w:type="pct"/>
          </w:tcPr>
          <w:p w14:paraId="028FE322"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65093EB4" w14:textId="77777777" w:rsidR="008E5A53" w:rsidRPr="008E5A53" w:rsidRDefault="008E5A53" w:rsidP="00F6353B">
            <w:pPr>
              <w:widowControl w:val="0"/>
              <w:jc w:val="center"/>
              <w:rPr>
                <w:rFonts w:ascii="Times New Roman" w:hAnsi="Times New Roman"/>
                <w:sz w:val="26"/>
                <w:szCs w:val="26"/>
                <w:lang w:val="nl-NL"/>
              </w:rPr>
            </w:pPr>
          </w:p>
        </w:tc>
        <w:tc>
          <w:tcPr>
            <w:tcW w:w="461" w:type="pct"/>
          </w:tcPr>
          <w:p w14:paraId="2EB777CE" w14:textId="77777777" w:rsidR="008E5A53" w:rsidRPr="008E5A53" w:rsidRDefault="008E5A53" w:rsidP="00F6353B">
            <w:pPr>
              <w:widowControl w:val="0"/>
              <w:jc w:val="center"/>
              <w:rPr>
                <w:rFonts w:ascii="Times New Roman" w:hAnsi="Times New Roman"/>
                <w:sz w:val="26"/>
                <w:szCs w:val="26"/>
                <w:lang w:val="nl-NL"/>
              </w:rPr>
            </w:pPr>
          </w:p>
        </w:tc>
        <w:tc>
          <w:tcPr>
            <w:tcW w:w="407" w:type="pct"/>
          </w:tcPr>
          <w:p w14:paraId="4F7BE058" w14:textId="77777777" w:rsidR="008E5A53" w:rsidRPr="008E5A53" w:rsidRDefault="008E5A53" w:rsidP="00F6353B">
            <w:pPr>
              <w:widowControl w:val="0"/>
              <w:jc w:val="center"/>
              <w:rPr>
                <w:rFonts w:ascii="Times New Roman" w:hAnsi="Times New Roman"/>
                <w:sz w:val="26"/>
                <w:szCs w:val="26"/>
                <w:lang w:val="nl-NL"/>
              </w:rPr>
            </w:pPr>
          </w:p>
        </w:tc>
        <w:tc>
          <w:tcPr>
            <w:tcW w:w="450" w:type="pct"/>
          </w:tcPr>
          <w:p w14:paraId="5E5A66E2" w14:textId="77777777" w:rsidR="008E5A53" w:rsidRPr="008E5A53" w:rsidRDefault="008E5A53" w:rsidP="00F6353B">
            <w:pPr>
              <w:widowControl w:val="0"/>
              <w:jc w:val="center"/>
              <w:rPr>
                <w:rFonts w:ascii="Times New Roman" w:hAnsi="Times New Roman"/>
                <w:sz w:val="26"/>
                <w:szCs w:val="26"/>
                <w:lang w:val="nl-NL"/>
              </w:rPr>
            </w:pPr>
          </w:p>
        </w:tc>
        <w:tc>
          <w:tcPr>
            <w:tcW w:w="492" w:type="pct"/>
          </w:tcPr>
          <w:p w14:paraId="4D29E0EA"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353D9E80" w14:textId="77777777" w:rsidTr="00F6353B">
        <w:tc>
          <w:tcPr>
            <w:tcW w:w="2205" w:type="pct"/>
          </w:tcPr>
          <w:p w14:paraId="3997CCBC" w14:textId="77777777" w:rsidR="008E5A53" w:rsidRPr="008E5A53" w:rsidRDefault="008E5A53" w:rsidP="00F6353B">
            <w:pPr>
              <w:widowControl w:val="0"/>
              <w:jc w:val="both"/>
              <w:rPr>
                <w:rFonts w:ascii="Times New Roman" w:hAnsi="Times New Roman"/>
                <w:sz w:val="26"/>
                <w:szCs w:val="26"/>
              </w:rPr>
            </w:pPr>
            <w:r w:rsidRPr="008E5A53">
              <w:rPr>
                <w:rFonts w:ascii="Times New Roman" w:hAnsi="Times New Roman"/>
                <w:sz w:val="26"/>
                <w:szCs w:val="26"/>
              </w:rPr>
              <w:t>…………..</w:t>
            </w:r>
          </w:p>
        </w:tc>
        <w:tc>
          <w:tcPr>
            <w:tcW w:w="466" w:type="pct"/>
          </w:tcPr>
          <w:p w14:paraId="0F962A4E"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0EE1BC4B" w14:textId="77777777" w:rsidR="008E5A53" w:rsidRPr="008E5A53" w:rsidRDefault="008E5A53" w:rsidP="00F6353B">
            <w:pPr>
              <w:widowControl w:val="0"/>
              <w:jc w:val="center"/>
              <w:rPr>
                <w:rFonts w:ascii="Times New Roman" w:hAnsi="Times New Roman"/>
                <w:sz w:val="26"/>
                <w:szCs w:val="26"/>
                <w:lang w:val="nl-NL"/>
              </w:rPr>
            </w:pPr>
          </w:p>
        </w:tc>
        <w:tc>
          <w:tcPr>
            <w:tcW w:w="461" w:type="pct"/>
          </w:tcPr>
          <w:p w14:paraId="05014771" w14:textId="77777777" w:rsidR="008E5A53" w:rsidRPr="008E5A53" w:rsidRDefault="008E5A53" w:rsidP="00F6353B">
            <w:pPr>
              <w:widowControl w:val="0"/>
              <w:jc w:val="center"/>
              <w:rPr>
                <w:rFonts w:ascii="Times New Roman" w:hAnsi="Times New Roman"/>
                <w:sz w:val="26"/>
                <w:szCs w:val="26"/>
                <w:lang w:val="nl-NL"/>
              </w:rPr>
            </w:pPr>
          </w:p>
        </w:tc>
        <w:tc>
          <w:tcPr>
            <w:tcW w:w="407" w:type="pct"/>
          </w:tcPr>
          <w:p w14:paraId="1D1E6463" w14:textId="77777777" w:rsidR="008E5A53" w:rsidRPr="008E5A53" w:rsidRDefault="008E5A53" w:rsidP="00F6353B">
            <w:pPr>
              <w:widowControl w:val="0"/>
              <w:jc w:val="center"/>
              <w:rPr>
                <w:rFonts w:ascii="Times New Roman" w:hAnsi="Times New Roman"/>
                <w:sz w:val="26"/>
                <w:szCs w:val="26"/>
                <w:lang w:val="nl-NL"/>
              </w:rPr>
            </w:pPr>
          </w:p>
        </w:tc>
        <w:tc>
          <w:tcPr>
            <w:tcW w:w="450" w:type="pct"/>
          </w:tcPr>
          <w:p w14:paraId="31FDF57E" w14:textId="77777777" w:rsidR="008E5A53" w:rsidRPr="008E5A53" w:rsidRDefault="008E5A53" w:rsidP="00F6353B">
            <w:pPr>
              <w:widowControl w:val="0"/>
              <w:jc w:val="center"/>
              <w:rPr>
                <w:rFonts w:ascii="Times New Roman" w:hAnsi="Times New Roman"/>
                <w:sz w:val="26"/>
                <w:szCs w:val="26"/>
                <w:lang w:val="nl-NL"/>
              </w:rPr>
            </w:pPr>
          </w:p>
        </w:tc>
        <w:tc>
          <w:tcPr>
            <w:tcW w:w="492" w:type="pct"/>
          </w:tcPr>
          <w:p w14:paraId="76BFC035"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568F5600" w14:textId="77777777" w:rsidTr="00F6353B">
        <w:tc>
          <w:tcPr>
            <w:tcW w:w="2205" w:type="pct"/>
          </w:tcPr>
          <w:p w14:paraId="17F6680C" w14:textId="77777777" w:rsidR="008E5A53" w:rsidRPr="008E5A53" w:rsidRDefault="008E5A53" w:rsidP="00F6353B">
            <w:pPr>
              <w:widowControl w:val="0"/>
              <w:jc w:val="both"/>
              <w:rPr>
                <w:rFonts w:ascii="Times New Roman" w:hAnsi="Times New Roman"/>
                <w:b/>
                <w:sz w:val="26"/>
                <w:szCs w:val="26"/>
                <w:lang w:val="nl-NL"/>
              </w:rPr>
            </w:pPr>
            <w:r w:rsidRPr="008E5A53">
              <w:rPr>
                <w:rFonts w:ascii="Times New Roman" w:hAnsi="Times New Roman"/>
                <w:b/>
                <w:sz w:val="26"/>
                <w:szCs w:val="26"/>
                <w:lang w:val="nl-NL"/>
              </w:rPr>
              <w:t>3. Các Chương trình phối hợp</w:t>
            </w:r>
          </w:p>
        </w:tc>
        <w:tc>
          <w:tcPr>
            <w:tcW w:w="466" w:type="pct"/>
          </w:tcPr>
          <w:p w14:paraId="63025C24" w14:textId="77777777" w:rsidR="008E5A53" w:rsidRPr="008E5A53" w:rsidRDefault="008E5A53" w:rsidP="00F6353B">
            <w:pPr>
              <w:widowControl w:val="0"/>
              <w:jc w:val="center"/>
              <w:rPr>
                <w:rFonts w:ascii="Times New Roman" w:hAnsi="Times New Roman"/>
                <w:b/>
                <w:sz w:val="26"/>
                <w:szCs w:val="26"/>
                <w:lang w:val="nl-NL"/>
              </w:rPr>
            </w:pPr>
          </w:p>
        </w:tc>
        <w:tc>
          <w:tcPr>
            <w:tcW w:w="519" w:type="pct"/>
          </w:tcPr>
          <w:p w14:paraId="6C95AB5D" w14:textId="77777777" w:rsidR="008E5A53" w:rsidRPr="008E5A53" w:rsidRDefault="008E5A53" w:rsidP="00F6353B">
            <w:pPr>
              <w:widowControl w:val="0"/>
              <w:jc w:val="center"/>
              <w:rPr>
                <w:rFonts w:ascii="Times New Roman" w:hAnsi="Times New Roman"/>
                <w:b/>
                <w:sz w:val="26"/>
                <w:szCs w:val="26"/>
                <w:lang w:val="nl-NL"/>
              </w:rPr>
            </w:pPr>
          </w:p>
        </w:tc>
        <w:tc>
          <w:tcPr>
            <w:tcW w:w="461" w:type="pct"/>
          </w:tcPr>
          <w:p w14:paraId="44DC0A44" w14:textId="77777777" w:rsidR="008E5A53" w:rsidRPr="008E5A53" w:rsidRDefault="008E5A53" w:rsidP="00F6353B">
            <w:pPr>
              <w:widowControl w:val="0"/>
              <w:jc w:val="center"/>
              <w:rPr>
                <w:rFonts w:ascii="Times New Roman" w:hAnsi="Times New Roman"/>
                <w:b/>
                <w:sz w:val="26"/>
                <w:szCs w:val="26"/>
                <w:lang w:val="nl-NL"/>
              </w:rPr>
            </w:pPr>
          </w:p>
        </w:tc>
        <w:tc>
          <w:tcPr>
            <w:tcW w:w="407" w:type="pct"/>
          </w:tcPr>
          <w:p w14:paraId="4882B9BB" w14:textId="77777777" w:rsidR="008E5A53" w:rsidRPr="008E5A53" w:rsidRDefault="008E5A53" w:rsidP="00F6353B">
            <w:pPr>
              <w:widowControl w:val="0"/>
              <w:jc w:val="center"/>
              <w:rPr>
                <w:rFonts w:ascii="Times New Roman" w:hAnsi="Times New Roman"/>
                <w:b/>
                <w:sz w:val="26"/>
                <w:szCs w:val="26"/>
                <w:lang w:val="nl-NL"/>
              </w:rPr>
            </w:pPr>
          </w:p>
        </w:tc>
        <w:tc>
          <w:tcPr>
            <w:tcW w:w="450" w:type="pct"/>
          </w:tcPr>
          <w:p w14:paraId="5A1C0B68" w14:textId="77777777" w:rsidR="008E5A53" w:rsidRPr="008E5A53" w:rsidRDefault="008E5A53" w:rsidP="00F6353B">
            <w:pPr>
              <w:widowControl w:val="0"/>
              <w:jc w:val="center"/>
              <w:rPr>
                <w:rFonts w:ascii="Times New Roman" w:hAnsi="Times New Roman"/>
                <w:b/>
                <w:sz w:val="26"/>
                <w:szCs w:val="26"/>
                <w:lang w:val="nl-NL"/>
              </w:rPr>
            </w:pPr>
          </w:p>
        </w:tc>
        <w:tc>
          <w:tcPr>
            <w:tcW w:w="492" w:type="pct"/>
          </w:tcPr>
          <w:p w14:paraId="00EE71C5"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4810741D" w14:textId="77777777" w:rsidTr="00F6353B">
        <w:tc>
          <w:tcPr>
            <w:tcW w:w="2205" w:type="pct"/>
          </w:tcPr>
          <w:p w14:paraId="53E32A1F" w14:textId="77777777" w:rsidR="008E5A53" w:rsidRPr="008E5A53" w:rsidRDefault="008E5A53" w:rsidP="00F6353B">
            <w:pPr>
              <w:widowControl w:val="0"/>
              <w:jc w:val="both"/>
              <w:rPr>
                <w:rFonts w:ascii="Times New Roman" w:hAnsi="Times New Roman"/>
                <w:sz w:val="26"/>
                <w:szCs w:val="26"/>
                <w:lang w:val="nl-NL"/>
              </w:rPr>
            </w:pPr>
          </w:p>
        </w:tc>
        <w:tc>
          <w:tcPr>
            <w:tcW w:w="466" w:type="pct"/>
          </w:tcPr>
          <w:p w14:paraId="4CD3D0AF"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74F9B937" w14:textId="77777777" w:rsidR="008E5A53" w:rsidRPr="008E5A53" w:rsidRDefault="008E5A53" w:rsidP="00F6353B">
            <w:pPr>
              <w:widowControl w:val="0"/>
              <w:jc w:val="center"/>
              <w:rPr>
                <w:rFonts w:ascii="Times New Roman" w:hAnsi="Times New Roman"/>
                <w:b/>
                <w:sz w:val="26"/>
                <w:szCs w:val="26"/>
                <w:lang w:val="nl-NL"/>
              </w:rPr>
            </w:pPr>
          </w:p>
        </w:tc>
        <w:tc>
          <w:tcPr>
            <w:tcW w:w="461" w:type="pct"/>
          </w:tcPr>
          <w:p w14:paraId="2B43658C" w14:textId="77777777" w:rsidR="008E5A53" w:rsidRPr="008E5A53" w:rsidRDefault="008E5A53" w:rsidP="00F6353B">
            <w:pPr>
              <w:widowControl w:val="0"/>
              <w:jc w:val="center"/>
              <w:rPr>
                <w:rFonts w:ascii="Times New Roman" w:hAnsi="Times New Roman"/>
                <w:b/>
                <w:sz w:val="26"/>
                <w:szCs w:val="26"/>
                <w:lang w:val="nl-NL"/>
              </w:rPr>
            </w:pPr>
          </w:p>
        </w:tc>
        <w:tc>
          <w:tcPr>
            <w:tcW w:w="407" w:type="pct"/>
          </w:tcPr>
          <w:p w14:paraId="539B7B5C" w14:textId="77777777" w:rsidR="008E5A53" w:rsidRPr="008E5A53" w:rsidRDefault="008E5A53" w:rsidP="00F6353B">
            <w:pPr>
              <w:widowControl w:val="0"/>
              <w:jc w:val="center"/>
              <w:rPr>
                <w:rFonts w:ascii="Times New Roman" w:hAnsi="Times New Roman"/>
                <w:b/>
                <w:sz w:val="26"/>
                <w:szCs w:val="26"/>
                <w:lang w:val="nl-NL"/>
              </w:rPr>
            </w:pPr>
          </w:p>
        </w:tc>
        <w:tc>
          <w:tcPr>
            <w:tcW w:w="450" w:type="pct"/>
          </w:tcPr>
          <w:p w14:paraId="0ED8478D" w14:textId="77777777" w:rsidR="008E5A53" w:rsidRPr="008E5A53" w:rsidRDefault="008E5A53" w:rsidP="00F6353B">
            <w:pPr>
              <w:widowControl w:val="0"/>
              <w:jc w:val="center"/>
              <w:rPr>
                <w:rFonts w:ascii="Times New Roman" w:hAnsi="Times New Roman"/>
                <w:b/>
                <w:sz w:val="26"/>
                <w:szCs w:val="26"/>
                <w:lang w:val="nl-NL"/>
              </w:rPr>
            </w:pPr>
          </w:p>
        </w:tc>
        <w:tc>
          <w:tcPr>
            <w:tcW w:w="492" w:type="pct"/>
          </w:tcPr>
          <w:p w14:paraId="1A3D9882"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272489D9" w14:textId="77777777" w:rsidTr="00F6353B">
        <w:tc>
          <w:tcPr>
            <w:tcW w:w="2205" w:type="pct"/>
          </w:tcPr>
          <w:p w14:paraId="3A4361EA" w14:textId="77777777" w:rsidR="008E5A53" w:rsidRPr="008E5A53" w:rsidRDefault="008E5A53" w:rsidP="00F6353B">
            <w:pPr>
              <w:widowControl w:val="0"/>
              <w:jc w:val="both"/>
              <w:rPr>
                <w:rFonts w:ascii="Times New Roman" w:hAnsi="Times New Roman"/>
                <w:sz w:val="26"/>
                <w:szCs w:val="26"/>
                <w:lang w:val="nl-NL"/>
              </w:rPr>
            </w:pPr>
          </w:p>
        </w:tc>
        <w:tc>
          <w:tcPr>
            <w:tcW w:w="466" w:type="pct"/>
          </w:tcPr>
          <w:p w14:paraId="46101EA1"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7373F168" w14:textId="77777777" w:rsidR="008E5A53" w:rsidRPr="008E5A53" w:rsidRDefault="008E5A53" w:rsidP="00F6353B">
            <w:pPr>
              <w:widowControl w:val="0"/>
              <w:jc w:val="center"/>
              <w:rPr>
                <w:rFonts w:ascii="Times New Roman" w:hAnsi="Times New Roman"/>
                <w:b/>
                <w:sz w:val="26"/>
                <w:szCs w:val="26"/>
                <w:lang w:val="nl-NL"/>
              </w:rPr>
            </w:pPr>
          </w:p>
        </w:tc>
        <w:tc>
          <w:tcPr>
            <w:tcW w:w="461" w:type="pct"/>
          </w:tcPr>
          <w:p w14:paraId="42012AB4" w14:textId="77777777" w:rsidR="008E5A53" w:rsidRPr="008E5A53" w:rsidRDefault="008E5A53" w:rsidP="00F6353B">
            <w:pPr>
              <w:widowControl w:val="0"/>
              <w:jc w:val="center"/>
              <w:rPr>
                <w:rFonts w:ascii="Times New Roman" w:hAnsi="Times New Roman"/>
                <w:b/>
                <w:sz w:val="26"/>
                <w:szCs w:val="26"/>
                <w:lang w:val="nl-NL"/>
              </w:rPr>
            </w:pPr>
          </w:p>
        </w:tc>
        <w:tc>
          <w:tcPr>
            <w:tcW w:w="407" w:type="pct"/>
          </w:tcPr>
          <w:p w14:paraId="41D0020C" w14:textId="77777777" w:rsidR="008E5A53" w:rsidRPr="008E5A53" w:rsidRDefault="008E5A53" w:rsidP="00F6353B">
            <w:pPr>
              <w:widowControl w:val="0"/>
              <w:jc w:val="center"/>
              <w:rPr>
                <w:rFonts w:ascii="Times New Roman" w:hAnsi="Times New Roman"/>
                <w:b/>
                <w:sz w:val="26"/>
                <w:szCs w:val="26"/>
                <w:lang w:val="nl-NL"/>
              </w:rPr>
            </w:pPr>
          </w:p>
        </w:tc>
        <w:tc>
          <w:tcPr>
            <w:tcW w:w="450" w:type="pct"/>
          </w:tcPr>
          <w:p w14:paraId="63EB6B36" w14:textId="77777777" w:rsidR="008E5A53" w:rsidRPr="008E5A53" w:rsidRDefault="008E5A53" w:rsidP="00F6353B">
            <w:pPr>
              <w:widowControl w:val="0"/>
              <w:jc w:val="center"/>
              <w:rPr>
                <w:rFonts w:ascii="Times New Roman" w:hAnsi="Times New Roman"/>
                <w:b/>
                <w:sz w:val="26"/>
                <w:szCs w:val="26"/>
                <w:lang w:val="nl-NL"/>
              </w:rPr>
            </w:pPr>
          </w:p>
        </w:tc>
        <w:tc>
          <w:tcPr>
            <w:tcW w:w="492" w:type="pct"/>
          </w:tcPr>
          <w:p w14:paraId="597CE330"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4888AEB3" w14:textId="77777777" w:rsidTr="00F6353B">
        <w:tc>
          <w:tcPr>
            <w:tcW w:w="2205" w:type="pct"/>
          </w:tcPr>
          <w:p w14:paraId="3FC90267" w14:textId="77777777" w:rsidR="008E5A53" w:rsidRPr="008E5A53" w:rsidRDefault="008E5A53" w:rsidP="00F6353B">
            <w:pPr>
              <w:widowControl w:val="0"/>
              <w:jc w:val="both"/>
              <w:rPr>
                <w:rFonts w:ascii="Times New Roman" w:hAnsi="Times New Roman"/>
                <w:sz w:val="26"/>
                <w:szCs w:val="26"/>
                <w:lang w:val="nl-NL"/>
              </w:rPr>
            </w:pPr>
          </w:p>
        </w:tc>
        <w:tc>
          <w:tcPr>
            <w:tcW w:w="466" w:type="pct"/>
          </w:tcPr>
          <w:p w14:paraId="1D6E0894"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214BE378" w14:textId="77777777" w:rsidR="008E5A53" w:rsidRPr="008E5A53" w:rsidRDefault="008E5A53" w:rsidP="00F6353B">
            <w:pPr>
              <w:widowControl w:val="0"/>
              <w:jc w:val="center"/>
              <w:rPr>
                <w:rFonts w:ascii="Times New Roman" w:hAnsi="Times New Roman"/>
                <w:b/>
                <w:sz w:val="26"/>
                <w:szCs w:val="26"/>
                <w:lang w:val="nl-NL"/>
              </w:rPr>
            </w:pPr>
          </w:p>
        </w:tc>
        <w:tc>
          <w:tcPr>
            <w:tcW w:w="461" w:type="pct"/>
          </w:tcPr>
          <w:p w14:paraId="776233EE" w14:textId="77777777" w:rsidR="008E5A53" w:rsidRPr="008E5A53" w:rsidRDefault="008E5A53" w:rsidP="00F6353B">
            <w:pPr>
              <w:widowControl w:val="0"/>
              <w:jc w:val="center"/>
              <w:rPr>
                <w:rFonts w:ascii="Times New Roman" w:hAnsi="Times New Roman"/>
                <w:b/>
                <w:sz w:val="26"/>
                <w:szCs w:val="26"/>
                <w:lang w:val="nl-NL"/>
              </w:rPr>
            </w:pPr>
          </w:p>
        </w:tc>
        <w:tc>
          <w:tcPr>
            <w:tcW w:w="407" w:type="pct"/>
          </w:tcPr>
          <w:p w14:paraId="0D6F1A4A" w14:textId="77777777" w:rsidR="008E5A53" w:rsidRPr="008E5A53" w:rsidRDefault="008E5A53" w:rsidP="00F6353B">
            <w:pPr>
              <w:widowControl w:val="0"/>
              <w:jc w:val="center"/>
              <w:rPr>
                <w:rFonts w:ascii="Times New Roman" w:hAnsi="Times New Roman"/>
                <w:b/>
                <w:sz w:val="26"/>
                <w:szCs w:val="26"/>
                <w:lang w:val="nl-NL"/>
              </w:rPr>
            </w:pPr>
          </w:p>
        </w:tc>
        <w:tc>
          <w:tcPr>
            <w:tcW w:w="450" w:type="pct"/>
          </w:tcPr>
          <w:p w14:paraId="7A5040DA" w14:textId="77777777" w:rsidR="008E5A53" w:rsidRPr="008E5A53" w:rsidRDefault="008E5A53" w:rsidP="00F6353B">
            <w:pPr>
              <w:widowControl w:val="0"/>
              <w:jc w:val="center"/>
              <w:rPr>
                <w:rFonts w:ascii="Times New Roman" w:hAnsi="Times New Roman"/>
                <w:b/>
                <w:sz w:val="26"/>
                <w:szCs w:val="26"/>
                <w:lang w:val="nl-NL"/>
              </w:rPr>
            </w:pPr>
          </w:p>
        </w:tc>
        <w:tc>
          <w:tcPr>
            <w:tcW w:w="492" w:type="pct"/>
          </w:tcPr>
          <w:p w14:paraId="73D4DF55"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7749B575" w14:textId="77777777" w:rsidTr="00F6353B">
        <w:tc>
          <w:tcPr>
            <w:tcW w:w="2205" w:type="pct"/>
          </w:tcPr>
          <w:p w14:paraId="3EA2D561" w14:textId="77777777" w:rsidR="008E5A53" w:rsidRPr="008E5A53" w:rsidRDefault="008E5A53" w:rsidP="00F6353B">
            <w:pPr>
              <w:widowControl w:val="0"/>
              <w:rPr>
                <w:rFonts w:ascii="Times New Roman" w:hAnsi="Times New Roman"/>
                <w:b/>
                <w:sz w:val="26"/>
                <w:szCs w:val="26"/>
                <w:lang w:val="vi-VN"/>
              </w:rPr>
            </w:pPr>
            <w:r w:rsidRPr="008E5A53">
              <w:rPr>
                <w:rFonts w:ascii="Times New Roman" w:hAnsi="Times New Roman"/>
                <w:b/>
                <w:sz w:val="26"/>
                <w:szCs w:val="26"/>
              </w:rPr>
              <w:t>4. Dự án quốc tế</w:t>
            </w:r>
          </w:p>
        </w:tc>
        <w:tc>
          <w:tcPr>
            <w:tcW w:w="466" w:type="pct"/>
          </w:tcPr>
          <w:p w14:paraId="07E0C79A" w14:textId="77777777" w:rsidR="008E5A53" w:rsidRPr="008E5A53" w:rsidRDefault="008E5A53" w:rsidP="00F6353B">
            <w:pPr>
              <w:widowControl w:val="0"/>
              <w:jc w:val="center"/>
              <w:rPr>
                <w:rFonts w:ascii="Times New Roman" w:hAnsi="Times New Roman"/>
                <w:b/>
                <w:sz w:val="26"/>
                <w:szCs w:val="26"/>
                <w:lang w:val="nl-NL"/>
              </w:rPr>
            </w:pPr>
          </w:p>
        </w:tc>
        <w:tc>
          <w:tcPr>
            <w:tcW w:w="519" w:type="pct"/>
          </w:tcPr>
          <w:p w14:paraId="55561EDC" w14:textId="77777777" w:rsidR="008E5A53" w:rsidRPr="008E5A53" w:rsidRDefault="008E5A53" w:rsidP="00F6353B">
            <w:pPr>
              <w:widowControl w:val="0"/>
              <w:jc w:val="center"/>
              <w:rPr>
                <w:rFonts w:ascii="Times New Roman" w:hAnsi="Times New Roman"/>
                <w:b/>
                <w:sz w:val="26"/>
                <w:szCs w:val="26"/>
                <w:lang w:val="nl-NL"/>
              </w:rPr>
            </w:pPr>
          </w:p>
        </w:tc>
        <w:tc>
          <w:tcPr>
            <w:tcW w:w="461" w:type="pct"/>
          </w:tcPr>
          <w:p w14:paraId="63EAB570" w14:textId="77777777" w:rsidR="008E5A53" w:rsidRPr="008E5A53" w:rsidRDefault="008E5A53" w:rsidP="00F6353B">
            <w:pPr>
              <w:widowControl w:val="0"/>
              <w:jc w:val="center"/>
              <w:rPr>
                <w:rFonts w:ascii="Times New Roman" w:hAnsi="Times New Roman"/>
                <w:b/>
                <w:sz w:val="26"/>
                <w:szCs w:val="26"/>
                <w:lang w:val="nl-NL"/>
              </w:rPr>
            </w:pPr>
          </w:p>
        </w:tc>
        <w:tc>
          <w:tcPr>
            <w:tcW w:w="407" w:type="pct"/>
          </w:tcPr>
          <w:p w14:paraId="3E3F6985" w14:textId="77777777" w:rsidR="008E5A53" w:rsidRPr="008E5A53" w:rsidRDefault="008E5A53" w:rsidP="00F6353B">
            <w:pPr>
              <w:widowControl w:val="0"/>
              <w:jc w:val="center"/>
              <w:rPr>
                <w:rFonts w:ascii="Times New Roman" w:hAnsi="Times New Roman"/>
                <w:b/>
                <w:sz w:val="26"/>
                <w:szCs w:val="26"/>
                <w:lang w:val="nl-NL"/>
              </w:rPr>
            </w:pPr>
          </w:p>
        </w:tc>
        <w:tc>
          <w:tcPr>
            <w:tcW w:w="450" w:type="pct"/>
          </w:tcPr>
          <w:p w14:paraId="21BFF95F" w14:textId="77777777" w:rsidR="008E5A53" w:rsidRPr="008E5A53" w:rsidRDefault="008E5A53" w:rsidP="00F6353B">
            <w:pPr>
              <w:widowControl w:val="0"/>
              <w:jc w:val="center"/>
              <w:rPr>
                <w:rFonts w:ascii="Times New Roman" w:hAnsi="Times New Roman"/>
                <w:b/>
                <w:sz w:val="26"/>
                <w:szCs w:val="26"/>
                <w:lang w:val="nl-NL"/>
              </w:rPr>
            </w:pPr>
          </w:p>
        </w:tc>
        <w:tc>
          <w:tcPr>
            <w:tcW w:w="492" w:type="pct"/>
          </w:tcPr>
          <w:p w14:paraId="5CCE741F"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23143DBF" w14:textId="77777777" w:rsidTr="00F6353B">
        <w:tc>
          <w:tcPr>
            <w:tcW w:w="2205" w:type="pct"/>
          </w:tcPr>
          <w:p w14:paraId="61C32E6E" w14:textId="77777777" w:rsidR="008E5A53" w:rsidRPr="008E5A53" w:rsidRDefault="008E5A53" w:rsidP="00F6353B">
            <w:pPr>
              <w:widowControl w:val="0"/>
              <w:rPr>
                <w:rFonts w:ascii="Times New Roman" w:hAnsi="Times New Roman"/>
                <w:b/>
                <w:sz w:val="26"/>
                <w:szCs w:val="26"/>
              </w:rPr>
            </w:pPr>
          </w:p>
        </w:tc>
        <w:tc>
          <w:tcPr>
            <w:tcW w:w="466" w:type="pct"/>
          </w:tcPr>
          <w:p w14:paraId="17D92594"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00835CA9" w14:textId="77777777" w:rsidR="008E5A53" w:rsidRPr="008E5A53" w:rsidRDefault="008E5A53" w:rsidP="00F6353B">
            <w:pPr>
              <w:widowControl w:val="0"/>
              <w:jc w:val="center"/>
              <w:rPr>
                <w:rFonts w:ascii="Times New Roman" w:hAnsi="Times New Roman"/>
                <w:sz w:val="26"/>
                <w:szCs w:val="26"/>
                <w:lang w:val="nl-NL"/>
              </w:rPr>
            </w:pPr>
          </w:p>
        </w:tc>
        <w:tc>
          <w:tcPr>
            <w:tcW w:w="461" w:type="pct"/>
          </w:tcPr>
          <w:p w14:paraId="4A867438" w14:textId="77777777" w:rsidR="008E5A53" w:rsidRPr="008E5A53" w:rsidRDefault="008E5A53" w:rsidP="00F6353B">
            <w:pPr>
              <w:widowControl w:val="0"/>
              <w:jc w:val="center"/>
              <w:rPr>
                <w:rFonts w:ascii="Times New Roman" w:hAnsi="Times New Roman"/>
                <w:sz w:val="26"/>
                <w:szCs w:val="26"/>
                <w:lang w:val="nl-NL"/>
              </w:rPr>
            </w:pPr>
          </w:p>
        </w:tc>
        <w:tc>
          <w:tcPr>
            <w:tcW w:w="407" w:type="pct"/>
          </w:tcPr>
          <w:p w14:paraId="2325645C" w14:textId="77777777" w:rsidR="008E5A53" w:rsidRPr="008E5A53" w:rsidRDefault="008E5A53" w:rsidP="00F6353B">
            <w:pPr>
              <w:widowControl w:val="0"/>
              <w:jc w:val="center"/>
              <w:rPr>
                <w:rFonts w:ascii="Times New Roman" w:hAnsi="Times New Roman"/>
                <w:sz w:val="26"/>
                <w:szCs w:val="26"/>
                <w:lang w:val="nl-NL"/>
              </w:rPr>
            </w:pPr>
          </w:p>
        </w:tc>
        <w:tc>
          <w:tcPr>
            <w:tcW w:w="450" w:type="pct"/>
          </w:tcPr>
          <w:p w14:paraId="6C87DE75" w14:textId="77777777" w:rsidR="008E5A53" w:rsidRPr="008E5A53" w:rsidRDefault="008E5A53" w:rsidP="00F6353B">
            <w:pPr>
              <w:widowControl w:val="0"/>
              <w:jc w:val="center"/>
              <w:rPr>
                <w:rFonts w:ascii="Times New Roman" w:hAnsi="Times New Roman"/>
                <w:b/>
                <w:sz w:val="26"/>
                <w:szCs w:val="26"/>
                <w:lang w:val="nl-NL"/>
              </w:rPr>
            </w:pPr>
          </w:p>
        </w:tc>
        <w:tc>
          <w:tcPr>
            <w:tcW w:w="492" w:type="pct"/>
          </w:tcPr>
          <w:p w14:paraId="336E21D2"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6A69F303" w14:textId="77777777" w:rsidTr="00F6353B">
        <w:tc>
          <w:tcPr>
            <w:tcW w:w="2205" w:type="pct"/>
          </w:tcPr>
          <w:p w14:paraId="5A9194AA" w14:textId="77777777" w:rsidR="008E5A53" w:rsidRPr="008E5A53" w:rsidRDefault="008E5A53" w:rsidP="00F6353B">
            <w:pPr>
              <w:widowControl w:val="0"/>
              <w:rPr>
                <w:rFonts w:ascii="Times New Roman" w:hAnsi="Times New Roman"/>
                <w:b/>
                <w:sz w:val="26"/>
                <w:szCs w:val="26"/>
              </w:rPr>
            </w:pPr>
          </w:p>
        </w:tc>
        <w:tc>
          <w:tcPr>
            <w:tcW w:w="466" w:type="pct"/>
          </w:tcPr>
          <w:p w14:paraId="1E011427"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2A6EE034" w14:textId="77777777" w:rsidR="008E5A53" w:rsidRPr="008E5A53" w:rsidRDefault="008E5A53" w:rsidP="00F6353B">
            <w:pPr>
              <w:widowControl w:val="0"/>
              <w:jc w:val="center"/>
              <w:rPr>
                <w:rFonts w:ascii="Times New Roman" w:hAnsi="Times New Roman"/>
                <w:sz w:val="26"/>
                <w:szCs w:val="26"/>
                <w:lang w:val="nl-NL"/>
              </w:rPr>
            </w:pPr>
          </w:p>
        </w:tc>
        <w:tc>
          <w:tcPr>
            <w:tcW w:w="461" w:type="pct"/>
          </w:tcPr>
          <w:p w14:paraId="7A9C0207" w14:textId="77777777" w:rsidR="008E5A53" w:rsidRPr="008E5A53" w:rsidRDefault="008E5A53" w:rsidP="00F6353B">
            <w:pPr>
              <w:widowControl w:val="0"/>
              <w:jc w:val="center"/>
              <w:rPr>
                <w:rFonts w:ascii="Times New Roman" w:hAnsi="Times New Roman"/>
                <w:sz w:val="26"/>
                <w:szCs w:val="26"/>
                <w:lang w:val="nl-NL"/>
              </w:rPr>
            </w:pPr>
          </w:p>
        </w:tc>
        <w:tc>
          <w:tcPr>
            <w:tcW w:w="407" w:type="pct"/>
          </w:tcPr>
          <w:p w14:paraId="4E06D043" w14:textId="77777777" w:rsidR="008E5A53" w:rsidRPr="008E5A53" w:rsidRDefault="008E5A53" w:rsidP="00F6353B">
            <w:pPr>
              <w:widowControl w:val="0"/>
              <w:jc w:val="center"/>
              <w:rPr>
                <w:rFonts w:ascii="Times New Roman" w:hAnsi="Times New Roman"/>
                <w:sz w:val="26"/>
                <w:szCs w:val="26"/>
                <w:lang w:val="nl-NL"/>
              </w:rPr>
            </w:pPr>
          </w:p>
        </w:tc>
        <w:tc>
          <w:tcPr>
            <w:tcW w:w="450" w:type="pct"/>
          </w:tcPr>
          <w:p w14:paraId="76706EC8" w14:textId="77777777" w:rsidR="008E5A53" w:rsidRPr="008E5A53" w:rsidRDefault="008E5A53" w:rsidP="00F6353B">
            <w:pPr>
              <w:widowControl w:val="0"/>
              <w:jc w:val="center"/>
              <w:rPr>
                <w:rFonts w:ascii="Times New Roman" w:hAnsi="Times New Roman"/>
                <w:b/>
                <w:sz w:val="26"/>
                <w:szCs w:val="26"/>
                <w:lang w:val="nl-NL"/>
              </w:rPr>
            </w:pPr>
          </w:p>
        </w:tc>
        <w:tc>
          <w:tcPr>
            <w:tcW w:w="492" w:type="pct"/>
          </w:tcPr>
          <w:p w14:paraId="5256E3B2"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05AA7923" w14:textId="77777777" w:rsidTr="00F6353B">
        <w:tc>
          <w:tcPr>
            <w:tcW w:w="2205" w:type="pct"/>
          </w:tcPr>
          <w:p w14:paraId="7D9CA1A3" w14:textId="77777777" w:rsidR="008E5A53" w:rsidRPr="008E5A53" w:rsidRDefault="008E5A53" w:rsidP="00F6353B">
            <w:pPr>
              <w:widowControl w:val="0"/>
              <w:rPr>
                <w:rFonts w:ascii="Times New Roman" w:hAnsi="Times New Roman"/>
                <w:b/>
                <w:sz w:val="26"/>
                <w:szCs w:val="26"/>
                <w:lang w:val="vi-VN"/>
              </w:rPr>
            </w:pPr>
            <w:r w:rsidRPr="008E5A53">
              <w:rPr>
                <w:rFonts w:ascii="Times New Roman" w:hAnsi="Times New Roman"/>
                <w:b/>
                <w:sz w:val="26"/>
                <w:szCs w:val="26"/>
              </w:rPr>
              <w:t xml:space="preserve">5. </w:t>
            </w:r>
            <w:r w:rsidRPr="008E5A53">
              <w:rPr>
                <w:rFonts w:ascii="Times New Roman" w:hAnsi="Times New Roman"/>
                <w:b/>
                <w:sz w:val="26"/>
                <w:szCs w:val="26"/>
                <w:lang w:val="vi-VN"/>
              </w:rPr>
              <w:t xml:space="preserve">Các </w:t>
            </w:r>
            <w:r w:rsidRPr="008E5A53">
              <w:rPr>
                <w:rFonts w:ascii="Times New Roman" w:hAnsi="Times New Roman"/>
                <w:b/>
                <w:sz w:val="26"/>
                <w:szCs w:val="26"/>
              </w:rPr>
              <w:t>hoạt động</w:t>
            </w:r>
            <w:r w:rsidRPr="008E5A53">
              <w:rPr>
                <w:rFonts w:ascii="Times New Roman" w:hAnsi="Times New Roman"/>
                <w:b/>
                <w:sz w:val="26"/>
                <w:szCs w:val="26"/>
                <w:lang w:val="vi-VN"/>
              </w:rPr>
              <w:t xml:space="preserve"> khác</w:t>
            </w:r>
          </w:p>
        </w:tc>
        <w:tc>
          <w:tcPr>
            <w:tcW w:w="466" w:type="pct"/>
          </w:tcPr>
          <w:p w14:paraId="7CF1EB76" w14:textId="77777777" w:rsidR="008E5A53" w:rsidRPr="008E5A53" w:rsidRDefault="008E5A53" w:rsidP="00F6353B">
            <w:pPr>
              <w:widowControl w:val="0"/>
              <w:jc w:val="center"/>
              <w:rPr>
                <w:rFonts w:ascii="Times New Roman" w:hAnsi="Times New Roman"/>
                <w:b/>
                <w:sz w:val="26"/>
                <w:szCs w:val="26"/>
                <w:lang w:val="nl-NL"/>
              </w:rPr>
            </w:pPr>
          </w:p>
        </w:tc>
        <w:tc>
          <w:tcPr>
            <w:tcW w:w="519" w:type="pct"/>
          </w:tcPr>
          <w:p w14:paraId="67E31ACE" w14:textId="77777777" w:rsidR="008E5A53" w:rsidRPr="008E5A53" w:rsidRDefault="008E5A53" w:rsidP="00F6353B">
            <w:pPr>
              <w:widowControl w:val="0"/>
              <w:jc w:val="center"/>
              <w:rPr>
                <w:rFonts w:ascii="Times New Roman" w:hAnsi="Times New Roman"/>
                <w:b/>
                <w:sz w:val="26"/>
                <w:szCs w:val="26"/>
                <w:lang w:val="nl-NL"/>
              </w:rPr>
            </w:pPr>
          </w:p>
        </w:tc>
        <w:tc>
          <w:tcPr>
            <w:tcW w:w="461" w:type="pct"/>
          </w:tcPr>
          <w:p w14:paraId="0E88444E" w14:textId="77777777" w:rsidR="008E5A53" w:rsidRPr="008E5A53" w:rsidRDefault="008E5A53" w:rsidP="00F6353B">
            <w:pPr>
              <w:widowControl w:val="0"/>
              <w:jc w:val="center"/>
              <w:rPr>
                <w:rFonts w:ascii="Times New Roman" w:hAnsi="Times New Roman"/>
                <w:b/>
                <w:sz w:val="26"/>
                <w:szCs w:val="26"/>
                <w:lang w:val="nl-NL"/>
              </w:rPr>
            </w:pPr>
          </w:p>
        </w:tc>
        <w:tc>
          <w:tcPr>
            <w:tcW w:w="407" w:type="pct"/>
          </w:tcPr>
          <w:p w14:paraId="1CB1144B" w14:textId="77777777" w:rsidR="008E5A53" w:rsidRPr="008E5A53" w:rsidRDefault="008E5A53" w:rsidP="00F6353B">
            <w:pPr>
              <w:widowControl w:val="0"/>
              <w:jc w:val="center"/>
              <w:rPr>
                <w:rFonts w:ascii="Times New Roman" w:hAnsi="Times New Roman"/>
                <w:b/>
                <w:sz w:val="26"/>
                <w:szCs w:val="26"/>
                <w:lang w:val="nl-NL"/>
              </w:rPr>
            </w:pPr>
          </w:p>
        </w:tc>
        <w:tc>
          <w:tcPr>
            <w:tcW w:w="450" w:type="pct"/>
          </w:tcPr>
          <w:p w14:paraId="50643E50" w14:textId="77777777" w:rsidR="008E5A53" w:rsidRPr="008E5A53" w:rsidRDefault="008E5A53" w:rsidP="00F6353B">
            <w:pPr>
              <w:widowControl w:val="0"/>
              <w:jc w:val="center"/>
              <w:rPr>
                <w:rFonts w:ascii="Times New Roman" w:hAnsi="Times New Roman"/>
                <w:b/>
                <w:sz w:val="26"/>
                <w:szCs w:val="26"/>
                <w:lang w:val="nl-NL"/>
              </w:rPr>
            </w:pPr>
          </w:p>
        </w:tc>
        <w:tc>
          <w:tcPr>
            <w:tcW w:w="492" w:type="pct"/>
          </w:tcPr>
          <w:p w14:paraId="30B75E54"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62B3497B" w14:textId="77777777" w:rsidTr="00F6353B">
        <w:tc>
          <w:tcPr>
            <w:tcW w:w="2205" w:type="pct"/>
          </w:tcPr>
          <w:p w14:paraId="77F5E52A" w14:textId="77777777" w:rsidR="008E5A53" w:rsidRPr="008E5A53" w:rsidRDefault="008E5A53" w:rsidP="00F6353B">
            <w:pPr>
              <w:widowControl w:val="0"/>
              <w:rPr>
                <w:rFonts w:ascii="Times New Roman" w:hAnsi="Times New Roman"/>
                <w:sz w:val="26"/>
                <w:szCs w:val="26"/>
              </w:rPr>
            </w:pPr>
          </w:p>
        </w:tc>
        <w:tc>
          <w:tcPr>
            <w:tcW w:w="466" w:type="pct"/>
          </w:tcPr>
          <w:p w14:paraId="2F6577F7"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62B8145F" w14:textId="77777777" w:rsidR="008E5A53" w:rsidRPr="008E5A53" w:rsidRDefault="008E5A53" w:rsidP="00F6353B">
            <w:pPr>
              <w:widowControl w:val="0"/>
              <w:jc w:val="center"/>
              <w:rPr>
                <w:rFonts w:ascii="Times New Roman" w:hAnsi="Times New Roman"/>
                <w:b/>
                <w:sz w:val="26"/>
                <w:szCs w:val="26"/>
                <w:lang w:val="nl-NL"/>
              </w:rPr>
            </w:pPr>
          </w:p>
        </w:tc>
        <w:tc>
          <w:tcPr>
            <w:tcW w:w="461" w:type="pct"/>
          </w:tcPr>
          <w:p w14:paraId="4AF271F4" w14:textId="77777777" w:rsidR="008E5A53" w:rsidRPr="008E5A53" w:rsidRDefault="008E5A53" w:rsidP="00F6353B">
            <w:pPr>
              <w:widowControl w:val="0"/>
              <w:jc w:val="center"/>
              <w:rPr>
                <w:rFonts w:ascii="Times New Roman" w:hAnsi="Times New Roman"/>
                <w:b/>
                <w:sz w:val="26"/>
                <w:szCs w:val="26"/>
                <w:lang w:val="nl-NL"/>
              </w:rPr>
            </w:pPr>
          </w:p>
        </w:tc>
        <w:tc>
          <w:tcPr>
            <w:tcW w:w="407" w:type="pct"/>
          </w:tcPr>
          <w:p w14:paraId="520A77A1" w14:textId="77777777" w:rsidR="008E5A53" w:rsidRPr="008E5A53" w:rsidRDefault="008E5A53" w:rsidP="00F6353B">
            <w:pPr>
              <w:widowControl w:val="0"/>
              <w:jc w:val="center"/>
              <w:rPr>
                <w:rFonts w:ascii="Times New Roman" w:hAnsi="Times New Roman"/>
                <w:b/>
                <w:sz w:val="26"/>
                <w:szCs w:val="26"/>
                <w:lang w:val="nl-NL"/>
              </w:rPr>
            </w:pPr>
          </w:p>
        </w:tc>
        <w:tc>
          <w:tcPr>
            <w:tcW w:w="450" w:type="pct"/>
          </w:tcPr>
          <w:p w14:paraId="769C3B18" w14:textId="77777777" w:rsidR="008E5A53" w:rsidRPr="008E5A53" w:rsidRDefault="008E5A53" w:rsidP="00F6353B">
            <w:pPr>
              <w:widowControl w:val="0"/>
              <w:jc w:val="center"/>
              <w:rPr>
                <w:rFonts w:ascii="Times New Roman" w:hAnsi="Times New Roman"/>
                <w:b/>
                <w:sz w:val="26"/>
                <w:szCs w:val="26"/>
                <w:lang w:val="nl-NL"/>
              </w:rPr>
            </w:pPr>
          </w:p>
        </w:tc>
        <w:tc>
          <w:tcPr>
            <w:tcW w:w="492" w:type="pct"/>
          </w:tcPr>
          <w:p w14:paraId="6293FF3A" w14:textId="77777777" w:rsidR="008E5A53" w:rsidRPr="008E5A53" w:rsidRDefault="008E5A53" w:rsidP="00F6353B">
            <w:pPr>
              <w:widowControl w:val="0"/>
              <w:jc w:val="center"/>
              <w:rPr>
                <w:rFonts w:ascii="Times New Roman" w:hAnsi="Times New Roman"/>
                <w:b/>
                <w:sz w:val="26"/>
                <w:szCs w:val="26"/>
                <w:lang w:val="nl-NL"/>
              </w:rPr>
            </w:pPr>
          </w:p>
        </w:tc>
      </w:tr>
      <w:tr w:rsidR="008E5A53" w:rsidRPr="008E5A53" w14:paraId="6202918F" w14:textId="77777777" w:rsidTr="00F6353B">
        <w:tc>
          <w:tcPr>
            <w:tcW w:w="2205" w:type="pct"/>
          </w:tcPr>
          <w:p w14:paraId="1316E5BA" w14:textId="77777777" w:rsidR="008E5A53" w:rsidRPr="008E5A53" w:rsidRDefault="008E5A53" w:rsidP="00F6353B">
            <w:pPr>
              <w:widowControl w:val="0"/>
              <w:rPr>
                <w:rFonts w:ascii="Times New Roman" w:hAnsi="Times New Roman"/>
                <w:sz w:val="26"/>
                <w:szCs w:val="26"/>
              </w:rPr>
            </w:pPr>
          </w:p>
        </w:tc>
        <w:tc>
          <w:tcPr>
            <w:tcW w:w="466" w:type="pct"/>
          </w:tcPr>
          <w:p w14:paraId="7077D594" w14:textId="77777777" w:rsidR="008E5A53" w:rsidRPr="008E5A53" w:rsidRDefault="008E5A53" w:rsidP="00F6353B">
            <w:pPr>
              <w:widowControl w:val="0"/>
              <w:jc w:val="center"/>
              <w:rPr>
                <w:rFonts w:ascii="Times New Roman" w:hAnsi="Times New Roman"/>
                <w:sz w:val="26"/>
                <w:szCs w:val="26"/>
                <w:lang w:val="nl-NL"/>
              </w:rPr>
            </w:pPr>
          </w:p>
        </w:tc>
        <w:tc>
          <w:tcPr>
            <w:tcW w:w="519" w:type="pct"/>
          </w:tcPr>
          <w:p w14:paraId="404973C5" w14:textId="77777777" w:rsidR="008E5A53" w:rsidRPr="008E5A53" w:rsidRDefault="008E5A53" w:rsidP="00F6353B">
            <w:pPr>
              <w:widowControl w:val="0"/>
              <w:jc w:val="center"/>
              <w:rPr>
                <w:rFonts w:ascii="Times New Roman" w:hAnsi="Times New Roman"/>
                <w:b/>
                <w:sz w:val="26"/>
                <w:szCs w:val="26"/>
                <w:lang w:val="nl-NL"/>
              </w:rPr>
            </w:pPr>
          </w:p>
        </w:tc>
        <w:tc>
          <w:tcPr>
            <w:tcW w:w="461" w:type="pct"/>
          </w:tcPr>
          <w:p w14:paraId="5CEB20B6" w14:textId="77777777" w:rsidR="008E5A53" w:rsidRPr="008E5A53" w:rsidRDefault="008E5A53" w:rsidP="00F6353B">
            <w:pPr>
              <w:widowControl w:val="0"/>
              <w:jc w:val="center"/>
              <w:rPr>
                <w:rFonts w:ascii="Times New Roman" w:hAnsi="Times New Roman"/>
                <w:b/>
                <w:sz w:val="26"/>
                <w:szCs w:val="26"/>
                <w:lang w:val="nl-NL"/>
              </w:rPr>
            </w:pPr>
          </w:p>
        </w:tc>
        <w:tc>
          <w:tcPr>
            <w:tcW w:w="407" w:type="pct"/>
          </w:tcPr>
          <w:p w14:paraId="4352BF48" w14:textId="77777777" w:rsidR="008E5A53" w:rsidRPr="008E5A53" w:rsidRDefault="008E5A53" w:rsidP="00F6353B">
            <w:pPr>
              <w:widowControl w:val="0"/>
              <w:jc w:val="center"/>
              <w:rPr>
                <w:rFonts w:ascii="Times New Roman" w:hAnsi="Times New Roman"/>
                <w:b/>
                <w:sz w:val="26"/>
                <w:szCs w:val="26"/>
                <w:lang w:val="nl-NL"/>
              </w:rPr>
            </w:pPr>
          </w:p>
        </w:tc>
        <w:tc>
          <w:tcPr>
            <w:tcW w:w="450" w:type="pct"/>
          </w:tcPr>
          <w:p w14:paraId="58810CD7" w14:textId="77777777" w:rsidR="008E5A53" w:rsidRPr="008E5A53" w:rsidRDefault="008E5A53" w:rsidP="00F6353B">
            <w:pPr>
              <w:widowControl w:val="0"/>
              <w:jc w:val="center"/>
              <w:rPr>
                <w:rFonts w:ascii="Times New Roman" w:hAnsi="Times New Roman"/>
                <w:b/>
                <w:sz w:val="26"/>
                <w:szCs w:val="26"/>
                <w:lang w:val="nl-NL"/>
              </w:rPr>
            </w:pPr>
          </w:p>
        </w:tc>
        <w:tc>
          <w:tcPr>
            <w:tcW w:w="492" w:type="pct"/>
          </w:tcPr>
          <w:p w14:paraId="69D66C38" w14:textId="77777777" w:rsidR="008E5A53" w:rsidRPr="008E5A53" w:rsidRDefault="008E5A53" w:rsidP="00F6353B">
            <w:pPr>
              <w:widowControl w:val="0"/>
              <w:jc w:val="center"/>
              <w:rPr>
                <w:rFonts w:ascii="Times New Roman" w:hAnsi="Times New Roman"/>
                <w:b/>
                <w:sz w:val="26"/>
                <w:szCs w:val="26"/>
                <w:lang w:val="nl-NL"/>
              </w:rPr>
            </w:pPr>
          </w:p>
        </w:tc>
      </w:tr>
    </w:tbl>
    <w:p w14:paraId="17970666" w14:textId="77777777" w:rsidR="008E5A53" w:rsidRPr="008E5A53" w:rsidRDefault="008E5A53" w:rsidP="008E5A53">
      <w:pPr>
        <w:widowControl w:val="0"/>
        <w:jc w:val="both"/>
        <w:rPr>
          <w:rFonts w:ascii="Times New Roman" w:hAnsi="Times New Roman"/>
          <w:b/>
          <w:sz w:val="26"/>
          <w:szCs w:val="26"/>
        </w:rPr>
      </w:pPr>
    </w:p>
    <w:p w14:paraId="17DD3CAA" w14:textId="77777777" w:rsidR="008E5A53" w:rsidRPr="008E5A53" w:rsidRDefault="008E5A53" w:rsidP="008E5A53">
      <w:pPr>
        <w:rPr>
          <w:rFonts w:ascii="Times New Roman" w:hAnsi="Times New Roman"/>
          <w:sz w:val="26"/>
          <w:szCs w:val="26"/>
          <w:lang w:val="vi-VN"/>
        </w:rPr>
      </w:pPr>
    </w:p>
    <w:p w14:paraId="4D09A380" w14:textId="4709FB0C" w:rsidR="008E5A53" w:rsidRPr="008E5A53" w:rsidRDefault="008E5A53" w:rsidP="008E5A53">
      <w:pPr>
        <w:rPr>
          <w:rFonts w:ascii="Times New Roman" w:hAnsi="Times New Roman"/>
          <w:lang w:val="sq-AL"/>
        </w:rPr>
      </w:pPr>
    </w:p>
    <w:p w14:paraId="6C723DFD" w14:textId="77777777" w:rsidR="008E5A53" w:rsidRPr="008E5A53" w:rsidRDefault="008E5A53" w:rsidP="008E5A53">
      <w:pPr>
        <w:spacing w:line="360" w:lineRule="auto"/>
        <w:rPr>
          <w:rFonts w:ascii="Times New Roman" w:hAnsi="Times New Roman"/>
          <w:lang w:val="sq-AL"/>
        </w:rPr>
      </w:pPr>
    </w:p>
    <w:p w14:paraId="75C108C5" w14:textId="77777777" w:rsidR="008E5A53" w:rsidRPr="008E5A53" w:rsidRDefault="008E5A53" w:rsidP="008E5A53">
      <w:pPr>
        <w:spacing w:line="360" w:lineRule="auto"/>
        <w:rPr>
          <w:rFonts w:ascii="Times New Roman" w:hAnsi="Times New Roman"/>
          <w:lang w:val="sq-AL"/>
        </w:rPr>
      </w:pPr>
    </w:p>
    <w:p w14:paraId="097A6322" w14:textId="77777777" w:rsidR="008E5A53" w:rsidRPr="008E5A53" w:rsidRDefault="008E5A53" w:rsidP="008E5A53">
      <w:pPr>
        <w:spacing w:line="360" w:lineRule="auto"/>
        <w:rPr>
          <w:rFonts w:ascii="Times New Roman" w:hAnsi="Times New Roman"/>
          <w:lang w:val="sq-AL"/>
        </w:rPr>
      </w:pPr>
    </w:p>
    <w:p w14:paraId="3739C2AE" w14:textId="77777777" w:rsidR="008E5A53" w:rsidRPr="008E5A53" w:rsidRDefault="008E5A53" w:rsidP="008E5A53">
      <w:pPr>
        <w:spacing w:line="360" w:lineRule="auto"/>
        <w:rPr>
          <w:rFonts w:ascii="Times New Roman" w:hAnsi="Times New Roman"/>
          <w:lang w:val="sq-AL"/>
        </w:rPr>
      </w:pPr>
    </w:p>
    <w:p w14:paraId="3DEE50F2" w14:textId="77777777" w:rsidR="008E5A53" w:rsidRPr="008E5A53" w:rsidRDefault="008E5A53" w:rsidP="008E5A53">
      <w:pPr>
        <w:spacing w:line="360" w:lineRule="auto"/>
        <w:rPr>
          <w:rFonts w:ascii="Times New Roman" w:hAnsi="Times New Roman"/>
          <w:lang w:val="sq-AL"/>
        </w:rPr>
      </w:pPr>
    </w:p>
    <w:p w14:paraId="0877C41F" w14:textId="77777777" w:rsidR="008E5A53" w:rsidRPr="008E5A53" w:rsidRDefault="008E5A53" w:rsidP="006B4FA4">
      <w:pPr>
        <w:widowControl w:val="0"/>
        <w:rPr>
          <w:rFonts w:ascii="Times New Roman" w:hAnsi="Times New Roman"/>
        </w:rPr>
      </w:pPr>
    </w:p>
    <w:sectPr w:rsidR="008E5A53" w:rsidRPr="008E5A53" w:rsidSect="003804BF">
      <w:headerReference w:type="default" r:id="rId8"/>
      <w:footerReference w:type="default" r:id="rId9"/>
      <w:pgSz w:w="11907" w:h="16840" w:code="9"/>
      <w:pgMar w:top="1135" w:right="1134" w:bottom="992" w:left="175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746B5" w14:textId="77777777" w:rsidR="001A2F13" w:rsidRDefault="001A2F13" w:rsidP="004C47B5">
      <w:r>
        <w:separator/>
      </w:r>
    </w:p>
  </w:endnote>
  <w:endnote w:type="continuationSeparator" w:id="0">
    <w:p w14:paraId="63B80D16" w14:textId="77777777" w:rsidR="001A2F13" w:rsidRDefault="001A2F13" w:rsidP="004C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VnMonotype corsiva">
    <w:altName w:val="Segoe Print"/>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Arial"/>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701428"/>
      <w:docPartObj>
        <w:docPartGallery w:val="Page Numbers (Bottom of Page)"/>
        <w:docPartUnique/>
      </w:docPartObj>
    </w:sdtPr>
    <w:sdtEndPr/>
    <w:sdtContent>
      <w:p w14:paraId="0CECED0F" w14:textId="77777777" w:rsidR="004C47B5" w:rsidRDefault="001A2F13">
        <w:pPr>
          <w:pStyle w:val="Footer"/>
          <w:jc w:val="center"/>
        </w:pPr>
      </w:p>
    </w:sdtContent>
  </w:sdt>
  <w:p w14:paraId="784F0D58" w14:textId="77777777" w:rsidR="004C47B5" w:rsidRDefault="004C47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EA0CE" w14:textId="77777777" w:rsidR="001A2F13" w:rsidRDefault="001A2F13" w:rsidP="004C47B5">
      <w:r>
        <w:separator/>
      </w:r>
    </w:p>
  </w:footnote>
  <w:footnote w:type="continuationSeparator" w:id="0">
    <w:p w14:paraId="1EC48764" w14:textId="77777777" w:rsidR="001A2F13" w:rsidRDefault="001A2F13" w:rsidP="004C47B5">
      <w:r>
        <w:continuationSeparator/>
      </w:r>
    </w:p>
  </w:footnote>
  <w:footnote w:id="1">
    <w:p w14:paraId="1D6D15C9" w14:textId="77777777" w:rsidR="008E5A53" w:rsidRPr="006A5970" w:rsidRDefault="008E5A53" w:rsidP="008E5A53">
      <w:pPr>
        <w:pStyle w:val="FootnoteText"/>
        <w:jc w:val="both"/>
        <w:rPr>
          <w:lang w:val="en-US"/>
        </w:rPr>
      </w:pPr>
      <w:r w:rsidRPr="006A5970">
        <w:rPr>
          <w:rStyle w:val="FootnoteReference"/>
        </w:rPr>
        <w:footnoteRef/>
      </w:r>
      <w:r w:rsidRPr="006A5970">
        <w:t xml:space="preserve"> “Duy trì thường xuyên” được hiểu là hoạt động triển khai thực hiện liên tục về mặt thời gian tính theo tháng (ít nhất tháng nào cũng hoạt động) để có hiệu quả bền vững, thiết thực thay vì chỉ chú trọng số lượng hoạt động.</w:t>
      </w:r>
    </w:p>
  </w:footnote>
  <w:footnote w:id="2">
    <w:p w14:paraId="7CE97331" w14:textId="77777777" w:rsidR="008E5A53" w:rsidRPr="006A5970" w:rsidRDefault="008E5A53" w:rsidP="008E5A53">
      <w:pPr>
        <w:pStyle w:val="FootnoteText"/>
        <w:jc w:val="both"/>
        <w:rPr>
          <w:lang w:val="en-US"/>
        </w:rPr>
      </w:pPr>
      <w:r w:rsidRPr="006A5970">
        <w:rPr>
          <w:rStyle w:val="FootnoteReference"/>
        </w:rPr>
        <w:footnoteRef/>
      </w:r>
      <w:r w:rsidRPr="006A5970">
        <w:t xml:space="preserve"> “01 loại hình hoạt động” được hiểu là 1 phương thức, 1 cách làm ở một địa bàn hoặc nhiều địa bàn. Ví dụ: cùng là Câu lạc bộ dân vũ được thực hiện ở 5 chi hội khác nhau thì được hiểu là 01 loại hình hoạt động và không được tính là 05 loại hình hoạt động.</w:t>
      </w:r>
    </w:p>
  </w:footnote>
  <w:footnote w:id="3">
    <w:p w14:paraId="22F52154" w14:textId="77777777" w:rsidR="008E5A53" w:rsidRPr="006A5970" w:rsidRDefault="008E5A53" w:rsidP="008E5A53">
      <w:pPr>
        <w:pStyle w:val="FootnoteText"/>
        <w:jc w:val="both"/>
        <w:rPr>
          <w:spacing w:val="-4"/>
          <w:lang w:val="vi-VN"/>
        </w:rPr>
      </w:pPr>
      <w:r w:rsidRPr="006A5970">
        <w:rPr>
          <w:rStyle w:val="FootnoteReference"/>
        </w:rPr>
        <w:footnoteRef/>
      </w:r>
      <w:r w:rsidRPr="006A5970">
        <w:t xml:space="preserve"> </w:t>
      </w:r>
      <w:r w:rsidRPr="006A5970">
        <w:rPr>
          <w:spacing w:val="-4"/>
          <w:lang w:val="en-US"/>
        </w:rPr>
        <w:t>Trong các chỉ tiêu Nghị quyết Đại hội, chỉ tính đến Hội LHPN cấp cơ sở theo đơn vị hành chính (xã, phường, thị trấn)</w:t>
      </w:r>
      <w:r w:rsidRPr="006A5970">
        <w:rPr>
          <w:spacing w:val="-4"/>
          <w:lang w:val="vi-VN"/>
        </w:rPr>
        <w:t>.</w:t>
      </w:r>
    </w:p>
  </w:footnote>
  <w:footnote w:id="4">
    <w:p w14:paraId="310C572D" w14:textId="77777777" w:rsidR="008E5A53" w:rsidRPr="006A5970" w:rsidRDefault="008E5A53" w:rsidP="008E5A53">
      <w:pPr>
        <w:pStyle w:val="FootnoteText"/>
        <w:jc w:val="both"/>
        <w:rPr>
          <w:lang w:val="en-US"/>
        </w:rPr>
      </w:pPr>
      <w:r w:rsidRPr="006A5970">
        <w:rPr>
          <w:rStyle w:val="FootnoteReference"/>
        </w:rPr>
        <w:footnoteRef/>
      </w:r>
      <w:r w:rsidRPr="006A5970">
        <w:t xml:space="preserve"> Doanh nghiệp nhỏ và vừa do phụ nữ làm chủ là doanh nghiệp nhỏ và vừa có một hoặc nhiều phụ nữ sở hữu từ 51% vốn điều lệ trở lên, trong đó có ít nhất một người quản lý điều hành doanh nghiệp đó. (Khoản 1 Điều 3 Luật Hỗ trợ doanh nghiệp nhỏ và vừa 2017)</w:t>
      </w:r>
      <w:r w:rsidRPr="006A5970">
        <w:rPr>
          <w:lang w:val="en-US"/>
        </w:rPr>
        <w:t>.</w:t>
      </w:r>
    </w:p>
  </w:footnote>
  <w:footnote w:id="5">
    <w:p w14:paraId="41793403" w14:textId="77777777" w:rsidR="008E5A53" w:rsidRPr="006A5970" w:rsidRDefault="008E5A53" w:rsidP="008E5A53">
      <w:pPr>
        <w:pStyle w:val="FootnoteText"/>
        <w:jc w:val="both"/>
        <w:rPr>
          <w:lang w:val="en-US"/>
        </w:rPr>
      </w:pPr>
      <w:r w:rsidRPr="006A5970">
        <w:rPr>
          <w:rStyle w:val="FootnoteReference"/>
        </w:rPr>
        <w:footnoteRef/>
      </w:r>
      <w:r w:rsidRPr="006A5970">
        <w:t xml:space="preserve"> HTX do phụ nữ tham gia quản lý: Là HTX được thành lập theo Luật HTX năm 2023 và có ít nhất 01 thành viên nữ giữ vị trí quản lý/điều hành (Hội đồng quản trị hoặc Ban Giám đốc hoặc Ban kiểm soát)</w:t>
      </w:r>
      <w:r w:rsidRPr="006A5970">
        <w:rPr>
          <w:lang w:val="en-US"/>
        </w:rPr>
        <w:t>.</w:t>
      </w:r>
    </w:p>
  </w:footnote>
  <w:footnote w:id="6">
    <w:p w14:paraId="61CD28AF" w14:textId="77777777" w:rsidR="008E5A53" w:rsidRPr="006A5970" w:rsidRDefault="008E5A53" w:rsidP="008E5A53">
      <w:pPr>
        <w:pStyle w:val="FootnoteText"/>
        <w:jc w:val="both"/>
        <w:rPr>
          <w:lang w:val="en-US"/>
        </w:rPr>
      </w:pPr>
      <w:r w:rsidRPr="006A5970">
        <w:rPr>
          <w:rStyle w:val="FootnoteReference"/>
        </w:rPr>
        <w:footnoteRef/>
      </w:r>
      <w:r w:rsidRPr="006A5970">
        <w:t xml:space="preserve"> Chủ hộ kinh doanh: Bao gồm chủ hộ có đăng ký theo khoản 1 Điều 79 Nghị định 01/2021/NĐ-CP “Hộ kinh doanh do một cá nhân hoặc các thành viên hộ gia đình đăng ký thành lập và chịu trách nhiệm bằng toàn bộ tài sản của mình đối với hoạt động kinh doanh của hộ” hoặc chủ hộ chưa đăng ký nhưng có hoạt động sản xuất kinh doanh</w:t>
      </w:r>
      <w:r w:rsidRPr="006A5970">
        <w:rPr>
          <w:lang w:val="en-US"/>
        </w:rPr>
        <w:t>.</w:t>
      </w:r>
    </w:p>
  </w:footnote>
  <w:footnote w:id="7">
    <w:p w14:paraId="169EBA5D" w14:textId="77777777" w:rsidR="008E5A53" w:rsidRPr="00F847B5" w:rsidRDefault="008E5A53" w:rsidP="008E5A53">
      <w:pPr>
        <w:pStyle w:val="FootnoteText"/>
        <w:rPr>
          <w:lang w:val="en-US"/>
        </w:rPr>
      </w:pPr>
      <w:r w:rsidRPr="00F847B5">
        <w:rPr>
          <w:rStyle w:val="FootnoteReference"/>
        </w:rPr>
        <w:footnoteRef/>
      </w:r>
      <w:r w:rsidRPr="00F847B5">
        <w:t xml:space="preserve"> </w:t>
      </w:r>
      <w:r w:rsidRPr="00F847B5">
        <w:rPr>
          <w:lang w:val="en-US"/>
        </w:rPr>
        <w:t>"5 có" gồm: có ngôi nhà an toàn, có sinh kế bền vững, có sức khỏe, có kiến thức, có nếp sống văn hóa.</w:t>
      </w:r>
    </w:p>
  </w:footnote>
  <w:footnote w:id="8">
    <w:p w14:paraId="62602DC4" w14:textId="77777777" w:rsidR="008E5A53" w:rsidRPr="00F847B5" w:rsidRDefault="008E5A53" w:rsidP="008E5A53">
      <w:pPr>
        <w:pStyle w:val="FootnoteText"/>
        <w:rPr>
          <w:lang w:val="en-US"/>
        </w:rPr>
      </w:pPr>
      <w:r w:rsidRPr="00F847B5">
        <w:rPr>
          <w:rStyle w:val="FootnoteReference"/>
        </w:rPr>
        <w:footnoteRef/>
      </w:r>
      <w:r w:rsidRPr="00F847B5">
        <w:t xml:space="preserve"> Cách tính: Bằng tổng số hội viên tại thời điểm báo cáo trên tổng số phụ nữ từ 18 tuổi trở lên có mặt tại địa bàn.</w:t>
      </w:r>
    </w:p>
  </w:footnote>
  <w:footnote w:id="9">
    <w:p w14:paraId="1EC8A9F2" w14:textId="77777777" w:rsidR="008E5A53" w:rsidRPr="003B6578" w:rsidRDefault="008E5A53" w:rsidP="008E5A53">
      <w:pPr>
        <w:pStyle w:val="FootnoteText"/>
        <w:rPr>
          <w:sz w:val="18"/>
          <w:szCs w:val="18"/>
          <w:lang w:val="en-US"/>
        </w:rPr>
      </w:pPr>
      <w:r w:rsidRPr="00F847B5">
        <w:rPr>
          <w:rStyle w:val="FootnoteReference"/>
        </w:rPr>
        <w:footnoteRef/>
      </w:r>
      <w:r w:rsidRPr="00F847B5">
        <w:t xml:space="preserve"> Khái niệm Chính sách: là định hướng, giải pháp của Nhà nước để giải quyết vấn đề của thực tiễn nhằm đạt được mục tiêu (theo Nghị định 34/2016/NĐ-CP)</w:t>
      </w:r>
      <w:r w:rsidRPr="00F847B5">
        <w:rPr>
          <w:lang w:val="en-US"/>
        </w:rPr>
        <w:t>.</w:t>
      </w:r>
    </w:p>
  </w:footnote>
  <w:footnote w:id="10">
    <w:p w14:paraId="132C786B" w14:textId="77777777" w:rsidR="008E5A53" w:rsidRPr="007864E2" w:rsidRDefault="008E5A53" w:rsidP="008E5A53">
      <w:pPr>
        <w:pStyle w:val="FootnoteText"/>
        <w:jc w:val="both"/>
        <w:rPr>
          <w:lang w:val="en-US"/>
        </w:rPr>
      </w:pPr>
      <w:r w:rsidRPr="007864E2">
        <w:rPr>
          <w:rStyle w:val="FootnoteReference"/>
        </w:rPr>
        <w:footnoteRef/>
      </w:r>
      <w:r w:rsidRPr="007864E2">
        <w:t xml:space="preserve"> Chính sách</w:t>
      </w:r>
      <w:r w:rsidRPr="007864E2">
        <w:rPr>
          <w:lang w:val="en-US"/>
        </w:rPr>
        <w:t>, đề án</w:t>
      </w:r>
      <w:r w:rsidRPr="007864E2">
        <w:t xml:space="preserve"> đượ</w:t>
      </w:r>
      <w:r>
        <w:t xml:space="preserve">c cấp </w:t>
      </w:r>
      <w:r>
        <w:rPr>
          <w:lang w:val="en-US"/>
        </w:rPr>
        <w:t>huyện</w:t>
      </w:r>
      <w:r>
        <w:t xml:space="preserve"> đề xuất: L</w:t>
      </w:r>
      <w:r w:rsidRPr="007864E2">
        <w:t xml:space="preserve">à chính sách, đề án độc lập cấp </w:t>
      </w:r>
      <w:r>
        <w:rPr>
          <w:lang w:val="en-US"/>
        </w:rPr>
        <w:t>huyện</w:t>
      </w:r>
      <w:r w:rsidRPr="007864E2">
        <w:t xml:space="preserve">, có thời gian thực hiện theo giai đoạn nhất định và/hoặc chiến lược được cơ quan có thẩm quyền của </w:t>
      </w:r>
      <w:r>
        <w:rPr>
          <w:lang w:val="en-US"/>
        </w:rPr>
        <w:t>huyện</w:t>
      </w:r>
      <w:r w:rsidRPr="007864E2">
        <w:t xml:space="preserve"> phê duyệt</w:t>
      </w:r>
      <w:r w:rsidRPr="007864E2">
        <w:rPr>
          <w:lang w:val="en-US"/>
        </w:rPr>
        <w:t>, bao gồm: (1) Chủ trương, quan điểm trong Chỉ thị, Nghị quyết của cấp ủy Đảng; (2) Chính sách trong các văn bản quy phạm pháp luật; (3) Cơ chế, chính sách trong chương trình, đề án</w:t>
      </w:r>
      <w:r>
        <w:rPr>
          <w:lang w:val="en-US"/>
        </w:rPr>
        <w:t>, kế hoạch của địa phương</w:t>
      </w:r>
      <w:r w:rsidRPr="007864E2">
        <w:rPr>
          <w:lang w:val="en-US"/>
        </w:rPr>
        <w:t xml:space="preserve"> liên quan đến phụ nữ.</w:t>
      </w:r>
    </w:p>
    <w:p w14:paraId="2C1449A2" w14:textId="77777777" w:rsidR="008E5A53" w:rsidRPr="007864E2" w:rsidRDefault="008E5A53" w:rsidP="008E5A53">
      <w:pPr>
        <w:pStyle w:val="FootnoteText"/>
        <w:jc w:val="both"/>
        <w:rPr>
          <w:lang w:val="en-US"/>
        </w:rPr>
      </w:pPr>
      <w:r w:rsidRPr="007864E2">
        <w:rPr>
          <w:lang w:val="en-US"/>
        </w:rPr>
        <w:t>Đề xuất thành công chính sách: chính sách/đề án được sử dụng để báo cáo kết quả thực hiện chỉ tiêu phải được thể hiện ở văn bản quy phạm pháp luật của cấp có thẩm quyền hoặc văn bản chỉ đạo cụ thể của cấp có thẩm quyền. Không tính chính sách đang trong quá trình vận động, đề xuất.</w:t>
      </w:r>
    </w:p>
  </w:footnote>
  <w:footnote w:id="11">
    <w:p w14:paraId="21599E80" w14:textId="77777777" w:rsidR="008E5A53" w:rsidRPr="007864E2" w:rsidRDefault="008E5A53" w:rsidP="008E5A53">
      <w:pPr>
        <w:pStyle w:val="FootnoteText"/>
        <w:jc w:val="both"/>
        <w:rPr>
          <w:lang w:val="en-US"/>
        </w:rPr>
      </w:pPr>
      <w:r w:rsidRPr="007864E2">
        <w:rPr>
          <w:rStyle w:val="FootnoteReference"/>
        </w:rPr>
        <w:footnoteRef/>
      </w:r>
      <w:r w:rsidRPr="007864E2">
        <w:t xml:space="preserve"> </w:t>
      </w:r>
      <w:r w:rsidRPr="007864E2">
        <w:rPr>
          <w:lang w:val="en-US"/>
        </w:rPr>
        <w:t>Cơ sở Hội trong Khâu đột phá được hiểu là: Chi hội, Hội LHPN xã, phường, thị trấn và tương đương.</w:t>
      </w:r>
    </w:p>
  </w:footnote>
  <w:footnote w:id="12">
    <w:p w14:paraId="06225564" w14:textId="77777777" w:rsidR="008E5A53" w:rsidRPr="007864E2" w:rsidRDefault="008E5A53" w:rsidP="008E5A53">
      <w:pPr>
        <w:pStyle w:val="FootnoteText"/>
        <w:jc w:val="both"/>
        <w:rPr>
          <w:lang w:val="en-US"/>
        </w:rPr>
      </w:pPr>
      <w:r w:rsidRPr="007864E2">
        <w:rPr>
          <w:rStyle w:val="FootnoteReference"/>
        </w:rPr>
        <w:footnoteRef/>
      </w:r>
      <w:r w:rsidRPr="007864E2">
        <w:t xml:space="preserve"> </w:t>
      </w:r>
      <w:r w:rsidRPr="007864E2">
        <w:rPr>
          <w:lang w:val="en-US"/>
        </w:rPr>
        <w:t xml:space="preserve">Bao gồm: </w:t>
      </w:r>
      <w:r w:rsidRPr="007864E2">
        <w:t xml:space="preserve">Chi </w:t>
      </w:r>
      <w:r w:rsidRPr="007864E2">
        <w:rPr>
          <w:lang w:val="en-US"/>
        </w:rPr>
        <w:t>h</w:t>
      </w:r>
      <w:r w:rsidRPr="007864E2">
        <w:t>ội, Hội LHPN xã, phường, thị trấn và tương đương</w:t>
      </w:r>
      <w:r w:rsidRPr="007864E2">
        <w:rPr>
          <w:lang w:val="en-US"/>
        </w:rPr>
        <w:t>.</w:t>
      </w:r>
    </w:p>
  </w:footnote>
  <w:footnote w:id="13">
    <w:p w14:paraId="6E329C57" w14:textId="77777777" w:rsidR="008E5A53" w:rsidRPr="007864E2" w:rsidRDefault="008E5A53" w:rsidP="008E5A53">
      <w:pPr>
        <w:pStyle w:val="FootnoteText"/>
        <w:jc w:val="both"/>
        <w:rPr>
          <w:spacing w:val="-6"/>
          <w:lang w:val="en-US"/>
        </w:rPr>
      </w:pPr>
      <w:r w:rsidRPr="007864E2">
        <w:rPr>
          <w:rStyle w:val="FootnoteReference"/>
          <w:spacing w:val="-6"/>
        </w:rPr>
        <w:footnoteRef/>
      </w:r>
      <w:r w:rsidRPr="007864E2">
        <w:rPr>
          <w:spacing w:val="-6"/>
        </w:rPr>
        <w:t xml:space="preserve"> 1 chi hội khá kèm chi hội yếu</w:t>
      </w:r>
      <w:r w:rsidRPr="007864E2">
        <w:rPr>
          <w:spacing w:val="-6"/>
          <w:lang w:val="vi-VN"/>
        </w:rPr>
        <w:t xml:space="preserve">; </w:t>
      </w:r>
      <w:r w:rsidRPr="007864E2">
        <w:rPr>
          <w:spacing w:val="-6"/>
        </w:rPr>
        <w:t>1 hội viên vận động 1 phụ nữ tham gia tổ chức Hội</w:t>
      </w:r>
      <w:r w:rsidRPr="007864E2">
        <w:rPr>
          <w:spacing w:val="-6"/>
          <w:lang w:val="vi-VN"/>
        </w:rPr>
        <w:t xml:space="preserve">; </w:t>
      </w:r>
      <w:r w:rsidRPr="007864E2">
        <w:rPr>
          <w:spacing w:val="-6"/>
        </w:rPr>
        <w:t>1 đảng viên nữ bồi dưỡng, giới thiệu phát triển Đảng 1 chi hội trưởng/tổ trưởng/tổ phó, 1 hội viên nữ cán bộ, công chức, viên chức/Ủy viên Ban Chấp hành</w:t>
      </w:r>
      <w:r w:rsidRPr="007864E2">
        <w:rPr>
          <w:spacing w:val="-6"/>
          <w:lang w:val="vi-VN"/>
        </w:rPr>
        <w:t xml:space="preserve">; </w:t>
      </w:r>
      <w:r w:rsidRPr="007864E2">
        <w:rPr>
          <w:spacing w:val="-6"/>
        </w:rPr>
        <w:t>1 chi hội mạnh kết nghĩa giúp đỡ 1 chi hội yếu hoặc 1 hội viên có điều kiện hỗ trợ 1 hội viên có hoàn cảnh khó khăn...</w:t>
      </w:r>
    </w:p>
  </w:footnote>
  <w:footnote w:id="14">
    <w:p w14:paraId="26A4AC98" w14:textId="77777777" w:rsidR="008E5A53" w:rsidRPr="007864E2" w:rsidRDefault="008E5A53" w:rsidP="008E5A53">
      <w:pPr>
        <w:pStyle w:val="FootnoteText"/>
        <w:jc w:val="both"/>
        <w:rPr>
          <w:lang w:val="en-US"/>
        </w:rPr>
      </w:pPr>
      <w:r w:rsidRPr="007864E2">
        <w:rPr>
          <w:rStyle w:val="FootnoteReference"/>
        </w:rPr>
        <w:footnoteRef/>
      </w:r>
      <w:r w:rsidRPr="007864E2">
        <w:t xml:space="preserve"> Có hội viên tiên phong, có hoạt động hàng tháng, có nguồn lực tổ chức hoạt động; biết mặt hội viên, biết hoàn cảnh hội viên và biết nhu cầu hội viên, phụ nữ.</w:t>
      </w:r>
    </w:p>
  </w:footnote>
  <w:footnote w:id="15">
    <w:p w14:paraId="167E07C8" w14:textId="77777777" w:rsidR="008E5A53" w:rsidRPr="007864E2" w:rsidRDefault="008E5A53" w:rsidP="008E5A53">
      <w:pPr>
        <w:pStyle w:val="FootnoteText"/>
        <w:jc w:val="both"/>
        <w:rPr>
          <w:lang w:val="en-US"/>
        </w:rPr>
      </w:pPr>
      <w:r w:rsidRPr="007864E2">
        <w:rPr>
          <w:rStyle w:val="FootnoteReference"/>
        </w:rPr>
        <w:footnoteRef/>
      </w:r>
      <w:r w:rsidRPr="007864E2">
        <w:rPr>
          <w:lang w:val="vi-VN"/>
        </w:rPr>
        <w:t xml:space="preserve"> </w:t>
      </w:r>
      <w:r w:rsidRPr="007864E2">
        <w:rPr>
          <w:lang w:val="en-US"/>
        </w:rPr>
        <w:t xml:space="preserve">Bao gồm </w:t>
      </w:r>
      <w:r w:rsidRPr="007864E2">
        <w:t>các khoản phụ cấp, hỗ trợ, bồi dưỡng cố định hàng tháng đối với đội ngũ chi hội trưởng từ nguồn ngân sách địa phương. Không đồng nghĩa phụ cấp với thù lao từ các hoạt động trực tiếp.</w:t>
      </w:r>
    </w:p>
  </w:footnote>
  <w:footnote w:id="16">
    <w:p w14:paraId="7BFD3ED9" w14:textId="77777777" w:rsidR="008E5A53" w:rsidRPr="00187E0B" w:rsidRDefault="008E5A53" w:rsidP="008E5A53">
      <w:pPr>
        <w:pStyle w:val="FootnoteText"/>
        <w:rPr>
          <w:lang w:val="en-US"/>
        </w:rPr>
      </w:pPr>
      <w:r>
        <w:rPr>
          <w:rStyle w:val="FootnoteReference"/>
        </w:rPr>
        <w:footnoteRef/>
      </w:r>
      <w:r>
        <w:t xml:space="preserve"> </w:t>
      </w:r>
      <w:r>
        <w:rPr>
          <w:lang w:val="en-US"/>
        </w:rPr>
        <w:t>Tính tất cả hình thức khen thưởng của địa phương và tổ chức Hội.</w:t>
      </w:r>
    </w:p>
  </w:footnote>
  <w:footnote w:id="17">
    <w:p w14:paraId="3D60F7B4" w14:textId="77777777" w:rsidR="008E5A53" w:rsidRPr="00CB131E" w:rsidRDefault="008E5A53" w:rsidP="008E5A53">
      <w:pPr>
        <w:pStyle w:val="FootnoteText"/>
        <w:jc w:val="both"/>
        <w:rPr>
          <w:lang w:val="en-US"/>
        </w:rPr>
      </w:pPr>
      <w:r>
        <w:rPr>
          <w:rStyle w:val="FootnoteReference"/>
        </w:rPr>
        <w:footnoteRef/>
      </w:r>
      <w:r>
        <w:t xml:space="preserve"> </w:t>
      </w:r>
      <w:r w:rsidRPr="00782ABB">
        <w:rPr>
          <w:color w:val="FF0000"/>
          <w:lang w:val="en-US"/>
        </w:rPr>
        <w:t>Với các chuyên đề: ……………</w:t>
      </w:r>
    </w:p>
  </w:footnote>
  <w:footnote w:id="18">
    <w:p w14:paraId="4C0B8B62" w14:textId="77777777" w:rsidR="008E5A53" w:rsidRPr="00A6732E" w:rsidRDefault="008E5A53" w:rsidP="008E5A53">
      <w:pPr>
        <w:pStyle w:val="FootnoteText"/>
        <w:rPr>
          <w:lang w:val="en-US"/>
        </w:rPr>
      </w:pPr>
      <w:r>
        <w:rPr>
          <w:rStyle w:val="FootnoteReference"/>
        </w:rPr>
        <w:footnoteRef/>
      </w:r>
      <w:r>
        <w:t xml:space="preserve"> </w:t>
      </w:r>
      <w:r w:rsidRPr="00AC041D">
        <w:t>Những nơi đăng ký là công trình phần việc tham gia xây dựng Nông thôn mới có thể gắn kết thực hiện</w:t>
      </w:r>
      <w:r>
        <w:rPr>
          <w:lang w:val="en-US"/>
        </w:rPr>
        <w:t>.</w:t>
      </w:r>
    </w:p>
  </w:footnote>
  <w:footnote w:id="19">
    <w:p w14:paraId="71EF0404" w14:textId="77777777" w:rsidR="008E5A53" w:rsidRPr="00AA16AF" w:rsidRDefault="008E5A53" w:rsidP="008E5A53">
      <w:pPr>
        <w:pStyle w:val="FootnoteText"/>
        <w:rPr>
          <w:lang w:val="en-US"/>
        </w:rPr>
      </w:pPr>
      <w:r>
        <w:rPr>
          <w:rStyle w:val="FootnoteReference"/>
        </w:rPr>
        <w:footnoteRef/>
      </w:r>
      <w:r>
        <w:t xml:space="preserve"> </w:t>
      </w:r>
      <w:r w:rsidRPr="00AA16AF">
        <w:t>Tổng số trẻ mồ côi do Hội nắm rõ hoàn cảnh bao gồm: Trẻ khó khăn và không khó khăn.</w:t>
      </w:r>
    </w:p>
  </w:footnote>
  <w:footnote w:id="20">
    <w:p w14:paraId="797A105A" w14:textId="77777777" w:rsidR="008E5A53" w:rsidRPr="00E35F3F" w:rsidRDefault="008E5A53" w:rsidP="008E5A53">
      <w:pPr>
        <w:pStyle w:val="FootnoteText"/>
        <w:rPr>
          <w:lang w:val="en-US"/>
        </w:rPr>
      </w:pPr>
      <w:r>
        <w:rPr>
          <w:rStyle w:val="FootnoteReference"/>
        </w:rPr>
        <w:footnoteRef/>
      </w:r>
      <w:r>
        <w:t xml:space="preserve"> </w:t>
      </w:r>
      <w:r>
        <w:rPr>
          <w:lang w:val="en-US"/>
        </w:rPr>
        <w:t xml:space="preserve">Cách tính: </w:t>
      </w:r>
      <w:r w:rsidRPr="00E35F3F">
        <w:t>cây tỏa bóng mát, cây cảnh quan, cây ăn quả</w:t>
      </w:r>
      <w:r>
        <w:rPr>
          <w:lang w:val="en-US"/>
        </w:rPr>
        <w:t>.</w:t>
      </w:r>
    </w:p>
  </w:footnote>
  <w:footnote w:id="21">
    <w:p w14:paraId="5AD2331F" w14:textId="77777777" w:rsidR="008E5A53" w:rsidRPr="00CE3A94" w:rsidRDefault="008E5A53" w:rsidP="008E5A53">
      <w:pPr>
        <w:pStyle w:val="FootnoteText"/>
        <w:jc w:val="both"/>
        <w:rPr>
          <w:lang w:val="en-US"/>
        </w:rPr>
      </w:pPr>
      <w:r>
        <w:rPr>
          <w:rStyle w:val="FootnoteReference"/>
        </w:rPr>
        <w:footnoteRef/>
      </w:r>
      <w:r>
        <w:t xml:space="preserve"> </w:t>
      </w:r>
      <w:r w:rsidRPr="0097616B">
        <w:rPr>
          <w:rFonts w:eastAsia="Times"/>
          <w:bCs/>
          <w:color w:val="000000"/>
          <w:kern w:val="24"/>
        </w:rPr>
        <w:t>Chỉ thống kê số phụ nữ có hộ khẩu thường trú và tạm trú tại địa phương có mặt tại địa bàn từ 6 tháng trở lên</w:t>
      </w:r>
      <w:r>
        <w:rPr>
          <w:rFonts w:eastAsia="Times"/>
          <w:bCs/>
          <w:color w:val="000000"/>
          <w:kern w:val="24"/>
          <w:lang w:val="en-US"/>
        </w:rPr>
        <w:t>.</w:t>
      </w:r>
    </w:p>
  </w:footnote>
  <w:footnote w:id="22">
    <w:p w14:paraId="4D0011CA" w14:textId="77777777" w:rsidR="008E5A53" w:rsidRPr="00CB131E" w:rsidRDefault="008E5A53" w:rsidP="008E5A53">
      <w:pPr>
        <w:pStyle w:val="FootnoteText"/>
        <w:jc w:val="both"/>
        <w:rPr>
          <w:lang w:val="en-US"/>
        </w:rPr>
      </w:pPr>
      <w:r>
        <w:rPr>
          <w:rStyle w:val="FootnoteReference"/>
        </w:rPr>
        <w:footnoteRef/>
      </w:r>
      <w:r>
        <w:t xml:space="preserve"> </w:t>
      </w:r>
      <w:r w:rsidRPr="004207FE">
        <w:t>Tổng số phụ nữ từ 18 tuổi trở lên: lấy theo số liệu của ngành thống kê cùng cấp tại thời điểm đầu nhiệm kỳ. Đối với cấp tỉnh lấy theo số liệu thống kê của tỉnh tại Niên giám thống kê mới nhất.</w:t>
      </w:r>
    </w:p>
  </w:footnote>
  <w:footnote w:id="23">
    <w:p w14:paraId="16B750F2" w14:textId="77777777" w:rsidR="008E5A53" w:rsidRPr="006125AE" w:rsidRDefault="008E5A53" w:rsidP="008E5A53">
      <w:pPr>
        <w:pStyle w:val="FootnoteText"/>
        <w:rPr>
          <w:lang w:val="en-US"/>
        </w:rPr>
      </w:pPr>
      <w:r>
        <w:rPr>
          <w:rStyle w:val="FootnoteReference"/>
        </w:rPr>
        <w:footnoteRef/>
      </w:r>
      <w:r>
        <w:t xml:space="preserve"> </w:t>
      </w:r>
      <w:r w:rsidRPr="006125AE">
        <w:t>Gồm số hội viên ra khỏi tổ chức Hội, hội viên đã chết, hội viên chuyển hộ khẩu đi nơi khác</w:t>
      </w:r>
      <w:r>
        <w:rPr>
          <w:lang w:val="en-US"/>
        </w:rPr>
        <w:t>.</w:t>
      </w:r>
    </w:p>
  </w:footnote>
  <w:footnote w:id="24">
    <w:p w14:paraId="11A9103C" w14:textId="77777777" w:rsidR="008E5A53" w:rsidRPr="00AA2D1B" w:rsidRDefault="008E5A53" w:rsidP="008E5A53">
      <w:pPr>
        <w:pStyle w:val="FootnoteText"/>
        <w:jc w:val="both"/>
        <w:rPr>
          <w:lang w:val="en-US"/>
        </w:rPr>
      </w:pPr>
      <w:r>
        <w:rPr>
          <w:rStyle w:val="FootnoteReference"/>
        </w:rPr>
        <w:footnoteRef/>
      </w:r>
      <w:r>
        <w:t xml:space="preserve"> </w:t>
      </w:r>
      <w:r>
        <w:rPr>
          <w:lang w:val="en-US"/>
        </w:rPr>
        <w:t xml:space="preserve">Chỉ thống kê các CLB, tổ nhóm trên không gian mạng thành lập để tập hợp, vận động phụ nữ ngoài Hội tham gia tổ chức Hội như là một kênh/hình thức để phát triển hội viên mới. </w:t>
      </w:r>
    </w:p>
  </w:footnote>
  <w:footnote w:id="25">
    <w:p w14:paraId="1DE089BE" w14:textId="77777777" w:rsidR="008E5A53" w:rsidRPr="00D17DB5" w:rsidRDefault="008E5A53" w:rsidP="008E5A53">
      <w:pPr>
        <w:pStyle w:val="FootnoteText"/>
        <w:jc w:val="both"/>
        <w:rPr>
          <w:spacing w:val="-6"/>
        </w:rPr>
      </w:pPr>
      <w:r>
        <w:rPr>
          <w:rStyle w:val="FootnoteReference"/>
        </w:rPr>
        <w:footnoteRef/>
      </w:r>
      <w:r>
        <w:t xml:space="preserve"> </w:t>
      </w:r>
      <w:r>
        <w:rPr>
          <w:lang w:val="en-US"/>
        </w:rPr>
        <w:t>Chỉ báo cáo năm; c</w:t>
      </w:r>
      <w:r w:rsidRPr="00D17DB5">
        <w:rPr>
          <w:spacing w:val="-6"/>
        </w:rPr>
        <w:t>hỉ báo cáo số lượng cán bộ có quyết định công nhận chức danh hoặc được bổ nhiệm vào ngạch công chức, trong chỉ tiêu biên chế, hưởng lương ngân sách trong các cơ quan chuyên trách của Hội. Không bao gồm nhân viên và các loại hợp đồng.</w:t>
      </w:r>
    </w:p>
  </w:footnote>
  <w:footnote w:id="26">
    <w:p w14:paraId="4A10FD7D" w14:textId="77777777" w:rsidR="008E5A53" w:rsidRPr="00CA7E20" w:rsidRDefault="008E5A53" w:rsidP="008E5A53">
      <w:pPr>
        <w:pStyle w:val="FootnoteText"/>
        <w:rPr>
          <w:sz w:val="18"/>
          <w:szCs w:val="18"/>
        </w:rPr>
      </w:pPr>
      <w:r w:rsidRPr="00CA7E20">
        <w:rPr>
          <w:rStyle w:val="FootnoteReference"/>
          <w:sz w:val="18"/>
          <w:szCs w:val="18"/>
        </w:rPr>
        <w:footnoteRef/>
      </w:r>
      <w:r w:rsidRPr="00CA7E20">
        <w:rPr>
          <w:sz w:val="18"/>
          <w:szCs w:val="18"/>
        </w:rPr>
        <w:t xml:space="preserve"> Tính số </w:t>
      </w:r>
      <w:r>
        <w:rPr>
          <w:sz w:val="18"/>
          <w:szCs w:val="18"/>
          <w:lang w:val="en-US"/>
        </w:rPr>
        <w:t xml:space="preserve">lượng </w:t>
      </w:r>
      <w:r w:rsidRPr="00CA7E20">
        <w:rPr>
          <w:sz w:val="18"/>
          <w:szCs w:val="18"/>
        </w:rPr>
        <w:t>do các cấp Hội đề xuất</w:t>
      </w:r>
      <w:r>
        <w:rPr>
          <w:sz w:val="18"/>
          <w:szCs w:val="18"/>
          <w:lang w:val="en-US"/>
        </w:rPr>
        <w:t xml:space="preserve"> và được khen thưởng</w:t>
      </w:r>
      <w:r w:rsidRPr="00CA7E20">
        <w:rPr>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075315"/>
      <w:docPartObj>
        <w:docPartGallery w:val="Page Numbers (Top of Page)"/>
        <w:docPartUnique/>
      </w:docPartObj>
    </w:sdtPr>
    <w:sdtEndPr>
      <w:rPr>
        <w:noProof/>
      </w:rPr>
    </w:sdtEndPr>
    <w:sdtContent>
      <w:p w14:paraId="77629C49" w14:textId="626DF810" w:rsidR="009B5F59" w:rsidRDefault="009B5F59">
        <w:pPr>
          <w:pStyle w:val="Header"/>
          <w:jc w:val="center"/>
        </w:pPr>
        <w:r>
          <w:fldChar w:fldCharType="begin"/>
        </w:r>
        <w:r>
          <w:instrText xml:space="preserve"> PAGE   \* MERGEFORMAT </w:instrText>
        </w:r>
        <w:r>
          <w:fldChar w:fldCharType="separate"/>
        </w:r>
        <w:r w:rsidR="008E5A53">
          <w:rPr>
            <w:noProof/>
          </w:rPr>
          <w:t>20</w:t>
        </w:r>
        <w:r>
          <w:rPr>
            <w:noProof/>
          </w:rPr>
          <w:fldChar w:fldCharType="end"/>
        </w:r>
      </w:p>
    </w:sdtContent>
  </w:sdt>
  <w:p w14:paraId="734457B4" w14:textId="77777777" w:rsidR="009B5F59" w:rsidRDefault="009B5F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3898"/>
    <w:multiLevelType w:val="hybridMultilevel"/>
    <w:tmpl w:val="DCAC6A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787C4F"/>
    <w:multiLevelType w:val="hybridMultilevel"/>
    <w:tmpl w:val="747057EC"/>
    <w:lvl w:ilvl="0" w:tplc="04090001">
      <w:start w:val="1"/>
      <w:numFmt w:val="bullet"/>
      <w:lvlText w:val=""/>
      <w:lvlJc w:val="left"/>
      <w:pPr>
        <w:ind w:left="1054" w:hanging="360"/>
      </w:pPr>
      <w:rPr>
        <w:rFonts w:ascii="Symbol" w:hAnsi="Symbol" w:hint="default"/>
      </w:rPr>
    </w:lvl>
    <w:lvl w:ilvl="1" w:tplc="04090003">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24"/>
    <w:rsid w:val="00000C0B"/>
    <w:rsid w:val="00003892"/>
    <w:rsid w:val="00003D87"/>
    <w:rsid w:val="00051F0C"/>
    <w:rsid w:val="0005703F"/>
    <w:rsid w:val="00061419"/>
    <w:rsid w:val="000960CC"/>
    <w:rsid w:val="000A19E1"/>
    <w:rsid w:val="000B33FA"/>
    <w:rsid w:val="000C241C"/>
    <w:rsid w:val="000E2414"/>
    <w:rsid w:val="000E26C9"/>
    <w:rsid w:val="00105CFA"/>
    <w:rsid w:val="0011249A"/>
    <w:rsid w:val="001230E2"/>
    <w:rsid w:val="00143971"/>
    <w:rsid w:val="00146B40"/>
    <w:rsid w:val="00170646"/>
    <w:rsid w:val="00177417"/>
    <w:rsid w:val="0018264A"/>
    <w:rsid w:val="00182E06"/>
    <w:rsid w:val="00196779"/>
    <w:rsid w:val="001A2F13"/>
    <w:rsid w:val="001A6FB0"/>
    <w:rsid w:val="001A75A4"/>
    <w:rsid w:val="001C14A1"/>
    <w:rsid w:val="001D5C24"/>
    <w:rsid w:val="001E1D21"/>
    <w:rsid w:val="001E326C"/>
    <w:rsid w:val="00200B10"/>
    <w:rsid w:val="0021106D"/>
    <w:rsid w:val="002239A1"/>
    <w:rsid w:val="00225845"/>
    <w:rsid w:val="00225B89"/>
    <w:rsid w:val="00243CF5"/>
    <w:rsid w:val="00246E6C"/>
    <w:rsid w:val="002642E6"/>
    <w:rsid w:val="002667CA"/>
    <w:rsid w:val="002701A8"/>
    <w:rsid w:val="0027525B"/>
    <w:rsid w:val="00292ADD"/>
    <w:rsid w:val="00294003"/>
    <w:rsid w:val="0029503F"/>
    <w:rsid w:val="00297E39"/>
    <w:rsid w:val="002A0E6F"/>
    <w:rsid w:val="002A6D4C"/>
    <w:rsid w:val="002A7732"/>
    <w:rsid w:val="002B044E"/>
    <w:rsid w:val="002B7DAF"/>
    <w:rsid w:val="002C0AF3"/>
    <w:rsid w:val="002C39E2"/>
    <w:rsid w:val="002D1F51"/>
    <w:rsid w:val="002E1390"/>
    <w:rsid w:val="0030651B"/>
    <w:rsid w:val="003138AF"/>
    <w:rsid w:val="00313A0B"/>
    <w:rsid w:val="0032177E"/>
    <w:rsid w:val="00324788"/>
    <w:rsid w:val="003248F0"/>
    <w:rsid w:val="00324BD2"/>
    <w:rsid w:val="003437A5"/>
    <w:rsid w:val="003571DD"/>
    <w:rsid w:val="00377BA0"/>
    <w:rsid w:val="003804BF"/>
    <w:rsid w:val="0038301D"/>
    <w:rsid w:val="00397D19"/>
    <w:rsid w:val="003C3BD4"/>
    <w:rsid w:val="003D6EE3"/>
    <w:rsid w:val="003E2AB2"/>
    <w:rsid w:val="003E5D7E"/>
    <w:rsid w:val="00401642"/>
    <w:rsid w:val="00411D56"/>
    <w:rsid w:val="00412AD3"/>
    <w:rsid w:val="0044004C"/>
    <w:rsid w:val="004451DB"/>
    <w:rsid w:val="00453BD0"/>
    <w:rsid w:val="004913C3"/>
    <w:rsid w:val="00497DD6"/>
    <w:rsid w:val="004B0F61"/>
    <w:rsid w:val="004C47B5"/>
    <w:rsid w:val="004D57B5"/>
    <w:rsid w:val="004E12A0"/>
    <w:rsid w:val="004E1D03"/>
    <w:rsid w:val="004E20E5"/>
    <w:rsid w:val="004E26B7"/>
    <w:rsid w:val="005121F3"/>
    <w:rsid w:val="00512A46"/>
    <w:rsid w:val="00520C41"/>
    <w:rsid w:val="00535FA9"/>
    <w:rsid w:val="0055546D"/>
    <w:rsid w:val="005A4575"/>
    <w:rsid w:val="005A6B03"/>
    <w:rsid w:val="005A72AC"/>
    <w:rsid w:val="005B3B4E"/>
    <w:rsid w:val="005C105B"/>
    <w:rsid w:val="005D2B6A"/>
    <w:rsid w:val="005F0201"/>
    <w:rsid w:val="005F3E74"/>
    <w:rsid w:val="006327EC"/>
    <w:rsid w:val="006354CC"/>
    <w:rsid w:val="00640D68"/>
    <w:rsid w:val="00660F40"/>
    <w:rsid w:val="006900F0"/>
    <w:rsid w:val="00696B38"/>
    <w:rsid w:val="006A6D61"/>
    <w:rsid w:val="006B4FA4"/>
    <w:rsid w:val="006C67EF"/>
    <w:rsid w:val="006D33E8"/>
    <w:rsid w:val="006D5D6F"/>
    <w:rsid w:val="006E6CDF"/>
    <w:rsid w:val="006F29D1"/>
    <w:rsid w:val="006F6173"/>
    <w:rsid w:val="0073757F"/>
    <w:rsid w:val="00771641"/>
    <w:rsid w:val="00774D46"/>
    <w:rsid w:val="0079139B"/>
    <w:rsid w:val="007A1E20"/>
    <w:rsid w:val="007A79C1"/>
    <w:rsid w:val="007B2947"/>
    <w:rsid w:val="007B2A04"/>
    <w:rsid w:val="007C2B71"/>
    <w:rsid w:val="00800663"/>
    <w:rsid w:val="00802FF0"/>
    <w:rsid w:val="00805755"/>
    <w:rsid w:val="00813C93"/>
    <w:rsid w:val="00815005"/>
    <w:rsid w:val="00817AF5"/>
    <w:rsid w:val="00817FC3"/>
    <w:rsid w:val="008225A3"/>
    <w:rsid w:val="00825345"/>
    <w:rsid w:val="00832C2D"/>
    <w:rsid w:val="00870A4C"/>
    <w:rsid w:val="00890A4E"/>
    <w:rsid w:val="00892498"/>
    <w:rsid w:val="00894CCC"/>
    <w:rsid w:val="008B0F65"/>
    <w:rsid w:val="008B6651"/>
    <w:rsid w:val="008E3AA1"/>
    <w:rsid w:val="008E5A53"/>
    <w:rsid w:val="008F3435"/>
    <w:rsid w:val="008F6E02"/>
    <w:rsid w:val="00904698"/>
    <w:rsid w:val="00910214"/>
    <w:rsid w:val="00912591"/>
    <w:rsid w:val="00932555"/>
    <w:rsid w:val="00944B13"/>
    <w:rsid w:val="009461B1"/>
    <w:rsid w:val="0095462D"/>
    <w:rsid w:val="00967F1A"/>
    <w:rsid w:val="0098590D"/>
    <w:rsid w:val="009A52A8"/>
    <w:rsid w:val="009A7600"/>
    <w:rsid w:val="009B5F59"/>
    <w:rsid w:val="009C0F75"/>
    <w:rsid w:val="009C20B5"/>
    <w:rsid w:val="009C58A9"/>
    <w:rsid w:val="009E6DD8"/>
    <w:rsid w:val="00A01E9F"/>
    <w:rsid w:val="00A023AD"/>
    <w:rsid w:val="00A079E6"/>
    <w:rsid w:val="00A133EB"/>
    <w:rsid w:val="00A25802"/>
    <w:rsid w:val="00A4241C"/>
    <w:rsid w:val="00A81BCB"/>
    <w:rsid w:val="00A81DD8"/>
    <w:rsid w:val="00A84108"/>
    <w:rsid w:val="00A85CE6"/>
    <w:rsid w:val="00AA174E"/>
    <w:rsid w:val="00AC38A8"/>
    <w:rsid w:val="00AD7695"/>
    <w:rsid w:val="00AF3E01"/>
    <w:rsid w:val="00B1246A"/>
    <w:rsid w:val="00B12F96"/>
    <w:rsid w:val="00B151E8"/>
    <w:rsid w:val="00B2065B"/>
    <w:rsid w:val="00B30138"/>
    <w:rsid w:val="00B42719"/>
    <w:rsid w:val="00B50375"/>
    <w:rsid w:val="00B867B3"/>
    <w:rsid w:val="00BA1956"/>
    <w:rsid w:val="00BB057C"/>
    <w:rsid w:val="00BC09DD"/>
    <w:rsid w:val="00BC4222"/>
    <w:rsid w:val="00BD148B"/>
    <w:rsid w:val="00BE3355"/>
    <w:rsid w:val="00C0236D"/>
    <w:rsid w:val="00C114D7"/>
    <w:rsid w:val="00C23725"/>
    <w:rsid w:val="00C36FD6"/>
    <w:rsid w:val="00C60E8C"/>
    <w:rsid w:val="00C74D77"/>
    <w:rsid w:val="00C85F0C"/>
    <w:rsid w:val="00C93A42"/>
    <w:rsid w:val="00C95844"/>
    <w:rsid w:val="00CD0846"/>
    <w:rsid w:val="00CE17FB"/>
    <w:rsid w:val="00CF11A9"/>
    <w:rsid w:val="00CF7048"/>
    <w:rsid w:val="00D111E0"/>
    <w:rsid w:val="00D14AA1"/>
    <w:rsid w:val="00D373FE"/>
    <w:rsid w:val="00D43F24"/>
    <w:rsid w:val="00D43F28"/>
    <w:rsid w:val="00D5251F"/>
    <w:rsid w:val="00D72E78"/>
    <w:rsid w:val="00D73C61"/>
    <w:rsid w:val="00D86741"/>
    <w:rsid w:val="00DA137B"/>
    <w:rsid w:val="00DA7351"/>
    <w:rsid w:val="00DD169F"/>
    <w:rsid w:val="00E53EBD"/>
    <w:rsid w:val="00E54C38"/>
    <w:rsid w:val="00E64C64"/>
    <w:rsid w:val="00E73C24"/>
    <w:rsid w:val="00E752BA"/>
    <w:rsid w:val="00E92A8B"/>
    <w:rsid w:val="00EA765D"/>
    <w:rsid w:val="00EB0254"/>
    <w:rsid w:val="00EC3EA0"/>
    <w:rsid w:val="00ED0BEF"/>
    <w:rsid w:val="00ED668B"/>
    <w:rsid w:val="00EF7E47"/>
    <w:rsid w:val="00F06A20"/>
    <w:rsid w:val="00F1278C"/>
    <w:rsid w:val="00F140AA"/>
    <w:rsid w:val="00F22846"/>
    <w:rsid w:val="00F3360E"/>
    <w:rsid w:val="00F44A7C"/>
    <w:rsid w:val="00F4560E"/>
    <w:rsid w:val="00F51596"/>
    <w:rsid w:val="00F61971"/>
    <w:rsid w:val="00F6211C"/>
    <w:rsid w:val="00F96E7D"/>
    <w:rsid w:val="00FA19F3"/>
    <w:rsid w:val="00FB6788"/>
    <w:rsid w:val="00FC40DB"/>
    <w:rsid w:val="00FC6C50"/>
    <w:rsid w:val="00FF5278"/>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EFFCC17"/>
  <w15:docId w15:val="{C6FF0FFF-6A2F-445F-805A-E934F644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C24"/>
    <w:rPr>
      <w:rFonts w:ascii=".VnTime" w:hAnsi=".VnTime"/>
      <w:sz w:val="28"/>
      <w:szCs w:val="28"/>
    </w:rPr>
  </w:style>
  <w:style w:type="paragraph" w:styleId="Heading1">
    <w:name w:val="heading 1"/>
    <w:basedOn w:val="Normal"/>
    <w:next w:val="Normal"/>
    <w:link w:val="Heading1Char"/>
    <w:qFormat/>
    <w:rsid w:val="008E5A53"/>
    <w:pPr>
      <w:keepNext/>
      <w:autoSpaceDE w:val="0"/>
      <w:autoSpaceDN w:val="0"/>
      <w:outlineLvl w:val="0"/>
    </w:pPr>
    <w:rPr>
      <w:i/>
      <w:iCs/>
      <w:sz w:val="26"/>
      <w:szCs w:val="26"/>
      <w:lang w:val="x-none" w:eastAsia="x-none"/>
    </w:rPr>
  </w:style>
  <w:style w:type="paragraph" w:styleId="Heading2">
    <w:name w:val="heading 2"/>
    <w:basedOn w:val="Normal"/>
    <w:next w:val="Normal"/>
    <w:link w:val="Heading2Char"/>
    <w:qFormat/>
    <w:rsid w:val="00E73C24"/>
    <w:pPr>
      <w:keepNext/>
      <w:outlineLvl w:val="1"/>
    </w:pPr>
    <w:rPr>
      <w:rFonts w:ascii=".VnTimeH" w:hAnsi=".VnTimeH"/>
      <w:b/>
      <w:bCs/>
      <w:szCs w:val="24"/>
    </w:rPr>
  </w:style>
  <w:style w:type="paragraph" w:styleId="Heading3">
    <w:name w:val="heading 3"/>
    <w:basedOn w:val="Normal"/>
    <w:next w:val="Normal"/>
    <w:link w:val="Heading3Char"/>
    <w:qFormat/>
    <w:rsid w:val="008E5A53"/>
    <w:pPr>
      <w:keepNext/>
      <w:autoSpaceDE w:val="0"/>
      <w:autoSpaceDN w:val="0"/>
      <w:outlineLvl w:val="2"/>
    </w:pPr>
    <w:rPr>
      <w:sz w:val="20"/>
      <w:szCs w:val="24"/>
      <w:lang w:val="x-none" w:eastAsia="x-none"/>
    </w:rPr>
  </w:style>
  <w:style w:type="paragraph" w:styleId="Heading4">
    <w:name w:val="heading 4"/>
    <w:basedOn w:val="Normal"/>
    <w:next w:val="Normal"/>
    <w:link w:val="Heading4Char"/>
    <w:qFormat/>
    <w:rsid w:val="00E73C24"/>
    <w:pPr>
      <w:keepNext/>
      <w:spacing w:line="264" w:lineRule="auto"/>
      <w:jc w:val="center"/>
      <w:outlineLvl w:val="3"/>
    </w:pPr>
    <w:rPr>
      <w:szCs w:val="24"/>
      <w:lang w:val="vi-VN"/>
    </w:rPr>
  </w:style>
  <w:style w:type="paragraph" w:styleId="Heading5">
    <w:name w:val="heading 5"/>
    <w:basedOn w:val="Normal"/>
    <w:next w:val="Normal"/>
    <w:link w:val="Heading5Char"/>
    <w:qFormat/>
    <w:rsid w:val="008E5A53"/>
    <w:pPr>
      <w:spacing w:before="240" w:after="60"/>
      <w:outlineLvl w:val="4"/>
    </w:pPr>
    <w:rPr>
      <w:rFonts w:ascii="Times New Roman" w:hAnsi="Times New Roman"/>
      <w:b/>
      <w:bCs/>
      <w:i/>
      <w:iCs/>
      <w:sz w:val="26"/>
      <w:szCs w:val="26"/>
      <w:lang w:val="x-none" w:eastAsia="x-none"/>
    </w:rPr>
  </w:style>
  <w:style w:type="paragraph" w:styleId="Heading6">
    <w:name w:val="heading 6"/>
    <w:basedOn w:val="Normal"/>
    <w:next w:val="Normal"/>
    <w:link w:val="Heading6Char"/>
    <w:qFormat/>
    <w:rsid w:val="00E73C24"/>
    <w:pPr>
      <w:keepNext/>
      <w:jc w:val="center"/>
      <w:outlineLvl w:val="5"/>
    </w:pPr>
    <w:rPr>
      <w:b/>
      <w:bCs/>
      <w:sz w:val="32"/>
      <w:szCs w:val="24"/>
    </w:rPr>
  </w:style>
  <w:style w:type="paragraph" w:styleId="Heading7">
    <w:name w:val="heading 7"/>
    <w:basedOn w:val="Normal"/>
    <w:next w:val="Normal"/>
    <w:link w:val="Heading7Char"/>
    <w:qFormat/>
    <w:rsid w:val="00E73C24"/>
    <w:pPr>
      <w:keepNext/>
      <w:jc w:val="both"/>
      <w:outlineLvl w:val="6"/>
    </w:pPr>
    <w:rPr>
      <w:szCs w:val="24"/>
    </w:rPr>
  </w:style>
  <w:style w:type="paragraph" w:styleId="Heading8">
    <w:name w:val="heading 8"/>
    <w:basedOn w:val="Normal"/>
    <w:next w:val="Normal"/>
    <w:link w:val="Heading8Char"/>
    <w:qFormat/>
    <w:rsid w:val="008E5A53"/>
    <w:pPr>
      <w:keepNext/>
      <w:autoSpaceDE w:val="0"/>
      <w:autoSpaceDN w:val="0"/>
      <w:spacing w:before="240" w:after="240"/>
      <w:outlineLvl w:val="7"/>
    </w:pPr>
    <w:rPr>
      <w:b/>
      <w:bCs/>
      <w:i/>
      <w:iCs/>
      <w:sz w:val="32"/>
      <w:szCs w:val="32"/>
      <w:lang w:val="x-none" w:eastAsia="x-none"/>
    </w:rPr>
  </w:style>
  <w:style w:type="paragraph" w:styleId="Heading9">
    <w:name w:val="heading 9"/>
    <w:basedOn w:val="Normal"/>
    <w:next w:val="Normal"/>
    <w:link w:val="Heading9Char"/>
    <w:qFormat/>
    <w:rsid w:val="008E5A53"/>
    <w:pPr>
      <w:keepNext/>
      <w:autoSpaceDE w:val="0"/>
      <w:autoSpaceDN w:val="0"/>
      <w:spacing w:before="40" w:after="40"/>
      <w:jc w:val="center"/>
      <w:outlineLvl w:val="8"/>
    </w:pPr>
    <w:rPr>
      <w:i/>
      <w:iCs/>
      <w:sz w:val="20"/>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E73C24"/>
    <w:rPr>
      <w:rFonts w:ascii=".VnTimeH" w:hAnsi=".VnTimeH"/>
      <w:b/>
      <w:bCs/>
      <w:sz w:val="28"/>
      <w:szCs w:val="24"/>
      <w:lang w:val="en-US" w:eastAsia="en-US" w:bidi="ar-SA"/>
    </w:rPr>
  </w:style>
  <w:style w:type="character" w:customStyle="1" w:styleId="Heading4Char">
    <w:name w:val="Heading 4 Char"/>
    <w:basedOn w:val="DefaultParagraphFont"/>
    <w:link w:val="Heading4"/>
    <w:locked/>
    <w:rsid w:val="00E73C24"/>
    <w:rPr>
      <w:rFonts w:ascii=".VnTime" w:hAnsi=".VnTime"/>
      <w:sz w:val="28"/>
      <w:szCs w:val="24"/>
      <w:lang w:val="vi-VN" w:eastAsia="en-US" w:bidi="ar-SA"/>
    </w:rPr>
  </w:style>
  <w:style w:type="character" w:customStyle="1" w:styleId="Heading6Char">
    <w:name w:val="Heading 6 Char"/>
    <w:basedOn w:val="DefaultParagraphFont"/>
    <w:link w:val="Heading6"/>
    <w:locked/>
    <w:rsid w:val="00E73C24"/>
    <w:rPr>
      <w:rFonts w:ascii=".VnTime" w:hAnsi=".VnTime"/>
      <w:b/>
      <w:bCs/>
      <w:sz w:val="32"/>
      <w:szCs w:val="24"/>
      <w:lang w:val="en-US" w:eastAsia="en-US" w:bidi="ar-SA"/>
    </w:rPr>
  </w:style>
  <w:style w:type="character" w:customStyle="1" w:styleId="Heading7Char">
    <w:name w:val="Heading 7 Char"/>
    <w:basedOn w:val="DefaultParagraphFont"/>
    <w:link w:val="Heading7"/>
    <w:locked/>
    <w:rsid w:val="00E73C24"/>
    <w:rPr>
      <w:rFonts w:ascii=".VnTime" w:hAnsi=".VnTime"/>
      <w:sz w:val="28"/>
      <w:szCs w:val="24"/>
      <w:lang w:val="en-US" w:eastAsia="en-US" w:bidi="ar-SA"/>
    </w:rPr>
  </w:style>
  <w:style w:type="paragraph" w:styleId="ListParagraph">
    <w:name w:val="List Paragraph"/>
    <w:basedOn w:val="Normal"/>
    <w:qFormat/>
    <w:rsid w:val="00B30138"/>
    <w:pPr>
      <w:ind w:left="720"/>
      <w:contextualSpacing/>
    </w:pPr>
  </w:style>
  <w:style w:type="paragraph" w:styleId="Header">
    <w:name w:val="header"/>
    <w:basedOn w:val="Normal"/>
    <w:link w:val="HeaderChar"/>
    <w:uiPriority w:val="99"/>
    <w:rsid w:val="004C47B5"/>
    <w:pPr>
      <w:tabs>
        <w:tab w:val="center" w:pos="4680"/>
        <w:tab w:val="right" w:pos="9360"/>
      </w:tabs>
    </w:pPr>
  </w:style>
  <w:style w:type="character" w:customStyle="1" w:styleId="HeaderChar">
    <w:name w:val="Header Char"/>
    <w:basedOn w:val="DefaultParagraphFont"/>
    <w:link w:val="Header"/>
    <w:uiPriority w:val="99"/>
    <w:rsid w:val="004C47B5"/>
    <w:rPr>
      <w:rFonts w:ascii=".VnTime" w:hAnsi=".VnTime"/>
      <w:sz w:val="28"/>
      <w:szCs w:val="28"/>
    </w:rPr>
  </w:style>
  <w:style w:type="paragraph" w:styleId="Footer">
    <w:name w:val="footer"/>
    <w:basedOn w:val="Normal"/>
    <w:link w:val="FooterChar"/>
    <w:uiPriority w:val="99"/>
    <w:rsid w:val="004C47B5"/>
    <w:pPr>
      <w:tabs>
        <w:tab w:val="center" w:pos="4680"/>
        <w:tab w:val="right" w:pos="9360"/>
      </w:tabs>
    </w:pPr>
  </w:style>
  <w:style w:type="character" w:customStyle="1" w:styleId="FooterChar">
    <w:name w:val="Footer Char"/>
    <w:basedOn w:val="DefaultParagraphFont"/>
    <w:link w:val="Footer"/>
    <w:uiPriority w:val="99"/>
    <w:rsid w:val="004C47B5"/>
    <w:rPr>
      <w:rFonts w:ascii=".VnTime" w:hAnsi=".VnTime"/>
      <w:sz w:val="28"/>
      <w:szCs w:val="28"/>
    </w:rPr>
  </w:style>
  <w:style w:type="paragraph" w:styleId="BalloonText">
    <w:name w:val="Balloon Text"/>
    <w:basedOn w:val="Normal"/>
    <w:link w:val="BalloonTextChar"/>
    <w:rsid w:val="004C47B5"/>
    <w:rPr>
      <w:rFonts w:ascii="Tahoma" w:hAnsi="Tahoma" w:cs="Tahoma"/>
      <w:sz w:val="16"/>
      <w:szCs w:val="16"/>
    </w:rPr>
  </w:style>
  <w:style w:type="character" w:customStyle="1" w:styleId="BalloonTextChar">
    <w:name w:val="Balloon Text Char"/>
    <w:basedOn w:val="DefaultParagraphFont"/>
    <w:link w:val="BalloonText"/>
    <w:rsid w:val="004C47B5"/>
    <w:rPr>
      <w:rFonts w:ascii="Tahoma" w:hAnsi="Tahoma" w:cs="Tahoma"/>
      <w:sz w:val="16"/>
      <w:szCs w:val="16"/>
    </w:rPr>
  </w:style>
  <w:style w:type="paragraph" w:styleId="BodyText">
    <w:name w:val="Body Text"/>
    <w:basedOn w:val="Normal"/>
    <w:link w:val="BodyTextChar"/>
    <w:unhideWhenUsed/>
    <w:rsid w:val="008E5A53"/>
    <w:pPr>
      <w:overflowPunct w:val="0"/>
      <w:autoSpaceDE w:val="0"/>
      <w:autoSpaceDN w:val="0"/>
      <w:adjustRightInd w:val="0"/>
      <w:jc w:val="center"/>
    </w:pPr>
    <w:rPr>
      <w:rFonts w:ascii=".VnTimeH" w:hAnsi=".VnTimeH" w:cs="Angsana New"/>
      <w:sz w:val="24"/>
      <w:szCs w:val="20"/>
      <w:lang w:val="en-GB"/>
    </w:rPr>
  </w:style>
  <w:style w:type="character" w:customStyle="1" w:styleId="BodyTextChar">
    <w:name w:val="Body Text Char"/>
    <w:basedOn w:val="DefaultParagraphFont"/>
    <w:link w:val="BodyText"/>
    <w:rsid w:val="008E5A53"/>
    <w:rPr>
      <w:rFonts w:ascii=".VnTimeH" w:hAnsi=".VnTimeH" w:cs="Angsana New"/>
      <w:sz w:val="24"/>
      <w:lang w:val="en-GB"/>
    </w:rPr>
  </w:style>
  <w:style w:type="character" w:styleId="Strong">
    <w:name w:val="Strong"/>
    <w:basedOn w:val="DefaultParagraphFont"/>
    <w:qFormat/>
    <w:rsid w:val="008E5A53"/>
    <w:rPr>
      <w:b/>
      <w:bCs/>
    </w:rPr>
  </w:style>
  <w:style w:type="character" w:customStyle="1" w:styleId="Heading1Char">
    <w:name w:val="Heading 1 Char"/>
    <w:basedOn w:val="DefaultParagraphFont"/>
    <w:link w:val="Heading1"/>
    <w:rsid w:val="008E5A53"/>
    <w:rPr>
      <w:rFonts w:ascii=".VnTime" w:hAnsi=".VnTime"/>
      <w:i/>
      <w:iCs/>
      <w:sz w:val="26"/>
      <w:szCs w:val="26"/>
      <w:lang w:val="x-none" w:eastAsia="x-none"/>
    </w:rPr>
  </w:style>
  <w:style w:type="character" w:customStyle="1" w:styleId="Heading3Char">
    <w:name w:val="Heading 3 Char"/>
    <w:basedOn w:val="DefaultParagraphFont"/>
    <w:link w:val="Heading3"/>
    <w:rsid w:val="008E5A53"/>
    <w:rPr>
      <w:rFonts w:ascii=".VnTime" w:hAnsi=".VnTime"/>
      <w:szCs w:val="24"/>
      <w:lang w:val="x-none" w:eastAsia="x-none"/>
    </w:rPr>
  </w:style>
  <w:style w:type="character" w:customStyle="1" w:styleId="Heading5Char">
    <w:name w:val="Heading 5 Char"/>
    <w:basedOn w:val="DefaultParagraphFont"/>
    <w:link w:val="Heading5"/>
    <w:rsid w:val="008E5A53"/>
    <w:rPr>
      <w:b/>
      <w:bCs/>
      <w:i/>
      <w:iCs/>
      <w:sz w:val="26"/>
      <w:szCs w:val="26"/>
      <w:lang w:val="x-none" w:eastAsia="x-none"/>
    </w:rPr>
  </w:style>
  <w:style w:type="character" w:customStyle="1" w:styleId="Heading8Char">
    <w:name w:val="Heading 8 Char"/>
    <w:basedOn w:val="DefaultParagraphFont"/>
    <w:link w:val="Heading8"/>
    <w:rsid w:val="008E5A53"/>
    <w:rPr>
      <w:rFonts w:ascii=".VnTime" w:hAnsi=".VnTime"/>
      <w:b/>
      <w:bCs/>
      <w:i/>
      <w:iCs/>
      <w:sz w:val="32"/>
      <w:szCs w:val="32"/>
      <w:lang w:val="x-none" w:eastAsia="x-none"/>
    </w:rPr>
  </w:style>
  <w:style w:type="character" w:customStyle="1" w:styleId="Heading9Char">
    <w:name w:val="Heading 9 Char"/>
    <w:basedOn w:val="DefaultParagraphFont"/>
    <w:link w:val="Heading9"/>
    <w:rsid w:val="008E5A53"/>
    <w:rPr>
      <w:rFonts w:ascii=".VnTime" w:hAnsi=".VnTime"/>
      <w:i/>
      <w:iCs/>
      <w:szCs w:val="24"/>
      <w:lang w:val="en-GB" w:eastAsia="x-none"/>
    </w:rPr>
  </w:style>
  <w:style w:type="paragraph" w:styleId="FootnoteText">
    <w:name w:val="footnote text"/>
    <w:basedOn w:val="Normal"/>
    <w:link w:val="FootnoteTextChar"/>
    <w:uiPriority w:val="99"/>
    <w:rsid w:val="008E5A53"/>
    <w:rPr>
      <w:rFonts w:ascii="Times New Roman" w:hAnsi="Times New Roman"/>
      <w:sz w:val="20"/>
      <w:szCs w:val="20"/>
      <w:lang w:val="x-none" w:eastAsia="x-none"/>
    </w:rPr>
  </w:style>
  <w:style w:type="character" w:customStyle="1" w:styleId="FootnoteTextChar">
    <w:name w:val="Footnote Text Char"/>
    <w:basedOn w:val="DefaultParagraphFont"/>
    <w:link w:val="FootnoteText"/>
    <w:uiPriority w:val="99"/>
    <w:rsid w:val="008E5A53"/>
    <w:rPr>
      <w:lang w:val="x-none" w:eastAsia="x-none"/>
    </w:rPr>
  </w:style>
  <w:style w:type="character" w:styleId="FootnoteReference">
    <w:name w:val="footnote reference"/>
    <w:uiPriority w:val="99"/>
    <w:rsid w:val="008E5A53"/>
    <w:rPr>
      <w:vertAlign w:val="superscript"/>
    </w:rPr>
  </w:style>
  <w:style w:type="paragraph" w:customStyle="1" w:styleId="Vntime">
    <w:name w:val=".Vntime"/>
    <w:basedOn w:val="Normal"/>
    <w:rsid w:val="008E5A53"/>
    <w:pPr>
      <w:autoSpaceDE w:val="0"/>
      <w:autoSpaceDN w:val="0"/>
    </w:pPr>
    <w:rPr>
      <w:b/>
      <w:bCs/>
    </w:rPr>
  </w:style>
  <w:style w:type="table" w:styleId="TableGrid">
    <w:name w:val="Table Grid"/>
    <w:basedOn w:val="TableNormal"/>
    <w:rsid w:val="008E5A53"/>
    <w:pPr>
      <w:autoSpaceDE w:val="0"/>
      <w:autoSpaceDN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
    <w:name w:val="Char Char Char Char Char Char Char Char Char Char Char Char Char Char Char"/>
    <w:basedOn w:val="Normal"/>
    <w:rsid w:val="008E5A53"/>
    <w:pPr>
      <w:spacing w:after="160" w:line="240" w:lineRule="exact"/>
    </w:pPr>
    <w:rPr>
      <w:rFonts w:ascii="Verdana" w:hAnsi="Verdana"/>
      <w:noProof/>
      <w:sz w:val="3276"/>
      <w:szCs w:val="20"/>
    </w:rPr>
  </w:style>
  <w:style w:type="character" w:styleId="PageNumber">
    <w:name w:val="page number"/>
    <w:rsid w:val="008E5A53"/>
  </w:style>
  <w:style w:type="paragraph" w:styleId="NormalWeb">
    <w:name w:val="Normal (Web)"/>
    <w:basedOn w:val="Normal"/>
    <w:rsid w:val="008E5A53"/>
    <w:pPr>
      <w:spacing w:before="100" w:beforeAutospacing="1" w:after="100" w:afterAutospacing="1"/>
    </w:pPr>
    <w:rPr>
      <w:rFonts w:ascii="Times New Roman" w:hAnsi="Times New Roman" w:cs="Angsana New"/>
      <w:sz w:val="24"/>
      <w:szCs w:val="24"/>
    </w:rPr>
  </w:style>
  <w:style w:type="paragraph" w:customStyle="1" w:styleId="CharCharCharChar">
    <w:name w:val="Char Char Char Char"/>
    <w:autoRedefine/>
    <w:rsid w:val="008E5A53"/>
    <w:pPr>
      <w:tabs>
        <w:tab w:val="left" w:pos="1152"/>
      </w:tabs>
      <w:spacing w:before="120" w:after="120" w:line="312" w:lineRule="auto"/>
    </w:pPr>
    <w:rPr>
      <w:rFonts w:ascii="Arial" w:hAnsi="Arial" w:cs="Arial"/>
      <w:sz w:val="26"/>
      <w:szCs w:val="26"/>
    </w:rPr>
  </w:style>
  <w:style w:type="paragraph" w:styleId="BodyText2">
    <w:name w:val="Body Text 2"/>
    <w:basedOn w:val="Normal"/>
    <w:link w:val="BodyText2Char"/>
    <w:rsid w:val="008E5A53"/>
    <w:pPr>
      <w:spacing w:before="120"/>
      <w:jc w:val="both"/>
    </w:pPr>
    <w:rPr>
      <w:b/>
      <w:szCs w:val="20"/>
      <w:lang w:val="x-none" w:eastAsia="x-none"/>
    </w:rPr>
  </w:style>
  <w:style w:type="character" w:customStyle="1" w:styleId="BodyText2Char">
    <w:name w:val="Body Text 2 Char"/>
    <w:basedOn w:val="DefaultParagraphFont"/>
    <w:link w:val="BodyText2"/>
    <w:rsid w:val="008E5A53"/>
    <w:rPr>
      <w:rFonts w:ascii=".VnTime" w:hAnsi=".VnTime"/>
      <w:b/>
      <w:sz w:val="28"/>
      <w:lang w:val="x-none" w:eastAsia="x-none"/>
    </w:rPr>
  </w:style>
  <w:style w:type="paragraph" w:customStyle="1" w:styleId="lama">
    <w:name w:val="lama"/>
    <w:basedOn w:val="Normal"/>
    <w:rsid w:val="008E5A53"/>
    <w:pPr>
      <w:spacing w:before="520" w:after="320" w:line="400" w:lineRule="atLeast"/>
      <w:jc w:val="center"/>
    </w:pPr>
    <w:rPr>
      <w:rFonts w:ascii="Times New Roman" w:hAnsi="Times New Roman" w:cs="Angsana New"/>
      <w:sz w:val="29"/>
      <w:szCs w:val="29"/>
    </w:rPr>
  </w:style>
  <w:style w:type="character" w:styleId="Emphasis">
    <w:name w:val="Emphasis"/>
    <w:uiPriority w:val="20"/>
    <w:qFormat/>
    <w:rsid w:val="008E5A53"/>
    <w:rPr>
      <w:i/>
      <w:iCs/>
    </w:rPr>
  </w:style>
  <w:style w:type="paragraph" w:styleId="CommentText">
    <w:name w:val="annotation text"/>
    <w:basedOn w:val="Normal"/>
    <w:link w:val="CommentTextChar"/>
    <w:semiHidden/>
    <w:rsid w:val="008E5A53"/>
    <w:rPr>
      <w:rFonts w:ascii="Times New Roman" w:hAnsi="Times New Roman"/>
      <w:sz w:val="20"/>
      <w:szCs w:val="20"/>
      <w:lang w:val="x-none" w:eastAsia="x-none"/>
    </w:rPr>
  </w:style>
  <w:style w:type="character" w:customStyle="1" w:styleId="CommentTextChar">
    <w:name w:val="Comment Text Char"/>
    <w:basedOn w:val="DefaultParagraphFont"/>
    <w:link w:val="CommentText"/>
    <w:semiHidden/>
    <w:rsid w:val="008E5A53"/>
    <w:rPr>
      <w:lang w:val="x-none" w:eastAsia="x-none"/>
    </w:rPr>
  </w:style>
  <w:style w:type="character" w:customStyle="1" w:styleId="CommentSubjectChar">
    <w:name w:val="Comment Subject Char"/>
    <w:link w:val="CommentSubject"/>
    <w:semiHidden/>
    <w:rsid w:val="008E5A53"/>
    <w:rPr>
      <w:rFonts w:cs="Angsana New"/>
      <w:b/>
      <w:bCs/>
    </w:rPr>
  </w:style>
  <w:style w:type="paragraph" w:styleId="CommentSubject">
    <w:name w:val="annotation subject"/>
    <w:basedOn w:val="CommentText"/>
    <w:next w:val="CommentText"/>
    <w:link w:val="CommentSubjectChar"/>
    <w:semiHidden/>
    <w:rsid w:val="008E5A53"/>
    <w:rPr>
      <w:rFonts w:cs="Angsana New"/>
      <w:b/>
      <w:bCs/>
      <w:lang w:val="en-US" w:eastAsia="en-US"/>
    </w:rPr>
  </w:style>
  <w:style w:type="character" w:customStyle="1" w:styleId="CommentSubjectChar1">
    <w:name w:val="Comment Subject Char1"/>
    <w:basedOn w:val="CommentTextChar"/>
    <w:uiPriority w:val="99"/>
    <w:semiHidden/>
    <w:rsid w:val="008E5A53"/>
    <w:rPr>
      <w:b/>
      <w:bCs/>
      <w:lang w:val="x-none" w:eastAsia="x-none"/>
    </w:rPr>
  </w:style>
  <w:style w:type="paragraph" w:styleId="BodyTextIndent3">
    <w:name w:val="Body Text Indent 3"/>
    <w:basedOn w:val="Normal"/>
    <w:link w:val="BodyTextIndent3Char"/>
    <w:rsid w:val="008E5A53"/>
    <w:pPr>
      <w:autoSpaceDE w:val="0"/>
      <w:autoSpaceDN w:val="0"/>
      <w:spacing w:before="120"/>
      <w:ind w:firstLine="720"/>
      <w:jc w:val="both"/>
    </w:pPr>
    <w:rPr>
      <w:lang w:val="x-none" w:eastAsia="x-none"/>
    </w:rPr>
  </w:style>
  <w:style w:type="character" w:customStyle="1" w:styleId="BodyTextIndent3Char">
    <w:name w:val="Body Text Indent 3 Char"/>
    <w:basedOn w:val="DefaultParagraphFont"/>
    <w:link w:val="BodyTextIndent3"/>
    <w:rsid w:val="008E5A53"/>
    <w:rPr>
      <w:rFonts w:ascii=".VnTime" w:hAnsi=".VnTime"/>
      <w:sz w:val="28"/>
      <w:szCs w:val="28"/>
      <w:lang w:val="x-none" w:eastAsia="x-none"/>
    </w:rPr>
  </w:style>
  <w:style w:type="character" w:styleId="Hyperlink">
    <w:name w:val="Hyperlink"/>
    <w:rsid w:val="008E5A53"/>
    <w:rPr>
      <w:color w:val="0000FF"/>
      <w:u w:val="single"/>
    </w:rPr>
  </w:style>
  <w:style w:type="character" w:customStyle="1" w:styleId="apple-converted-space">
    <w:name w:val="apple-converted-space"/>
    <w:rsid w:val="008E5A53"/>
  </w:style>
  <w:style w:type="character" w:styleId="CommentReference">
    <w:name w:val="annotation reference"/>
    <w:rsid w:val="008E5A53"/>
    <w:rPr>
      <w:sz w:val="16"/>
      <w:szCs w:val="18"/>
    </w:rPr>
  </w:style>
  <w:style w:type="paragraph" w:styleId="BodyTextIndent">
    <w:name w:val="Body Text Indent"/>
    <w:basedOn w:val="Normal"/>
    <w:link w:val="BodyTextIndentChar"/>
    <w:rsid w:val="008E5A53"/>
    <w:pPr>
      <w:spacing w:before="60" w:after="60" w:line="360" w:lineRule="auto"/>
      <w:ind w:firstLine="720"/>
      <w:jc w:val="both"/>
    </w:pPr>
    <w:rPr>
      <w:szCs w:val="20"/>
      <w:lang w:val="vi-VN" w:eastAsia="x-none"/>
    </w:rPr>
  </w:style>
  <w:style w:type="character" w:customStyle="1" w:styleId="BodyTextIndentChar">
    <w:name w:val="Body Text Indent Char"/>
    <w:basedOn w:val="DefaultParagraphFont"/>
    <w:link w:val="BodyTextIndent"/>
    <w:rsid w:val="008E5A53"/>
    <w:rPr>
      <w:rFonts w:ascii=".VnTime" w:hAnsi=".VnTime"/>
      <w:sz w:val="28"/>
      <w:lang w:val="vi-VN" w:eastAsia="x-none"/>
    </w:rPr>
  </w:style>
  <w:style w:type="character" w:customStyle="1" w:styleId="apple-style-span">
    <w:name w:val="apple-style-span"/>
    <w:rsid w:val="008E5A53"/>
  </w:style>
  <w:style w:type="character" w:customStyle="1" w:styleId="CharChar">
    <w:name w:val="Char Char"/>
    <w:locked/>
    <w:rsid w:val="008E5A53"/>
    <w:rPr>
      <w:rFonts w:ascii=".VnTime" w:hAnsi=".VnTime"/>
      <w:sz w:val="28"/>
      <w:lang w:val="vi-VN" w:eastAsia="en-US" w:bidi="ar-SA"/>
    </w:rPr>
  </w:style>
  <w:style w:type="character" w:customStyle="1" w:styleId="CharChar8">
    <w:name w:val="Char Char8"/>
    <w:locked/>
    <w:rsid w:val="008E5A53"/>
    <w:rPr>
      <w:rFonts w:ascii=".VnTime" w:hAnsi=".VnTime" w:cs="Angsana New"/>
      <w:b/>
      <w:sz w:val="28"/>
      <w:lang w:val="en-US" w:eastAsia="en-US" w:bidi="ar-SA"/>
    </w:rPr>
  </w:style>
  <w:style w:type="character" w:customStyle="1" w:styleId="CharChar2">
    <w:name w:val="Char Char2"/>
    <w:locked/>
    <w:rsid w:val="008E5A53"/>
    <w:rPr>
      <w:rFonts w:ascii=".VnTime" w:hAnsi=".VnTime" w:cs="Angsana New"/>
      <w:sz w:val="28"/>
      <w:szCs w:val="28"/>
      <w:lang w:val="en-US" w:eastAsia="en-US" w:bidi="ar-SA"/>
    </w:rPr>
  </w:style>
  <w:style w:type="paragraph" w:customStyle="1" w:styleId="Char">
    <w:name w:val="Char"/>
    <w:basedOn w:val="Normal"/>
    <w:rsid w:val="008E5A53"/>
    <w:pPr>
      <w:pageBreakBefore/>
      <w:spacing w:before="100" w:beforeAutospacing="1" w:after="100" w:afterAutospacing="1"/>
      <w:jc w:val="both"/>
    </w:pPr>
    <w:rPr>
      <w:rFonts w:ascii="Tahoma" w:hAnsi="Tahoma"/>
      <w:sz w:val="20"/>
      <w:szCs w:val="20"/>
    </w:rPr>
  </w:style>
  <w:style w:type="paragraph" w:customStyle="1" w:styleId="muc111">
    <w:name w:val="muc 1.1.1"/>
    <w:basedOn w:val="Normal"/>
    <w:link w:val="muc111Char"/>
    <w:autoRedefine/>
    <w:rsid w:val="008E5A53"/>
    <w:pPr>
      <w:keepNext/>
      <w:spacing w:before="60" w:after="60"/>
      <w:ind w:firstLine="720"/>
      <w:jc w:val="both"/>
    </w:pPr>
    <w:rPr>
      <w:rFonts w:ascii="Times New Roman" w:hAnsi="Times New Roman"/>
      <w:i/>
      <w:spacing w:val="-10"/>
      <w:sz w:val="26"/>
      <w:szCs w:val="26"/>
      <w:lang w:val="vi-VN" w:eastAsia="x-none"/>
    </w:rPr>
  </w:style>
  <w:style w:type="character" w:customStyle="1" w:styleId="muc111Char">
    <w:name w:val="muc 1.1.1 Char"/>
    <w:link w:val="muc111"/>
    <w:rsid w:val="008E5A53"/>
    <w:rPr>
      <w:i/>
      <w:spacing w:val="-10"/>
      <w:sz w:val="26"/>
      <w:szCs w:val="26"/>
      <w:lang w:val="vi-VN" w:eastAsia="x-none"/>
    </w:rPr>
  </w:style>
  <w:style w:type="paragraph" w:customStyle="1" w:styleId="Char1">
    <w:name w:val="Char1"/>
    <w:basedOn w:val="Normal"/>
    <w:next w:val="Normal"/>
    <w:autoRedefine/>
    <w:semiHidden/>
    <w:rsid w:val="008E5A53"/>
    <w:pPr>
      <w:spacing w:before="120" w:after="120" w:line="312" w:lineRule="auto"/>
    </w:pPr>
    <w:rPr>
      <w:rFonts w:ascii="Times New Roman" w:hAnsi="Times New Roman"/>
    </w:rPr>
  </w:style>
  <w:style w:type="paragraph" w:styleId="Revision">
    <w:name w:val="Revision"/>
    <w:hidden/>
    <w:semiHidden/>
    <w:rsid w:val="008E5A53"/>
    <w:rPr>
      <w:sz w:val="24"/>
      <w:szCs w:val="24"/>
    </w:rPr>
  </w:style>
  <w:style w:type="paragraph" w:styleId="BodyTextIndent2">
    <w:name w:val="Body Text Indent 2"/>
    <w:basedOn w:val="Normal"/>
    <w:link w:val="BodyTextIndent2Char"/>
    <w:rsid w:val="008E5A53"/>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8E5A53"/>
    <w:rPr>
      <w:rFonts w:ascii=".VnTime" w:hAnsi=".VnTime"/>
      <w:sz w:val="28"/>
      <w:szCs w:val="28"/>
      <w:lang w:val="x-none" w:eastAsia="x-none"/>
    </w:rPr>
  </w:style>
  <w:style w:type="paragraph" w:customStyle="1" w:styleId="CharCharChar1Char">
    <w:name w:val="Char Char Char1 Char"/>
    <w:basedOn w:val="Normal"/>
    <w:rsid w:val="008E5A53"/>
    <w:pPr>
      <w:spacing w:before="120" w:after="160" w:line="240" w:lineRule="exact"/>
      <w:ind w:firstLine="567"/>
      <w:jc w:val="both"/>
    </w:pPr>
    <w:rPr>
      <w:rFonts w:ascii="Verdana" w:hAnsi="Verdana"/>
      <w:sz w:val="20"/>
      <w:szCs w:val="20"/>
      <w:lang w:val="en-GB"/>
    </w:rPr>
  </w:style>
  <w:style w:type="paragraph" w:customStyle="1" w:styleId="CharCharCharCharCharCharCharCharCharChar">
    <w:name w:val="Char Char Char Char Char Char Char Char Char Char"/>
    <w:basedOn w:val="Normal"/>
    <w:semiHidden/>
    <w:rsid w:val="008E5A53"/>
    <w:pPr>
      <w:spacing w:after="160" w:line="240" w:lineRule="exact"/>
    </w:pPr>
    <w:rPr>
      <w:rFonts w:ascii="Arial" w:hAnsi="Arial" w:cs="Arial"/>
      <w:sz w:val="22"/>
      <w:szCs w:val="22"/>
    </w:rPr>
  </w:style>
  <w:style w:type="paragraph" w:styleId="Title">
    <w:name w:val="Title"/>
    <w:basedOn w:val="Normal"/>
    <w:link w:val="TitleChar"/>
    <w:qFormat/>
    <w:rsid w:val="008E5A53"/>
    <w:pPr>
      <w:autoSpaceDE w:val="0"/>
      <w:autoSpaceDN w:val="0"/>
      <w:jc w:val="center"/>
    </w:pPr>
    <w:rPr>
      <w:rFonts w:ascii=".VnTimeH" w:hAnsi=".VnTimeH"/>
      <w:b/>
      <w:bCs/>
      <w:lang w:val="en-GB" w:eastAsia="x-none"/>
    </w:rPr>
  </w:style>
  <w:style w:type="character" w:customStyle="1" w:styleId="TitleChar">
    <w:name w:val="Title Char"/>
    <w:basedOn w:val="DefaultParagraphFont"/>
    <w:link w:val="Title"/>
    <w:rsid w:val="008E5A53"/>
    <w:rPr>
      <w:rFonts w:ascii=".VnTimeH" w:hAnsi=".VnTimeH"/>
      <w:b/>
      <w:bCs/>
      <w:sz w:val="28"/>
      <w:szCs w:val="28"/>
      <w:lang w:val="en-GB" w:eastAsia="x-none"/>
    </w:rPr>
  </w:style>
  <w:style w:type="paragraph" w:styleId="Caption">
    <w:name w:val="caption"/>
    <w:basedOn w:val="Normal"/>
    <w:next w:val="Normal"/>
    <w:link w:val="CaptionChar"/>
    <w:qFormat/>
    <w:rsid w:val="008E5A53"/>
    <w:pPr>
      <w:autoSpaceDE w:val="0"/>
      <w:autoSpaceDN w:val="0"/>
      <w:spacing w:before="120" w:after="120"/>
      <w:jc w:val="center"/>
    </w:pPr>
    <w:rPr>
      <w:b/>
      <w:bCs/>
      <w:i/>
      <w:iCs/>
      <w:sz w:val="26"/>
      <w:szCs w:val="26"/>
      <w:lang w:val="en-GB" w:eastAsia="x-none"/>
    </w:rPr>
  </w:style>
  <w:style w:type="character" w:customStyle="1" w:styleId="CaptionChar">
    <w:name w:val="Caption Char"/>
    <w:link w:val="Caption"/>
    <w:rsid w:val="008E5A53"/>
    <w:rPr>
      <w:rFonts w:ascii=".VnTime" w:hAnsi=".VnTime"/>
      <w:b/>
      <w:bCs/>
      <w:i/>
      <w:iCs/>
      <w:sz w:val="26"/>
      <w:szCs w:val="26"/>
      <w:lang w:val="en-GB" w:eastAsia="x-none"/>
    </w:rPr>
  </w:style>
  <w:style w:type="paragraph" w:customStyle="1" w:styleId="font5">
    <w:name w:val="font5"/>
    <w:basedOn w:val="Normal"/>
    <w:rsid w:val="008E5A53"/>
    <w:pPr>
      <w:autoSpaceDE w:val="0"/>
      <w:autoSpaceDN w:val="0"/>
      <w:spacing w:before="100" w:after="100"/>
    </w:pPr>
    <w:rPr>
      <w:b/>
      <w:bCs/>
      <w:sz w:val="22"/>
      <w:szCs w:val="22"/>
    </w:rPr>
  </w:style>
  <w:style w:type="paragraph" w:customStyle="1" w:styleId="Vntime0">
    <w:name w:val="Vntime"/>
    <w:basedOn w:val="Normal"/>
    <w:rsid w:val="008E5A53"/>
    <w:pPr>
      <w:autoSpaceDE w:val="0"/>
      <w:autoSpaceDN w:val="0"/>
    </w:pPr>
    <w:rPr>
      <w:rFonts w:cs=".VnTime"/>
      <w:b/>
      <w:bCs/>
    </w:rPr>
  </w:style>
  <w:style w:type="paragraph" w:styleId="Subtitle">
    <w:name w:val="Subtitle"/>
    <w:basedOn w:val="Normal"/>
    <w:link w:val="SubtitleChar"/>
    <w:qFormat/>
    <w:rsid w:val="008E5A53"/>
    <w:rPr>
      <w:b/>
      <w:sz w:val="22"/>
      <w:szCs w:val="20"/>
      <w:lang w:val="en-GB" w:eastAsia="x-none"/>
    </w:rPr>
  </w:style>
  <w:style w:type="character" w:customStyle="1" w:styleId="SubtitleChar">
    <w:name w:val="Subtitle Char"/>
    <w:basedOn w:val="DefaultParagraphFont"/>
    <w:link w:val="Subtitle"/>
    <w:rsid w:val="008E5A53"/>
    <w:rPr>
      <w:rFonts w:ascii=".VnTime" w:hAnsi=".VnTime"/>
      <w:b/>
      <w:sz w:val="22"/>
      <w:lang w:val="en-GB" w:eastAsia="x-none"/>
    </w:rPr>
  </w:style>
  <w:style w:type="paragraph" w:styleId="BodyText3">
    <w:name w:val="Body Text 3"/>
    <w:basedOn w:val="Normal"/>
    <w:link w:val="BodyText3Char"/>
    <w:rsid w:val="008E5A53"/>
    <w:pPr>
      <w:autoSpaceDE w:val="0"/>
      <w:autoSpaceDN w:val="0"/>
    </w:pPr>
    <w:rPr>
      <w:i/>
      <w:iCs/>
      <w:color w:val="800080"/>
      <w:sz w:val="24"/>
      <w:lang w:val="en-GB" w:eastAsia="x-none"/>
    </w:rPr>
  </w:style>
  <w:style w:type="character" w:customStyle="1" w:styleId="BodyText3Char">
    <w:name w:val="Body Text 3 Char"/>
    <w:basedOn w:val="DefaultParagraphFont"/>
    <w:link w:val="BodyText3"/>
    <w:rsid w:val="008E5A53"/>
    <w:rPr>
      <w:rFonts w:ascii=".VnTime" w:hAnsi=".VnTime"/>
      <w:i/>
      <w:iCs/>
      <w:color w:val="800080"/>
      <w:sz w:val="24"/>
      <w:szCs w:val="28"/>
      <w:lang w:val="en-GB" w:eastAsia="x-none"/>
    </w:rPr>
  </w:style>
  <w:style w:type="paragraph" w:customStyle="1" w:styleId="StyleCaptionNotBold">
    <w:name w:val="Style Caption + Not Bold"/>
    <w:basedOn w:val="Caption"/>
    <w:link w:val="StyleCaptionNotBoldChar"/>
    <w:rsid w:val="008E5A53"/>
    <w:pPr>
      <w:tabs>
        <w:tab w:val="center" w:pos="4320"/>
        <w:tab w:val="right" w:pos="8640"/>
      </w:tabs>
      <w:spacing w:before="0"/>
    </w:pPr>
    <w:rPr>
      <w:rFonts w:ascii="Times New Roman" w:hAnsi="Times New Roman"/>
      <w:bCs w:val="0"/>
      <w:szCs w:val="20"/>
      <w:lang w:val="it-IT"/>
    </w:rPr>
  </w:style>
  <w:style w:type="character" w:customStyle="1" w:styleId="StyleCaptionNotBoldChar">
    <w:name w:val="Style Caption + Not Bold Char"/>
    <w:link w:val="StyleCaptionNotBold"/>
    <w:rsid w:val="008E5A53"/>
    <w:rPr>
      <w:b/>
      <w:i/>
      <w:iCs/>
      <w:sz w:val="26"/>
      <w:lang w:val="it-IT" w:eastAsia="x-none"/>
    </w:rPr>
  </w:style>
  <w:style w:type="paragraph" w:customStyle="1" w:styleId="StyleHeading1JustifiedBefore48ptAfter24pt">
    <w:name w:val="Style Heading 1 + Justified Before:  4.8 pt After:  2.4 pt"/>
    <w:basedOn w:val="Heading1"/>
    <w:rsid w:val="008E5A53"/>
    <w:pPr>
      <w:tabs>
        <w:tab w:val="num" w:pos="720"/>
      </w:tabs>
      <w:autoSpaceDE/>
      <w:autoSpaceDN/>
      <w:spacing w:before="96" w:after="48"/>
      <w:ind w:left="720" w:hanging="360"/>
      <w:jc w:val="both"/>
    </w:pPr>
    <w:rPr>
      <w:rFonts w:ascii="Arial" w:hAnsi="Arial" w:cs="Arial"/>
      <w:b/>
      <w:bCs/>
      <w:i w:val="0"/>
      <w:iCs w:val="0"/>
      <w:kern w:val="32"/>
      <w:sz w:val="32"/>
      <w:szCs w:val="32"/>
    </w:rPr>
  </w:style>
  <w:style w:type="paragraph" w:customStyle="1" w:styleId="Title1">
    <w:name w:val="Title1"/>
    <w:basedOn w:val="Normal"/>
    <w:rsid w:val="008E5A53"/>
    <w:pPr>
      <w:spacing w:after="100" w:afterAutospacing="1"/>
    </w:pPr>
    <w:rPr>
      <w:rFonts w:ascii="Times New Roman" w:hAnsi="Times New Roman"/>
      <w:b/>
      <w:bCs/>
    </w:rPr>
  </w:style>
  <w:style w:type="paragraph" w:customStyle="1" w:styleId="StyleHeading2Left">
    <w:name w:val="Style Heading 2 + Left"/>
    <w:basedOn w:val="Heading2"/>
    <w:rsid w:val="008E5A53"/>
    <w:pPr>
      <w:spacing w:beforeLines="40" w:before="96" w:after="120"/>
    </w:pPr>
    <w:rPr>
      <w:rFonts w:ascii="Arial" w:hAnsi="Arial"/>
      <w:bCs w:val="0"/>
      <w:szCs w:val="28"/>
      <w:lang w:val="x-none" w:eastAsia="x-none"/>
    </w:rPr>
  </w:style>
  <w:style w:type="paragraph" w:customStyle="1" w:styleId="StyleHeading2Centered">
    <w:name w:val="Style Heading 2 + Centered"/>
    <w:basedOn w:val="Heading2"/>
    <w:rsid w:val="008E5A53"/>
    <w:pPr>
      <w:spacing w:beforeLines="40" w:before="60" w:after="480"/>
      <w:ind w:left="2552"/>
      <w:jc w:val="center"/>
    </w:pPr>
    <w:rPr>
      <w:rFonts w:ascii=".VnMonotype corsiva" w:hAnsi=".VnMonotype corsiva"/>
      <w:bCs w:val="0"/>
      <w:iCs/>
      <w:sz w:val="32"/>
      <w:szCs w:val="26"/>
      <w:lang w:val="x-none" w:eastAsia="x-none"/>
    </w:rPr>
  </w:style>
  <w:style w:type="paragraph" w:customStyle="1" w:styleId="StyleStyleCaptionNotBoldTimesNewRoman">
    <w:name w:val="Style Style Caption + Not Bold + Times New Roman"/>
    <w:basedOn w:val="StyleCaptionNotBold"/>
    <w:rsid w:val="008E5A53"/>
    <w:rPr>
      <w:bCs/>
    </w:rPr>
  </w:style>
  <w:style w:type="paragraph" w:customStyle="1" w:styleId="StyleStyleCaptionNotBoldLeftLeft127cm">
    <w:name w:val="Style Style Caption + Not Bold + Left Left:  1.27 cm"/>
    <w:basedOn w:val="StyleCaptionNotBold"/>
    <w:rsid w:val="008E5A53"/>
    <w:pPr>
      <w:jc w:val="left"/>
    </w:pPr>
    <w:rPr>
      <w:bCs/>
    </w:rPr>
  </w:style>
  <w:style w:type="paragraph" w:customStyle="1" w:styleId="DefaultParagraphFontParaCharCharCharCharChar">
    <w:name w:val="Default Paragraph Font Para Char Char Char Char Char"/>
    <w:autoRedefine/>
    <w:rsid w:val="008E5A53"/>
    <w:pPr>
      <w:tabs>
        <w:tab w:val="left" w:pos="1152"/>
      </w:tabs>
      <w:spacing w:before="120" w:after="120" w:line="312" w:lineRule="auto"/>
    </w:pPr>
    <w:rPr>
      <w:rFonts w:ascii="Arial" w:hAnsi="Arial" w:cs="Arial"/>
      <w:sz w:val="26"/>
      <w:szCs w:val="26"/>
    </w:rPr>
  </w:style>
  <w:style w:type="character" w:customStyle="1" w:styleId="toctoggle">
    <w:name w:val="toctoggle"/>
    <w:rsid w:val="008E5A53"/>
  </w:style>
  <w:style w:type="character" w:customStyle="1" w:styleId="tocnumber">
    <w:name w:val="tocnumber"/>
    <w:rsid w:val="008E5A53"/>
  </w:style>
  <w:style w:type="character" w:customStyle="1" w:styleId="toctext">
    <w:name w:val="toctext"/>
    <w:rsid w:val="008E5A53"/>
  </w:style>
  <w:style w:type="character" w:styleId="FollowedHyperlink">
    <w:name w:val="FollowedHyperlink"/>
    <w:rsid w:val="008E5A53"/>
    <w:rPr>
      <w:color w:val="800080"/>
      <w:u w:val="single"/>
    </w:rPr>
  </w:style>
  <w:style w:type="paragraph" w:customStyle="1" w:styleId="Style1">
    <w:name w:val="Style1"/>
    <w:basedOn w:val="Normal"/>
    <w:autoRedefine/>
    <w:rsid w:val="008E5A53"/>
    <w:pPr>
      <w:jc w:val="both"/>
    </w:pPr>
    <w:rPr>
      <w:rFonts w:ascii="Times New Roman" w:hAnsi="Times New Roman"/>
    </w:rPr>
  </w:style>
  <w:style w:type="paragraph" w:customStyle="1" w:styleId="chuong">
    <w:name w:val="chuong"/>
    <w:basedOn w:val="Normal"/>
    <w:autoRedefine/>
    <w:rsid w:val="008E5A53"/>
    <w:pPr>
      <w:jc w:val="center"/>
    </w:pPr>
    <w:rPr>
      <w:rFonts w:ascii="Times New Roman" w:hAnsi="Times New Roman"/>
    </w:rPr>
  </w:style>
  <w:style w:type="paragraph" w:styleId="TOC1">
    <w:name w:val="toc 1"/>
    <w:basedOn w:val="Normal"/>
    <w:next w:val="Normal"/>
    <w:autoRedefine/>
    <w:semiHidden/>
    <w:rsid w:val="008E5A53"/>
    <w:pPr>
      <w:tabs>
        <w:tab w:val="right" w:leader="dot" w:pos="9271"/>
      </w:tabs>
      <w:jc w:val="both"/>
    </w:pPr>
    <w:rPr>
      <w:rFonts w:ascii="Times New Roman" w:hAnsi="Times New Roman"/>
      <w:bCs/>
      <w:noProof/>
      <w:szCs w:val="24"/>
    </w:rPr>
  </w:style>
  <w:style w:type="paragraph" w:customStyle="1" w:styleId="MediumGrid1-Accent21">
    <w:name w:val="Medium Grid 1 - Accent 21"/>
    <w:basedOn w:val="Normal"/>
    <w:uiPriority w:val="34"/>
    <w:qFormat/>
    <w:rsid w:val="008E5A5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65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791DC-6E85-44CB-86B5-6C46B276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21</Pages>
  <Words>5740</Words>
  <Characters>32722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HỘI LIÊN HIỆP PHỤ NỮ  HÀ NỘI</vt:lpstr>
    </vt:vector>
  </TitlesOfParts>
  <Company>HOME</Company>
  <LinksUpToDate>false</LinksUpToDate>
  <CharactersWithSpaces>38386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LIÊN HIỆP PHỤ NỮ  HÀ NỘI</dc:title>
  <dc:subject/>
  <dc:creator>User</dc:creator>
  <cp:keywords/>
  <dc:description/>
  <cp:lastModifiedBy>Vip204@sawayn.onmicrosoft.com</cp:lastModifiedBy>
  <cp:revision>47</cp:revision>
  <cp:lastPrinted>2024-01-19T10:21:00Z</cp:lastPrinted>
  <dcterms:created xsi:type="dcterms:W3CDTF">2024-01-16T03:47:00Z</dcterms:created>
  <dcterms:modified xsi:type="dcterms:W3CDTF">2024-01-24T07:48:00Z</dcterms:modified>
</cp:coreProperties>
</file>