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5" w:type="dxa"/>
        <w:jc w:val="center"/>
        <w:tblBorders>
          <w:insideH w:val="single" w:sz="4" w:space="0" w:color="auto"/>
        </w:tblBorders>
        <w:tblLook w:val="0000" w:firstRow="0" w:lastRow="0" w:firstColumn="0" w:lastColumn="0" w:noHBand="0" w:noVBand="0"/>
      </w:tblPr>
      <w:tblGrid>
        <w:gridCol w:w="4737"/>
        <w:gridCol w:w="5698"/>
      </w:tblGrid>
      <w:tr w:rsidR="00AD4D05" w:rsidRPr="00AD4D05" w14:paraId="1FC31E83" w14:textId="77777777" w:rsidTr="00FC7C58">
        <w:trPr>
          <w:trHeight w:val="946"/>
          <w:jc w:val="center"/>
        </w:trPr>
        <w:tc>
          <w:tcPr>
            <w:tcW w:w="4737" w:type="dxa"/>
          </w:tcPr>
          <w:p w14:paraId="3C2BBAAD" w14:textId="2DDE44CE" w:rsidR="00C92D7F" w:rsidRPr="002D7C9A" w:rsidRDefault="000A0178" w:rsidP="002D7C9A">
            <w:pPr>
              <w:pStyle w:val="Heading7"/>
              <w:keepNext w:val="0"/>
              <w:widowControl w:val="0"/>
              <w:spacing w:beforeLines="0" w:afterLines="0" w:after="0"/>
              <w:ind w:firstLine="50"/>
              <w:jc w:val="center"/>
              <w:rPr>
                <w:szCs w:val="28"/>
              </w:rPr>
            </w:pPr>
            <w:r w:rsidRPr="002D7C9A">
              <w:rPr>
                <w:szCs w:val="28"/>
              </w:rPr>
              <w:t xml:space="preserve">HỘI LIÊN HIỆP </w:t>
            </w:r>
            <w:r w:rsidR="00C92D7F" w:rsidRPr="002D7C9A">
              <w:rPr>
                <w:szCs w:val="28"/>
              </w:rPr>
              <w:t xml:space="preserve">PHỤ NỮ </w:t>
            </w:r>
            <w:r w:rsidR="00D6114E" w:rsidRPr="002D7C9A">
              <w:rPr>
                <w:szCs w:val="28"/>
              </w:rPr>
              <w:t xml:space="preserve">TP </w:t>
            </w:r>
            <w:r w:rsidR="00C92D7F" w:rsidRPr="002D7C9A">
              <w:rPr>
                <w:szCs w:val="28"/>
              </w:rPr>
              <w:t>HÀ NỘI</w:t>
            </w:r>
          </w:p>
          <w:p w14:paraId="74A56379" w14:textId="7D3D68F5" w:rsidR="00C92D7F" w:rsidRPr="002D7C9A" w:rsidRDefault="007474D9" w:rsidP="002D7C9A">
            <w:pPr>
              <w:keepNext w:val="0"/>
              <w:widowControl w:val="0"/>
              <w:spacing w:beforeLines="0" w:afterLines="0" w:after="0"/>
              <w:ind w:firstLine="50"/>
              <w:jc w:val="center"/>
              <w:rPr>
                <w:b/>
              </w:rPr>
            </w:pPr>
            <w:r w:rsidRPr="002D7C9A">
              <w:rPr>
                <w:noProof/>
              </w:rPr>
              <mc:AlternateContent>
                <mc:Choice Requires="wps">
                  <w:drawing>
                    <wp:anchor distT="4294967295" distB="4294967295" distL="114300" distR="114300" simplePos="0" relativeHeight="251661312" behindDoc="0" locked="0" layoutInCell="1" allowOverlap="1" wp14:anchorId="0BD669F8" wp14:editId="313C9C1A">
                      <wp:simplePos x="0" y="0"/>
                      <wp:positionH relativeFrom="column">
                        <wp:posOffset>1097280</wp:posOffset>
                      </wp:positionH>
                      <wp:positionV relativeFrom="paragraph">
                        <wp:posOffset>196214</wp:posOffset>
                      </wp:positionV>
                      <wp:extent cx="102870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0BF90" id="_x0000_t32" coordsize="21600,21600" o:spt="32" o:oned="t" path="m,l21600,21600e" filled="f">
                      <v:path arrowok="t" fillok="f" o:connecttype="none"/>
                      <o:lock v:ext="edit" shapetype="t"/>
                    </v:shapetype>
                    <v:shape id="AutoShape 8" o:spid="_x0000_s1026" type="#_x0000_t32" style="position:absolute;margin-left:86.4pt;margin-top:15.45pt;width: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eP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hxzNom0NUKXfGN0hP8lU/K/rdIqnKlsiGh+C3s4bcxGdE71L8xWoosh++KAYxBPDD&#10;rE616T0kTAGdgiTnmyT85BCFj0mcLh5i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"/>
                  </w:pict>
                </mc:Fallback>
              </mc:AlternateContent>
            </w:r>
            <w:r w:rsidR="00C92D7F" w:rsidRPr="002D7C9A">
              <w:rPr>
                <w:b/>
              </w:rPr>
              <w:t>BAN THƯỜNG VỤ</w:t>
            </w:r>
          </w:p>
          <w:p w14:paraId="432A4ABF" w14:textId="77777777" w:rsidR="002D7C9A" w:rsidRDefault="002D7C9A" w:rsidP="002D7C9A">
            <w:pPr>
              <w:keepNext w:val="0"/>
              <w:widowControl w:val="0"/>
              <w:spacing w:beforeLines="0" w:afterLines="0" w:after="0"/>
              <w:ind w:firstLine="539"/>
              <w:jc w:val="center"/>
            </w:pPr>
          </w:p>
          <w:p w14:paraId="210CAF78" w14:textId="12BE5F1C" w:rsidR="00C92D7F" w:rsidRPr="002D7C9A" w:rsidRDefault="00C92D7F" w:rsidP="002D7C9A">
            <w:pPr>
              <w:keepNext w:val="0"/>
              <w:widowControl w:val="0"/>
              <w:spacing w:beforeLines="0" w:afterLines="0" w:after="0"/>
              <w:ind w:firstLine="539"/>
              <w:jc w:val="center"/>
            </w:pPr>
            <w:r w:rsidRPr="002D7C9A">
              <w:t>Số:</w:t>
            </w:r>
            <w:r w:rsidR="008C79F1">
              <w:t>17</w:t>
            </w:r>
            <w:r w:rsidRPr="002D7C9A">
              <w:t>/KH-BTV</w:t>
            </w:r>
          </w:p>
          <w:p w14:paraId="7EB453F9" w14:textId="77777777" w:rsidR="00C92D7F" w:rsidRPr="00AD4D05" w:rsidRDefault="00C92D7F" w:rsidP="002D7C9A">
            <w:pPr>
              <w:keepNext w:val="0"/>
              <w:widowControl w:val="0"/>
              <w:spacing w:beforeLines="0" w:afterLines="0" w:after="0"/>
              <w:ind w:firstLine="539"/>
              <w:jc w:val="center"/>
              <w:rPr>
                <w:sz w:val="14"/>
              </w:rPr>
            </w:pPr>
          </w:p>
        </w:tc>
        <w:tc>
          <w:tcPr>
            <w:tcW w:w="5698" w:type="dxa"/>
          </w:tcPr>
          <w:p w14:paraId="67067F4D" w14:textId="60F40A7A" w:rsidR="00C92D7F" w:rsidRPr="00AD4D05" w:rsidRDefault="00FC7C58" w:rsidP="002D7C9A">
            <w:pPr>
              <w:keepNext w:val="0"/>
              <w:widowControl w:val="0"/>
              <w:spacing w:beforeLines="0" w:afterLines="0" w:after="0"/>
              <w:ind w:firstLine="0"/>
              <w:rPr>
                <w:b/>
                <w:sz w:val="24"/>
              </w:rPr>
            </w:pPr>
            <w:r w:rsidRPr="00AD4D05">
              <w:rPr>
                <w:b/>
                <w:sz w:val="24"/>
              </w:rPr>
              <w:t xml:space="preserve">  </w:t>
            </w:r>
            <w:r w:rsidR="00C92D7F" w:rsidRPr="00AD4D05">
              <w:rPr>
                <w:b/>
                <w:sz w:val="24"/>
              </w:rPr>
              <w:t>CỘNG HOÀ XÃ HỘI CHỦ NGHĨA VIỆT NAM</w:t>
            </w:r>
          </w:p>
          <w:p w14:paraId="7F4E92F2" w14:textId="53894640" w:rsidR="00C92D7F" w:rsidRPr="00AD4D05" w:rsidRDefault="007474D9" w:rsidP="002D7C9A">
            <w:pPr>
              <w:keepNext w:val="0"/>
              <w:widowControl w:val="0"/>
              <w:spacing w:beforeLines="0" w:afterLines="0" w:after="0"/>
              <w:ind w:firstLine="0"/>
              <w:jc w:val="center"/>
              <w:rPr>
                <w:b/>
              </w:rPr>
            </w:pPr>
            <w:r>
              <w:rPr>
                <w:b/>
                <w:noProof/>
              </w:rPr>
              <mc:AlternateContent>
                <mc:Choice Requires="wps">
                  <w:drawing>
                    <wp:anchor distT="4294967295" distB="4294967295" distL="114300" distR="114300" simplePos="0" relativeHeight="251660288" behindDoc="0" locked="0" layoutInCell="1" allowOverlap="1" wp14:anchorId="3BABFC80" wp14:editId="0F4B36FD">
                      <wp:simplePos x="0" y="0"/>
                      <wp:positionH relativeFrom="column">
                        <wp:posOffset>751840</wp:posOffset>
                      </wp:positionH>
                      <wp:positionV relativeFrom="paragraph">
                        <wp:posOffset>224789</wp:posOffset>
                      </wp:positionV>
                      <wp:extent cx="1988185" cy="10795"/>
                      <wp:effectExtent l="0" t="0" r="12065"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818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88CC4" id="Line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pt,17.7pt" to="215.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"/>
                  </w:pict>
                </mc:Fallback>
              </mc:AlternateContent>
            </w:r>
            <w:r w:rsidR="00C92D7F" w:rsidRPr="00AD4D05">
              <w:rPr>
                <w:b/>
              </w:rPr>
              <w:t>Độc lập - Tự do - Hạnh phúc</w:t>
            </w:r>
          </w:p>
          <w:p w14:paraId="0468564A" w14:textId="4FD08555" w:rsidR="00C92D7F" w:rsidRPr="00AD4D05" w:rsidRDefault="00C92D7F" w:rsidP="002D7C9A">
            <w:pPr>
              <w:keepNext w:val="0"/>
              <w:widowControl w:val="0"/>
              <w:spacing w:beforeLines="0" w:afterLines="0" w:after="0"/>
              <w:ind w:firstLine="539"/>
              <w:rPr>
                <w:sz w:val="4"/>
              </w:rPr>
            </w:pPr>
          </w:p>
          <w:p w14:paraId="6CECFB0A" w14:textId="77777777" w:rsidR="002D7C9A" w:rsidRDefault="002D7C9A" w:rsidP="002D7C9A">
            <w:pPr>
              <w:pStyle w:val="Heading2"/>
              <w:keepNext w:val="0"/>
              <w:widowControl w:val="0"/>
              <w:spacing w:beforeLines="0" w:afterLines="0" w:after="0"/>
              <w:ind w:hanging="11"/>
              <w:jc w:val="center"/>
              <w:rPr>
                <w:rFonts w:ascii="Times New Roman" w:hAnsi="Times New Roman"/>
                <w:b w:val="0"/>
                <w:i/>
              </w:rPr>
            </w:pPr>
          </w:p>
          <w:p w14:paraId="31C2F87A" w14:textId="09F168CE" w:rsidR="00C92D7F" w:rsidRPr="00AD4D05" w:rsidRDefault="00C92D7F" w:rsidP="002D7C9A">
            <w:pPr>
              <w:pStyle w:val="Heading2"/>
              <w:keepNext w:val="0"/>
              <w:widowControl w:val="0"/>
              <w:spacing w:beforeLines="0" w:afterLines="0" w:after="0"/>
              <w:ind w:hanging="11"/>
              <w:jc w:val="center"/>
              <w:rPr>
                <w:rFonts w:ascii="Times New Roman" w:hAnsi="Times New Roman"/>
                <w:b w:val="0"/>
                <w:i/>
                <w:strike/>
              </w:rPr>
            </w:pPr>
            <w:r w:rsidRPr="00AD4D05">
              <w:rPr>
                <w:rFonts w:ascii="Times New Roman" w:hAnsi="Times New Roman"/>
                <w:b w:val="0"/>
                <w:i/>
              </w:rPr>
              <w:t>Hà Nội, ngày</w:t>
            </w:r>
            <w:r w:rsidR="008C79F1">
              <w:rPr>
                <w:rFonts w:ascii="Times New Roman" w:hAnsi="Times New Roman"/>
                <w:b w:val="0"/>
                <w:i/>
              </w:rPr>
              <w:t xml:space="preserve"> 24 </w:t>
            </w:r>
            <w:r w:rsidRPr="00AD4D05">
              <w:rPr>
                <w:rFonts w:ascii="Times New Roman" w:hAnsi="Times New Roman"/>
                <w:b w:val="0"/>
                <w:i/>
              </w:rPr>
              <w:t xml:space="preserve"> tháng</w:t>
            </w:r>
            <w:r w:rsidR="002D5C98" w:rsidRPr="00AD4D05">
              <w:rPr>
                <w:rFonts w:ascii="Times New Roman" w:hAnsi="Times New Roman"/>
                <w:b w:val="0"/>
                <w:i/>
                <w:lang w:val="vi-VN"/>
              </w:rPr>
              <w:t xml:space="preserve"> 01</w:t>
            </w:r>
            <w:r w:rsidRPr="00AD4D05">
              <w:rPr>
                <w:rFonts w:ascii="Times New Roman" w:hAnsi="Times New Roman"/>
                <w:b w:val="0"/>
                <w:i/>
              </w:rPr>
              <w:t xml:space="preserve"> năm </w:t>
            </w:r>
            <w:r w:rsidR="002D5C98" w:rsidRPr="00AD4D05">
              <w:rPr>
                <w:rFonts w:ascii="Times New Roman" w:hAnsi="Times New Roman"/>
                <w:b w:val="0"/>
                <w:i/>
              </w:rPr>
              <w:t>202</w:t>
            </w:r>
            <w:r w:rsidR="00FB0FE1" w:rsidRPr="00AD4D05">
              <w:rPr>
                <w:rFonts w:ascii="Times New Roman" w:hAnsi="Times New Roman"/>
                <w:b w:val="0"/>
                <w:i/>
              </w:rPr>
              <w:t>4</w:t>
            </w:r>
          </w:p>
        </w:tc>
      </w:tr>
    </w:tbl>
    <w:p w14:paraId="6A522158" w14:textId="77777777" w:rsidR="000E22E4" w:rsidRPr="000E22E4" w:rsidRDefault="000E22E4" w:rsidP="00AD0EBC">
      <w:pPr>
        <w:keepNext w:val="0"/>
        <w:widowControl w:val="0"/>
        <w:spacing w:beforeLines="0" w:afterLines="0" w:after="0" w:line="312" w:lineRule="auto"/>
        <w:ind w:firstLine="0"/>
        <w:jc w:val="center"/>
        <w:rPr>
          <w:b/>
          <w:sz w:val="6"/>
        </w:rPr>
      </w:pPr>
    </w:p>
    <w:p w14:paraId="1B76584A" w14:textId="65257DA5" w:rsidR="00C92D7F" w:rsidRPr="002D7C9A" w:rsidRDefault="00C92D7F" w:rsidP="003278DE">
      <w:pPr>
        <w:keepNext w:val="0"/>
        <w:widowControl w:val="0"/>
        <w:spacing w:beforeLines="0" w:afterLines="0" w:after="0" w:line="240" w:lineRule="auto"/>
        <w:ind w:firstLine="0"/>
        <w:jc w:val="center"/>
        <w:rPr>
          <w:b/>
          <w:sz w:val="32"/>
        </w:rPr>
      </w:pPr>
      <w:r w:rsidRPr="002D7C9A">
        <w:rPr>
          <w:b/>
          <w:sz w:val="32"/>
        </w:rPr>
        <w:t>KẾ HOẠCH</w:t>
      </w:r>
    </w:p>
    <w:p w14:paraId="61FF3AAC" w14:textId="25198CAE" w:rsidR="00787156" w:rsidRDefault="00C92D7F" w:rsidP="003278DE">
      <w:pPr>
        <w:keepNext w:val="0"/>
        <w:widowControl w:val="0"/>
        <w:spacing w:beforeLines="0" w:afterLines="0" w:after="0" w:line="240" w:lineRule="auto"/>
        <w:ind w:firstLine="0"/>
        <w:jc w:val="center"/>
        <w:rPr>
          <w:b/>
        </w:rPr>
      </w:pPr>
      <w:r w:rsidRPr="00AD4D05">
        <w:rPr>
          <w:b/>
        </w:rPr>
        <w:t xml:space="preserve">Tổ chức </w:t>
      </w:r>
      <w:r w:rsidR="00936546">
        <w:rPr>
          <w:b/>
        </w:rPr>
        <w:t>Tết</w:t>
      </w:r>
      <w:r w:rsidR="00936546">
        <w:rPr>
          <w:b/>
          <w:lang w:val="vi-VN"/>
        </w:rPr>
        <w:t xml:space="preserve"> trồng cây </w:t>
      </w:r>
      <w:r w:rsidR="00787156">
        <w:rPr>
          <w:b/>
        </w:rPr>
        <w:t xml:space="preserve">“Phụ nữ vun trồng tương lai” </w:t>
      </w:r>
    </w:p>
    <w:p w14:paraId="2625DA6A" w14:textId="0E4E0414" w:rsidR="00C92D7F" w:rsidRDefault="00936546" w:rsidP="003278DE">
      <w:pPr>
        <w:keepNext w:val="0"/>
        <w:widowControl w:val="0"/>
        <w:spacing w:beforeLines="0" w:afterLines="0" w:after="0" w:line="240" w:lineRule="auto"/>
        <w:ind w:firstLine="0"/>
        <w:jc w:val="center"/>
        <w:rPr>
          <w:b/>
          <w:lang w:val="vi-VN"/>
        </w:rPr>
      </w:pPr>
      <w:r>
        <w:rPr>
          <w:b/>
          <w:lang w:val="vi-VN"/>
        </w:rPr>
        <w:t xml:space="preserve">Xuân Giáp Thìn </w:t>
      </w:r>
      <w:r w:rsidR="00C92D7F" w:rsidRPr="00936546">
        <w:rPr>
          <w:b/>
          <w:lang w:val="vi-VN"/>
        </w:rPr>
        <w:t xml:space="preserve">năm </w:t>
      </w:r>
      <w:r w:rsidR="002D5C98" w:rsidRPr="00936546">
        <w:rPr>
          <w:b/>
          <w:lang w:val="vi-VN"/>
        </w:rPr>
        <w:t>202</w:t>
      </w:r>
      <w:r w:rsidR="00FB0FE1" w:rsidRPr="00936546">
        <w:rPr>
          <w:b/>
          <w:lang w:val="vi-VN"/>
        </w:rPr>
        <w:t>4</w:t>
      </w:r>
    </w:p>
    <w:p w14:paraId="785BD3AF" w14:textId="69F0BF57" w:rsidR="00AD0EBC" w:rsidRDefault="00AD0EBC" w:rsidP="00AD0EBC">
      <w:pPr>
        <w:keepNext w:val="0"/>
        <w:widowControl w:val="0"/>
        <w:spacing w:beforeLines="0" w:afterLines="0" w:after="0" w:line="312" w:lineRule="auto"/>
        <w:ind w:firstLine="0"/>
        <w:jc w:val="center"/>
        <w:rPr>
          <w:b/>
          <w:sz w:val="6"/>
          <w:lang w:val="vi-VN"/>
        </w:rPr>
      </w:pPr>
    </w:p>
    <w:p w14:paraId="53E9502F" w14:textId="77777777" w:rsidR="00DD0020" w:rsidRPr="00936546" w:rsidRDefault="00DD0020" w:rsidP="00AD0EBC">
      <w:pPr>
        <w:keepNext w:val="0"/>
        <w:widowControl w:val="0"/>
        <w:spacing w:beforeLines="0" w:afterLines="0" w:after="0" w:line="312" w:lineRule="auto"/>
        <w:ind w:firstLine="0"/>
        <w:jc w:val="center"/>
        <w:rPr>
          <w:b/>
          <w:sz w:val="6"/>
          <w:lang w:val="vi-VN"/>
        </w:rPr>
      </w:pPr>
    </w:p>
    <w:p w14:paraId="6D5202F6" w14:textId="77777777" w:rsidR="00087778" w:rsidRPr="00936546" w:rsidRDefault="00087778" w:rsidP="00891A20">
      <w:pPr>
        <w:keepNext w:val="0"/>
        <w:widowControl w:val="0"/>
        <w:spacing w:beforeLines="0" w:afterLines="0" w:after="120" w:line="240" w:lineRule="auto"/>
        <w:ind w:firstLine="0"/>
        <w:jc w:val="center"/>
        <w:rPr>
          <w:b/>
          <w:sz w:val="2"/>
          <w:lang w:val="vi-VN"/>
        </w:rPr>
      </w:pPr>
    </w:p>
    <w:p w14:paraId="3EE6DA03" w14:textId="77777777" w:rsidR="00C92D7F" w:rsidRPr="00936546" w:rsidRDefault="00C92D7F" w:rsidP="00891A20">
      <w:pPr>
        <w:keepNext w:val="0"/>
        <w:widowControl w:val="0"/>
        <w:spacing w:beforeLines="0" w:afterLines="0" w:after="0" w:line="240" w:lineRule="auto"/>
        <w:rPr>
          <w:sz w:val="2"/>
          <w:lang w:val="vi-VN"/>
        </w:rPr>
      </w:pPr>
    </w:p>
    <w:p w14:paraId="0FE05089" w14:textId="43EAA723" w:rsidR="00936546" w:rsidRPr="002D7C9A" w:rsidRDefault="00936546" w:rsidP="002D7C9A">
      <w:pPr>
        <w:keepNext w:val="0"/>
        <w:widowControl w:val="0"/>
        <w:spacing w:beforeLines="0" w:before="40" w:afterLines="0" w:after="40" w:line="288" w:lineRule="auto"/>
        <w:ind w:firstLine="567"/>
        <w:rPr>
          <w:spacing w:val="-4"/>
          <w:lang w:val="vi-VN"/>
        </w:rPr>
      </w:pPr>
      <w:r w:rsidRPr="002D7C9A">
        <w:rPr>
          <w:lang w:val="vi-VN"/>
        </w:rPr>
        <w:t xml:space="preserve">Thực hiện Chỉ thị số 45/CT-TTg ngày 31/12/2020 của Thủ tướng Chính phủ về tổ chức phong trào </w:t>
      </w:r>
      <w:r w:rsidRPr="002D7C9A">
        <w:rPr>
          <w:i/>
          <w:lang w:val="vi-VN"/>
        </w:rPr>
        <w:t>“Tết trồng cây”</w:t>
      </w:r>
      <w:r w:rsidRPr="002D7C9A">
        <w:rPr>
          <w:lang w:val="vi-VN"/>
        </w:rPr>
        <w:t xml:space="preserve"> với chương trình trồng 1 tỷ cây xanh trong giai đoạn 2021 </w:t>
      </w:r>
      <w:r w:rsidR="00DF1FD0" w:rsidRPr="002D7C9A">
        <w:rPr>
          <w:lang w:val="vi-VN"/>
        </w:rPr>
        <w:t>-</w:t>
      </w:r>
      <w:r w:rsidRPr="002D7C9A">
        <w:rPr>
          <w:lang w:val="vi-VN"/>
        </w:rPr>
        <w:t xml:space="preserve"> 2025; </w:t>
      </w:r>
      <w:r w:rsidR="00DF1FD0" w:rsidRPr="002D7C9A">
        <w:t>Chỉ thị 26/CT-TU ngày 26/12/2023 của Thành ủy Hà Nội về việc tổ chức Tết Giáp Thìn năm 2024 trên địa bàn Thành phố</w:t>
      </w:r>
      <w:r w:rsidR="00904FC2">
        <w:rPr>
          <w:lang w:val="vi-VN"/>
        </w:rPr>
        <w:t>,</w:t>
      </w:r>
      <w:r w:rsidR="00DF1FD0" w:rsidRPr="002D7C9A">
        <w:t xml:space="preserve"> </w:t>
      </w:r>
      <w:r w:rsidR="00760627" w:rsidRPr="002D7C9A">
        <w:rPr>
          <w:spacing w:val="-4"/>
          <w:lang w:val="vi-VN"/>
        </w:rPr>
        <w:t>Ban Thường vụ Hội LHPN Hà Nội xây dựng Kế hoạch tổ chức</w:t>
      </w:r>
      <w:r w:rsidRPr="002D7C9A">
        <w:rPr>
          <w:spacing w:val="-4"/>
          <w:lang w:val="vi-VN"/>
        </w:rPr>
        <w:t xml:space="preserve"> Tết trồng cây </w:t>
      </w:r>
      <w:r w:rsidR="00847D96">
        <w:rPr>
          <w:spacing w:val="-4"/>
        </w:rPr>
        <w:t xml:space="preserve">“ Phụ nữ vun trồng tương lai” </w:t>
      </w:r>
      <w:r w:rsidRPr="002D7C9A">
        <w:rPr>
          <w:spacing w:val="-4"/>
          <w:lang w:val="vi-VN"/>
        </w:rPr>
        <w:t>Xuân Giáp Thìn năm 2024 với các nội dung cụ thể sau:</w:t>
      </w:r>
    </w:p>
    <w:p w14:paraId="5F890D41" w14:textId="61D210C5" w:rsidR="00C92D7F" w:rsidRPr="002D7C9A" w:rsidRDefault="00433E57" w:rsidP="002D7C9A">
      <w:pPr>
        <w:keepNext w:val="0"/>
        <w:widowControl w:val="0"/>
        <w:spacing w:beforeLines="0" w:before="40" w:afterLines="0" w:after="40" w:line="288" w:lineRule="auto"/>
        <w:ind w:firstLine="567"/>
        <w:rPr>
          <w:b/>
          <w:sz w:val="26"/>
          <w:lang w:val="vi-VN"/>
        </w:rPr>
      </w:pPr>
      <w:r w:rsidRPr="002D7C9A">
        <w:rPr>
          <w:b/>
          <w:sz w:val="26"/>
          <w:lang w:val="vi-VN"/>
        </w:rPr>
        <w:t>I</w:t>
      </w:r>
      <w:r w:rsidR="00C92D7F" w:rsidRPr="002D7C9A">
        <w:rPr>
          <w:b/>
          <w:sz w:val="26"/>
          <w:lang w:val="vi-VN"/>
        </w:rPr>
        <w:t xml:space="preserve">. MỤC ĐÍCH </w:t>
      </w:r>
      <w:r w:rsidR="00034768" w:rsidRPr="002D7C9A">
        <w:rPr>
          <w:b/>
          <w:sz w:val="26"/>
          <w:lang w:val="vi-VN"/>
        </w:rPr>
        <w:t>-</w:t>
      </w:r>
      <w:r w:rsidR="00C92D7F" w:rsidRPr="002D7C9A">
        <w:rPr>
          <w:b/>
          <w:sz w:val="26"/>
          <w:lang w:val="vi-VN"/>
        </w:rPr>
        <w:t xml:space="preserve"> YÊU CẦU</w:t>
      </w:r>
    </w:p>
    <w:p w14:paraId="3BA8934D" w14:textId="245205EB" w:rsidR="00791946" w:rsidRPr="00791946" w:rsidRDefault="00791946" w:rsidP="002D7C9A">
      <w:pPr>
        <w:keepNext w:val="0"/>
        <w:widowControl w:val="0"/>
        <w:spacing w:beforeLines="0" w:before="40" w:afterLines="0" w:after="40" w:line="288" w:lineRule="auto"/>
        <w:ind w:firstLine="567"/>
        <w:rPr>
          <w:b/>
          <w:spacing w:val="-2"/>
        </w:rPr>
      </w:pPr>
      <w:r w:rsidRPr="00791946">
        <w:rPr>
          <w:b/>
          <w:spacing w:val="-2"/>
        </w:rPr>
        <w:t>1. Mục đích</w:t>
      </w:r>
    </w:p>
    <w:p w14:paraId="03C479D9" w14:textId="6CABEF12" w:rsidR="00936546" w:rsidRPr="002D7C9A" w:rsidRDefault="00E35EDD" w:rsidP="002D7C9A">
      <w:pPr>
        <w:keepNext w:val="0"/>
        <w:widowControl w:val="0"/>
        <w:spacing w:beforeLines="0" w:before="40" w:afterLines="0" w:after="40" w:line="288" w:lineRule="auto"/>
        <w:ind w:firstLine="567"/>
        <w:rPr>
          <w:spacing w:val="-2"/>
          <w:lang w:val="vi-VN"/>
        </w:rPr>
      </w:pPr>
      <w:r>
        <w:rPr>
          <w:spacing w:val="-2"/>
        </w:rPr>
        <w:t>- Hưởng ứng Tết trồng cây “Đời đời nhớ ơn Bác Hồ”</w:t>
      </w:r>
      <w:r w:rsidR="00791946">
        <w:rPr>
          <w:spacing w:val="-2"/>
        </w:rPr>
        <w:t xml:space="preserve">, </w:t>
      </w:r>
      <w:r>
        <w:rPr>
          <w:spacing w:val="-2"/>
        </w:rPr>
        <w:t xml:space="preserve">mỗi hội viên phụ nữ một cây xanh, mỗi </w:t>
      </w:r>
      <w:r w:rsidR="00791946">
        <w:rPr>
          <w:spacing w:val="-2"/>
        </w:rPr>
        <w:t xml:space="preserve">tổ chức Hội </w:t>
      </w:r>
      <w:r>
        <w:rPr>
          <w:spacing w:val="-2"/>
        </w:rPr>
        <w:t>có một công trình cây xanh</w:t>
      </w:r>
      <w:r w:rsidR="00791946">
        <w:rPr>
          <w:spacing w:val="-2"/>
        </w:rPr>
        <w:t>,</w:t>
      </w:r>
      <w:r>
        <w:rPr>
          <w:spacing w:val="-2"/>
        </w:rPr>
        <w:t xml:space="preserve"> g</w:t>
      </w:r>
      <w:r w:rsidR="00936546" w:rsidRPr="002D7C9A">
        <w:rPr>
          <w:spacing w:val="-2"/>
          <w:lang w:val="vi-VN"/>
        </w:rPr>
        <w:t xml:space="preserve">óp phần </w:t>
      </w:r>
      <w:r w:rsidR="00745569" w:rsidRPr="002D7C9A">
        <w:rPr>
          <w:spacing w:val="-2"/>
          <w:lang w:val="vi-VN"/>
        </w:rPr>
        <w:t xml:space="preserve">thực hiện có hiệu quả Chỉ </w:t>
      </w:r>
      <w:r w:rsidR="00BA36A2" w:rsidRPr="002D7C9A">
        <w:rPr>
          <w:spacing w:val="-2"/>
          <w:lang w:val="vi-VN"/>
        </w:rPr>
        <w:t>thị</w:t>
      </w:r>
      <w:r w:rsidR="00745569" w:rsidRPr="002D7C9A">
        <w:rPr>
          <w:spacing w:val="-2"/>
          <w:lang w:val="vi-VN"/>
        </w:rPr>
        <w:t xml:space="preserve"> của Thủ </w:t>
      </w:r>
      <w:r w:rsidR="00791946">
        <w:rPr>
          <w:spacing w:val="-2"/>
        </w:rPr>
        <w:t>t</w:t>
      </w:r>
      <w:r w:rsidR="00745569" w:rsidRPr="002D7C9A">
        <w:rPr>
          <w:spacing w:val="-2"/>
          <w:lang w:val="vi-VN"/>
        </w:rPr>
        <w:t xml:space="preserve">ướng Chính </w:t>
      </w:r>
      <w:r w:rsidR="00791946">
        <w:rPr>
          <w:spacing w:val="-2"/>
        </w:rPr>
        <w:t>p</w:t>
      </w:r>
      <w:r w:rsidR="00745569" w:rsidRPr="002D7C9A">
        <w:rPr>
          <w:spacing w:val="-2"/>
          <w:lang w:val="vi-VN"/>
        </w:rPr>
        <w:t>hủ và Kế hoạch của Thành ủy, UBND Thành phố</w:t>
      </w:r>
      <w:r w:rsidR="00791946">
        <w:rPr>
          <w:spacing w:val="-2"/>
        </w:rPr>
        <w:t>,</w:t>
      </w:r>
      <w:r w:rsidR="00745569" w:rsidRPr="002D7C9A">
        <w:rPr>
          <w:spacing w:val="-2"/>
          <w:lang w:val="vi-VN"/>
        </w:rPr>
        <w:t xml:space="preserve"> </w:t>
      </w:r>
      <w:r w:rsidR="00791946">
        <w:rPr>
          <w:spacing w:val="-2"/>
          <w:lang w:val="vi-VN"/>
        </w:rPr>
        <w:t>xây dựng Thủ đô Hà Nội xanh</w:t>
      </w:r>
      <w:r w:rsidR="00745569" w:rsidRPr="002D7C9A">
        <w:rPr>
          <w:spacing w:val="-2"/>
          <w:lang w:val="vi-VN"/>
        </w:rPr>
        <w:t xml:space="preserve"> văn hiến, văn minh, hiện đại.</w:t>
      </w:r>
    </w:p>
    <w:p w14:paraId="18581209" w14:textId="78ED3DD8" w:rsidR="00745569" w:rsidRPr="007474D9" w:rsidRDefault="00BA36A2" w:rsidP="002D7C9A">
      <w:pPr>
        <w:keepNext w:val="0"/>
        <w:widowControl w:val="0"/>
        <w:spacing w:beforeLines="0" w:before="40" w:afterLines="0" w:after="40" w:line="288" w:lineRule="auto"/>
        <w:ind w:firstLine="567"/>
        <w:rPr>
          <w:lang w:val="vi-VN"/>
        </w:rPr>
      </w:pPr>
      <w:r w:rsidRPr="007474D9">
        <w:rPr>
          <w:lang w:val="vi-VN"/>
        </w:rPr>
        <w:t>-</w:t>
      </w:r>
      <w:r w:rsidR="00745569" w:rsidRPr="007474D9">
        <w:rPr>
          <w:lang w:val="vi-VN"/>
        </w:rPr>
        <w:t xml:space="preserve"> Thông qua </w:t>
      </w:r>
      <w:r w:rsidR="00BE322B">
        <w:t xml:space="preserve">Tết trồng cây </w:t>
      </w:r>
      <w:r w:rsidR="00745569" w:rsidRPr="007474D9">
        <w:rPr>
          <w:lang w:val="vi-VN"/>
        </w:rPr>
        <w:t>đầu Xuân giúp</w:t>
      </w:r>
      <w:r w:rsidR="00FD3ED6">
        <w:t xml:space="preserve"> các cấp Hội,</w:t>
      </w:r>
      <w:r w:rsidR="00745569" w:rsidRPr="007474D9">
        <w:rPr>
          <w:lang w:val="vi-VN"/>
        </w:rPr>
        <w:t xml:space="preserve"> cán bộ, hội </w:t>
      </w:r>
      <w:r w:rsidR="00A874B7">
        <w:rPr>
          <w:lang w:val="vi-VN"/>
        </w:rPr>
        <w:t>viên, phụ nữ nâng cao nhận thức,</w:t>
      </w:r>
      <w:r w:rsidR="00745569" w:rsidRPr="007474D9">
        <w:rPr>
          <w:lang w:val="vi-VN"/>
        </w:rPr>
        <w:t xml:space="preserve"> ý thức, trách nhiệm trong việc trồng cây xanh, thấy rõ được vai trò của cây xanh đối với sự phát triển kinh tế - xã hội, bảo vệ môi trường sinh thái và hạn chế ảnh hưởng tiêu cực của biến đổi khí hậu.</w:t>
      </w:r>
      <w:r w:rsidRPr="007474D9">
        <w:rPr>
          <w:lang w:val="vi-VN"/>
        </w:rPr>
        <w:t xml:space="preserve"> </w:t>
      </w:r>
    </w:p>
    <w:p w14:paraId="284C047F" w14:textId="5E0C57A3" w:rsidR="00791946" w:rsidRPr="00791946" w:rsidRDefault="00791946" w:rsidP="002D7C9A">
      <w:pPr>
        <w:keepNext w:val="0"/>
        <w:widowControl w:val="0"/>
        <w:spacing w:beforeLines="0" w:before="40" w:afterLines="0" w:after="40" w:line="288" w:lineRule="auto"/>
        <w:ind w:firstLine="567"/>
        <w:rPr>
          <w:b/>
          <w:spacing w:val="-4"/>
        </w:rPr>
      </w:pPr>
      <w:r>
        <w:rPr>
          <w:b/>
          <w:spacing w:val="-4"/>
        </w:rPr>
        <w:t>2. Yêu cầu</w:t>
      </w:r>
    </w:p>
    <w:p w14:paraId="521FE3F3" w14:textId="77777777" w:rsidR="00AE451A" w:rsidRDefault="00AE451A" w:rsidP="00AE451A">
      <w:pPr>
        <w:keepNext w:val="0"/>
        <w:widowControl w:val="0"/>
        <w:spacing w:beforeLines="0" w:before="40" w:afterLines="0" w:after="40" w:line="288" w:lineRule="auto"/>
        <w:ind w:firstLine="567"/>
      </w:pPr>
      <w:r w:rsidRPr="002D7C9A">
        <w:rPr>
          <w:b/>
          <w:bCs/>
          <w:lang w:val="vi-VN"/>
        </w:rPr>
        <w:t xml:space="preserve">- </w:t>
      </w:r>
      <w:r w:rsidRPr="002D7C9A">
        <w:rPr>
          <w:lang w:val="vi-VN"/>
        </w:rPr>
        <w:t>Việc tổ chức Tết trồng cây đầu Xuân đảm bảo thiết thực, hiệu qu</w:t>
      </w:r>
      <w:r>
        <w:rPr>
          <w:lang w:val="vi-VN"/>
        </w:rPr>
        <w:t>ả, không phô trương, hình thức nhằm đảm bảo</w:t>
      </w:r>
      <w:r>
        <w:t xml:space="preserve"> </w:t>
      </w:r>
      <w:r w:rsidRPr="002D7C9A">
        <w:rPr>
          <w:lang w:val="vi-VN"/>
        </w:rPr>
        <w:t>đa dạng về chủng loại, duy trì, chăm sóc phát triển lâu dài làm góp phần làm đẹp cảnh quan của</w:t>
      </w:r>
      <w:r>
        <w:rPr>
          <w:lang w:val="vi-VN"/>
        </w:rPr>
        <w:t xml:space="preserve"> môi trường </w:t>
      </w:r>
      <w:r>
        <w:t>Thủ đô.</w:t>
      </w:r>
    </w:p>
    <w:p w14:paraId="4C092628" w14:textId="3EDB6684" w:rsidR="00745569" w:rsidRPr="00A874B7" w:rsidRDefault="00BA36A2" w:rsidP="002D7C9A">
      <w:pPr>
        <w:keepNext w:val="0"/>
        <w:widowControl w:val="0"/>
        <w:spacing w:beforeLines="0" w:before="40" w:afterLines="0" w:after="40" w:line="288" w:lineRule="auto"/>
        <w:ind w:firstLine="567"/>
        <w:rPr>
          <w:spacing w:val="-4"/>
        </w:rPr>
      </w:pPr>
      <w:r w:rsidRPr="002D7C9A">
        <w:rPr>
          <w:spacing w:val="-4"/>
          <w:lang w:val="vi-VN"/>
        </w:rPr>
        <w:t>-</w:t>
      </w:r>
      <w:r w:rsidR="00745569" w:rsidRPr="002D7C9A">
        <w:rPr>
          <w:spacing w:val="-4"/>
          <w:lang w:val="vi-VN"/>
        </w:rPr>
        <w:t xml:space="preserve"> Phấn đấu năm 2024 các cấp Hội trồng mới </w:t>
      </w:r>
      <w:r w:rsidR="00745569" w:rsidRPr="007E63A1">
        <w:rPr>
          <w:bCs/>
          <w:spacing w:val="-4"/>
          <w:lang w:val="vi-VN"/>
        </w:rPr>
        <w:t>7.000</w:t>
      </w:r>
      <w:r w:rsidR="00745569" w:rsidRPr="002D7C9A">
        <w:rPr>
          <w:spacing w:val="-4"/>
          <w:lang w:val="vi-VN"/>
        </w:rPr>
        <w:t xml:space="preserve"> cây xanh, cây ăn trái</w:t>
      </w:r>
      <w:r w:rsidR="00A874B7">
        <w:rPr>
          <w:spacing w:val="-4"/>
        </w:rPr>
        <w:t>,</w:t>
      </w:r>
      <w:r w:rsidR="00745569" w:rsidRPr="002D7C9A">
        <w:rPr>
          <w:spacing w:val="-4"/>
          <w:lang w:val="vi-VN"/>
        </w:rPr>
        <w:t xml:space="preserve"> thiết thực </w:t>
      </w:r>
      <w:r w:rsidR="00AE451A">
        <w:rPr>
          <w:spacing w:val="-4"/>
        </w:rPr>
        <w:t>chào mừng</w:t>
      </w:r>
      <w:r w:rsidR="00745569" w:rsidRPr="002D7C9A">
        <w:rPr>
          <w:spacing w:val="-4"/>
          <w:lang w:val="vi-VN"/>
        </w:rPr>
        <w:t xml:space="preserve"> kỷ niệm 70 năm Giải phóng Thủ đô </w:t>
      </w:r>
      <w:r w:rsidR="002D7C9A" w:rsidRPr="002D7C9A">
        <w:rPr>
          <w:spacing w:val="-4"/>
        </w:rPr>
        <w:t>(</w:t>
      </w:r>
      <w:r w:rsidR="002D7C9A" w:rsidRPr="002D7C9A">
        <w:rPr>
          <w:spacing w:val="-4"/>
          <w:lang w:val="vi-VN"/>
        </w:rPr>
        <w:t>10/10/1954 -</w:t>
      </w:r>
      <w:r w:rsidR="002D7C9A">
        <w:rPr>
          <w:spacing w:val="-4"/>
        </w:rPr>
        <w:t xml:space="preserve"> </w:t>
      </w:r>
      <w:r w:rsidR="00A874B7">
        <w:rPr>
          <w:spacing w:val="-4"/>
          <w:lang w:val="vi-VN"/>
        </w:rPr>
        <w:t>10/10/2024) và các ngày lễ lớn năm 2024</w:t>
      </w:r>
      <w:r w:rsidR="00A874B7">
        <w:rPr>
          <w:spacing w:val="-4"/>
        </w:rPr>
        <w:t>.</w:t>
      </w:r>
    </w:p>
    <w:p w14:paraId="62110C41" w14:textId="55F64B9E" w:rsidR="007474D9" w:rsidRPr="007474D9" w:rsidRDefault="00433E57" w:rsidP="002D7C9A">
      <w:pPr>
        <w:keepNext w:val="0"/>
        <w:widowControl w:val="0"/>
        <w:spacing w:beforeLines="0" w:before="40" w:afterLines="0" w:after="40" w:line="288" w:lineRule="auto"/>
        <w:ind w:firstLine="567"/>
        <w:rPr>
          <w:b/>
          <w:sz w:val="26"/>
        </w:rPr>
      </w:pPr>
      <w:r w:rsidRPr="002D7C9A">
        <w:rPr>
          <w:b/>
          <w:sz w:val="26"/>
          <w:lang w:val="vi-VN"/>
        </w:rPr>
        <w:t>II</w:t>
      </w:r>
      <w:r w:rsidR="007474D9">
        <w:rPr>
          <w:b/>
          <w:sz w:val="26"/>
          <w:lang w:val="vi-VN"/>
        </w:rPr>
        <w:t xml:space="preserve">. </w:t>
      </w:r>
      <w:r w:rsidR="00AB0767">
        <w:rPr>
          <w:b/>
          <w:sz w:val="26"/>
        </w:rPr>
        <w:t xml:space="preserve">NỘI DUNG, </w:t>
      </w:r>
      <w:r w:rsidR="007474D9">
        <w:rPr>
          <w:b/>
          <w:sz w:val="26"/>
        </w:rPr>
        <w:t>THỜI GIAN, ĐỊA ĐIỂM, THÀNH PHẦN</w:t>
      </w:r>
    </w:p>
    <w:p w14:paraId="2F9A805F" w14:textId="4B51452B" w:rsidR="00AF3360" w:rsidRDefault="007474D9" w:rsidP="002D7C9A">
      <w:pPr>
        <w:keepNext w:val="0"/>
        <w:widowControl w:val="0"/>
        <w:spacing w:beforeLines="0" w:before="40" w:afterLines="0" w:after="40" w:line="288" w:lineRule="auto"/>
        <w:ind w:firstLine="567"/>
        <w:rPr>
          <w:b/>
          <w:spacing w:val="-6"/>
        </w:rPr>
      </w:pPr>
      <w:r w:rsidRPr="007474D9">
        <w:rPr>
          <w:b/>
          <w:spacing w:val="-6"/>
        </w:rPr>
        <w:t>1.</w:t>
      </w:r>
      <w:r w:rsidR="00433E57" w:rsidRPr="007474D9">
        <w:rPr>
          <w:b/>
          <w:spacing w:val="-6"/>
          <w:lang w:val="vi-VN"/>
        </w:rPr>
        <w:t xml:space="preserve"> </w:t>
      </w:r>
      <w:r w:rsidR="00AF3360">
        <w:rPr>
          <w:b/>
          <w:spacing w:val="-6"/>
        </w:rPr>
        <w:t>Trồng cây trong Khu di tích Chủ tịch Hồ Chí Minh tại Phủ Chủ tịch</w:t>
      </w:r>
    </w:p>
    <w:p w14:paraId="4C292D3D" w14:textId="5DDC1400" w:rsidR="00AF3360" w:rsidRDefault="00AF3360" w:rsidP="002D7C9A">
      <w:pPr>
        <w:keepNext w:val="0"/>
        <w:widowControl w:val="0"/>
        <w:spacing w:beforeLines="0" w:before="40" w:afterLines="0" w:after="40" w:line="288" w:lineRule="auto"/>
        <w:ind w:firstLine="567"/>
        <w:rPr>
          <w:spacing w:val="-6"/>
        </w:rPr>
      </w:pPr>
      <w:r>
        <w:rPr>
          <w:spacing w:val="-6"/>
        </w:rPr>
        <w:t>1.1. Thời gian: vào dịp kỷ niệm 94 năm Ngày thành lập Đảng Cộng sản Việt Nam (</w:t>
      </w:r>
      <w:r w:rsidR="006402E0">
        <w:rPr>
          <w:spacing w:val="-6"/>
        </w:rPr>
        <w:t>0</w:t>
      </w:r>
      <w:r>
        <w:rPr>
          <w:spacing w:val="-6"/>
        </w:rPr>
        <w:t>3/</w:t>
      </w:r>
      <w:r w:rsidR="006402E0">
        <w:rPr>
          <w:spacing w:val="-6"/>
        </w:rPr>
        <w:t>0</w:t>
      </w:r>
      <w:r>
        <w:rPr>
          <w:spacing w:val="-6"/>
        </w:rPr>
        <w:t xml:space="preserve">2/1930 - </w:t>
      </w:r>
      <w:r w:rsidR="006402E0">
        <w:rPr>
          <w:spacing w:val="-6"/>
        </w:rPr>
        <w:t>0</w:t>
      </w:r>
      <w:r>
        <w:rPr>
          <w:spacing w:val="-6"/>
        </w:rPr>
        <w:t>3/</w:t>
      </w:r>
      <w:r w:rsidR="006402E0">
        <w:rPr>
          <w:spacing w:val="-6"/>
        </w:rPr>
        <w:t>0</w:t>
      </w:r>
      <w:r>
        <w:rPr>
          <w:spacing w:val="-6"/>
        </w:rPr>
        <w:t>2/2024)</w:t>
      </w:r>
    </w:p>
    <w:p w14:paraId="091F5972" w14:textId="3FD99774" w:rsidR="00CD11B8" w:rsidRDefault="00CD11B8" w:rsidP="002D7C9A">
      <w:pPr>
        <w:keepNext w:val="0"/>
        <w:widowControl w:val="0"/>
        <w:spacing w:beforeLines="0" w:before="40" w:afterLines="0" w:after="40" w:line="288" w:lineRule="auto"/>
        <w:ind w:firstLine="567"/>
        <w:rPr>
          <w:spacing w:val="-6"/>
        </w:rPr>
      </w:pPr>
      <w:r>
        <w:rPr>
          <w:spacing w:val="-6"/>
        </w:rPr>
        <w:t xml:space="preserve">1.2. Hội LHPN Hà Nội phối hợp với Huyện Mê Linh trồng 02 cây </w:t>
      </w:r>
      <w:r w:rsidR="00C31FD3">
        <w:rPr>
          <w:spacing w:val="-6"/>
        </w:rPr>
        <w:t>b</w:t>
      </w:r>
      <w:r>
        <w:rPr>
          <w:spacing w:val="-6"/>
        </w:rPr>
        <w:t>ưởi đỏ giống Đông Cao, huyện Mê L</w:t>
      </w:r>
      <w:r w:rsidR="00B00F5E">
        <w:rPr>
          <w:spacing w:val="-6"/>
        </w:rPr>
        <w:t>inh.</w:t>
      </w:r>
    </w:p>
    <w:p w14:paraId="205E518F" w14:textId="074E9F52" w:rsidR="00CD11B8" w:rsidRPr="00AF3360" w:rsidRDefault="00CD11B8" w:rsidP="002D7C9A">
      <w:pPr>
        <w:keepNext w:val="0"/>
        <w:widowControl w:val="0"/>
        <w:spacing w:beforeLines="0" w:before="40" w:afterLines="0" w:after="40" w:line="288" w:lineRule="auto"/>
        <w:ind w:firstLine="567"/>
        <w:rPr>
          <w:spacing w:val="-6"/>
        </w:rPr>
      </w:pPr>
      <w:r>
        <w:rPr>
          <w:spacing w:val="-6"/>
        </w:rPr>
        <w:lastRenderedPageBreak/>
        <w:t>1.3. Thành phần: Ban Thường vụ Hội LHPN Hà Nội</w:t>
      </w:r>
      <w:r w:rsidR="00B00F5E">
        <w:rPr>
          <w:spacing w:val="-6"/>
        </w:rPr>
        <w:t>.</w:t>
      </w:r>
    </w:p>
    <w:p w14:paraId="397E462D" w14:textId="4FD25B36" w:rsidR="00CD11B8" w:rsidRDefault="00CD11B8" w:rsidP="002D7C9A">
      <w:pPr>
        <w:keepNext w:val="0"/>
        <w:widowControl w:val="0"/>
        <w:spacing w:beforeLines="0" w:before="40" w:afterLines="0" w:after="40" w:line="288" w:lineRule="auto"/>
        <w:ind w:firstLine="567"/>
        <w:rPr>
          <w:spacing w:val="-6"/>
        </w:rPr>
      </w:pPr>
      <w:r>
        <w:rPr>
          <w:b/>
          <w:spacing w:val="-6"/>
        </w:rPr>
        <w:t>2. Lễ phát động Tết trồng cây “Phụ nữ v</w:t>
      </w:r>
      <w:r w:rsidR="00791946">
        <w:rPr>
          <w:b/>
          <w:spacing w:val="-6"/>
        </w:rPr>
        <w:t>un</w:t>
      </w:r>
      <w:r>
        <w:rPr>
          <w:b/>
          <w:spacing w:val="-6"/>
        </w:rPr>
        <w:t xml:space="preserve"> trồng tương lai” Xuân Giáp Thìn tại huyện Ứng Hòa</w:t>
      </w:r>
    </w:p>
    <w:p w14:paraId="44882AF4" w14:textId="26111F9E" w:rsidR="00433E57" w:rsidRPr="00DD0020" w:rsidRDefault="00CD11B8" w:rsidP="002D7C9A">
      <w:pPr>
        <w:keepNext w:val="0"/>
        <w:widowControl w:val="0"/>
        <w:spacing w:beforeLines="0" w:before="40" w:afterLines="0" w:after="40" w:line="288" w:lineRule="auto"/>
        <w:ind w:firstLine="567"/>
      </w:pPr>
      <w:r w:rsidRPr="00BF5FEA">
        <w:rPr>
          <w:spacing w:val="-6"/>
        </w:rPr>
        <w:t>1.1. Thời gian:</w:t>
      </w:r>
      <w:r>
        <w:rPr>
          <w:spacing w:val="-6"/>
        </w:rPr>
        <w:t xml:space="preserve"> </w:t>
      </w:r>
      <w:r w:rsidR="002D7C9A" w:rsidRPr="00DD0020">
        <w:t>8h00</w:t>
      </w:r>
      <w:r w:rsidR="002D7C9A" w:rsidRPr="00DD0020">
        <w:rPr>
          <w:lang w:val="vi-VN"/>
        </w:rPr>
        <w:t xml:space="preserve"> ngày 17/02/2024 </w:t>
      </w:r>
      <w:r w:rsidR="002D7C9A" w:rsidRPr="00DD0020">
        <w:rPr>
          <w:i/>
          <w:lang w:val="vi-VN"/>
        </w:rPr>
        <w:t xml:space="preserve">(thứ Bảy) </w:t>
      </w:r>
      <w:r w:rsidR="002D7C9A" w:rsidRPr="00DD0020">
        <w:rPr>
          <w:i/>
        </w:rPr>
        <w:t>(</w:t>
      </w:r>
      <w:r w:rsidR="002D7C9A" w:rsidRPr="00DD0020">
        <w:rPr>
          <w:i/>
          <w:lang w:val="vi-VN"/>
        </w:rPr>
        <w:t>tức ngày mùng</w:t>
      </w:r>
      <w:r w:rsidR="00433E57" w:rsidRPr="00DD0020">
        <w:rPr>
          <w:i/>
          <w:lang w:val="vi-VN"/>
        </w:rPr>
        <w:t xml:space="preserve"> 8 tháng Giêng năm Giáp Thìn</w:t>
      </w:r>
      <w:r w:rsidR="002D7C9A" w:rsidRPr="00DD0020">
        <w:rPr>
          <w:i/>
        </w:rPr>
        <w:t>)</w:t>
      </w:r>
      <w:r>
        <w:rPr>
          <w:i/>
        </w:rPr>
        <w:t>.</w:t>
      </w:r>
    </w:p>
    <w:p w14:paraId="5AFCAFB7" w14:textId="4F08E3FA" w:rsidR="00433E57" w:rsidRPr="002D7C9A" w:rsidRDefault="00CD11B8" w:rsidP="002D7C9A">
      <w:pPr>
        <w:keepNext w:val="0"/>
        <w:widowControl w:val="0"/>
        <w:spacing w:beforeLines="0" w:before="40" w:afterLines="0" w:after="40" w:line="288" w:lineRule="auto"/>
        <w:ind w:firstLine="567"/>
        <w:rPr>
          <w:spacing w:val="-6"/>
        </w:rPr>
      </w:pPr>
      <w:r w:rsidRPr="00BF5FEA">
        <w:rPr>
          <w:spacing w:val="-6"/>
        </w:rPr>
        <w:t>1.2. Địa điểm</w:t>
      </w:r>
      <w:r>
        <w:rPr>
          <w:spacing w:val="-6"/>
        </w:rPr>
        <w:t xml:space="preserve">: </w:t>
      </w:r>
      <w:r w:rsidR="002D7C9A">
        <w:rPr>
          <w:spacing w:val="-6"/>
          <w:lang w:val="vi-VN"/>
        </w:rPr>
        <w:t xml:space="preserve">Khu Di tích lịch sử Khu Cháy </w:t>
      </w:r>
      <w:r w:rsidR="002D7C9A" w:rsidRPr="002D7C9A">
        <w:rPr>
          <w:i/>
          <w:spacing w:val="-6"/>
          <w:lang w:val="vi-VN"/>
        </w:rPr>
        <w:t>(</w:t>
      </w:r>
      <w:r w:rsidR="00433E57" w:rsidRPr="002D7C9A">
        <w:rPr>
          <w:i/>
          <w:spacing w:val="-6"/>
          <w:lang w:val="vi-VN"/>
        </w:rPr>
        <w:t>xã Đồng Tân, huyện Ứng Hòa</w:t>
      </w:r>
      <w:r w:rsidR="002D7C9A" w:rsidRPr="002D7C9A">
        <w:rPr>
          <w:i/>
          <w:spacing w:val="-6"/>
        </w:rPr>
        <w:t>)</w:t>
      </w:r>
    </w:p>
    <w:p w14:paraId="62B8B26F" w14:textId="77777777" w:rsidR="00CD11B8" w:rsidRPr="00BF5FEA" w:rsidRDefault="00CD11B8" w:rsidP="00CD11B8">
      <w:pPr>
        <w:keepNext w:val="0"/>
        <w:widowControl w:val="0"/>
        <w:spacing w:beforeLines="0" w:before="40" w:afterLines="0" w:after="40" w:line="288" w:lineRule="auto"/>
        <w:ind w:firstLine="567"/>
        <w:rPr>
          <w:bCs/>
          <w:spacing w:val="-6"/>
          <w:lang w:val="vi-VN"/>
        </w:rPr>
      </w:pPr>
      <w:r w:rsidRPr="00BF5FEA">
        <w:rPr>
          <w:bCs/>
          <w:spacing w:val="-6"/>
        </w:rPr>
        <w:t>2.</w:t>
      </w:r>
      <w:r w:rsidR="007474D9" w:rsidRPr="00BF5FEA">
        <w:rPr>
          <w:bCs/>
          <w:spacing w:val="-6"/>
        </w:rPr>
        <w:t>3</w:t>
      </w:r>
      <w:r w:rsidR="007474D9" w:rsidRPr="00BF5FEA">
        <w:rPr>
          <w:bCs/>
          <w:spacing w:val="-6"/>
          <w:lang w:val="vi-VN"/>
        </w:rPr>
        <w:t xml:space="preserve">. Thành phần </w:t>
      </w:r>
    </w:p>
    <w:p w14:paraId="0812748E" w14:textId="1E4AA110" w:rsidR="007474D9" w:rsidRPr="002D7C9A" w:rsidRDefault="007474D9" w:rsidP="00CD11B8">
      <w:pPr>
        <w:keepNext w:val="0"/>
        <w:widowControl w:val="0"/>
        <w:spacing w:beforeLines="0" w:before="40" w:afterLines="0" w:after="40" w:line="288" w:lineRule="auto"/>
        <w:ind w:firstLine="567"/>
        <w:rPr>
          <w:spacing w:val="-6"/>
          <w:lang w:val="vi-VN"/>
        </w:rPr>
      </w:pPr>
      <w:r w:rsidRPr="002D7C9A">
        <w:rPr>
          <w:spacing w:val="-6"/>
          <w:lang w:val="vi-VN"/>
        </w:rPr>
        <w:t xml:space="preserve">- </w:t>
      </w:r>
      <w:r w:rsidR="00AF4AF3">
        <w:rPr>
          <w:spacing w:val="-6"/>
        </w:rPr>
        <w:t>Đại diện lãnh đạo Trung ương Hội LHPN Việt Nam</w:t>
      </w:r>
      <w:r w:rsidRPr="002D7C9A">
        <w:rPr>
          <w:spacing w:val="-6"/>
          <w:lang w:val="vi-VN"/>
        </w:rPr>
        <w:t xml:space="preserve">; </w:t>
      </w:r>
    </w:p>
    <w:p w14:paraId="470E1F36" w14:textId="77777777" w:rsidR="007474D9" w:rsidRPr="002D7C9A" w:rsidRDefault="007474D9" w:rsidP="007474D9">
      <w:pPr>
        <w:spacing w:beforeLines="0" w:before="40" w:afterLines="0" w:after="40" w:line="288" w:lineRule="auto"/>
        <w:ind w:firstLine="567"/>
        <w:rPr>
          <w:spacing w:val="-8"/>
          <w:lang w:val="vi-VN"/>
        </w:rPr>
      </w:pPr>
      <w:r w:rsidRPr="002D7C9A">
        <w:rPr>
          <w:spacing w:val="-6"/>
          <w:lang w:val="vi-VN"/>
        </w:rPr>
        <w:t xml:space="preserve">- </w:t>
      </w:r>
      <w:r w:rsidRPr="002D7C9A">
        <w:rPr>
          <w:spacing w:val="-4"/>
          <w:lang w:val="vi-VN"/>
        </w:rPr>
        <w:t>Thường trực Thành ủy, HĐND, UBND Thành phố;</w:t>
      </w:r>
      <w:r w:rsidRPr="002D7C9A">
        <w:rPr>
          <w:spacing w:val="-8"/>
          <w:lang w:val="vi-VN"/>
        </w:rPr>
        <w:t xml:space="preserve"> </w:t>
      </w:r>
    </w:p>
    <w:p w14:paraId="03D03A3B" w14:textId="7CBDF1B4" w:rsidR="007474D9" w:rsidRDefault="007474D9" w:rsidP="007474D9">
      <w:pPr>
        <w:spacing w:beforeLines="0" w:before="40" w:afterLines="0" w:after="40" w:line="288" w:lineRule="auto"/>
        <w:ind w:firstLine="567"/>
        <w:rPr>
          <w:spacing w:val="-8"/>
          <w:lang w:val="vi-VN"/>
        </w:rPr>
      </w:pPr>
      <w:r w:rsidRPr="002D7C9A">
        <w:rPr>
          <w:spacing w:val="-8"/>
          <w:lang w:val="vi-VN"/>
        </w:rPr>
        <w:t>- Lãnh đạo Ban Tuyên giáo, Ban Dân Vận, Văn phòng Thành ủy Hà Nội;</w:t>
      </w:r>
    </w:p>
    <w:p w14:paraId="1DEE8014" w14:textId="0B58EFA8" w:rsidR="00992470" w:rsidRPr="00992470" w:rsidRDefault="00992470" w:rsidP="007474D9">
      <w:pPr>
        <w:spacing w:beforeLines="0" w:before="40" w:afterLines="0" w:after="40" w:line="288" w:lineRule="auto"/>
        <w:ind w:firstLine="567"/>
        <w:rPr>
          <w:spacing w:val="-8"/>
        </w:rPr>
      </w:pPr>
      <w:r>
        <w:rPr>
          <w:spacing w:val="-8"/>
        </w:rPr>
        <w:t>- Tạp chí</w:t>
      </w:r>
      <w:r w:rsidR="00E87BB6">
        <w:rPr>
          <w:spacing w:val="-8"/>
        </w:rPr>
        <w:t xml:space="preserve"> Tài nguyên và</w:t>
      </w:r>
      <w:r>
        <w:rPr>
          <w:spacing w:val="-8"/>
        </w:rPr>
        <w:t xml:space="preserve"> Môi trường thuộc Bộ Tài nguyên và Môi trường;</w:t>
      </w:r>
    </w:p>
    <w:p w14:paraId="66569437" w14:textId="77777777" w:rsidR="007474D9" w:rsidRPr="002D7C9A" w:rsidRDefault="007474D9" w:rsidP="007474D9">
      <w:pPr>
        <w:spacing w:beforeLines="0" w:before="40" w:afterLines="0" w:after="40" w:line="288" w:lineRule="auto"/>
        <w:ind w:firstLine="567"/>
        <w:rPr>
          <w:spacing w:val="-8"/>
        </w:rPr>
      </w:pPr>
      <w:r w:rsidRPr="002D7C9A">
        <w:rPr>
          <w:spacing w:val="-8"/>
        </w:rPr>
        <w:t>- Lãnh đạo Sở Xây dựng, Sở Nông nghiệp và Phát triển Nông thôn Thành phố;</w:t>
      </w:r>
    </w:p>
    <w:p w14:paraId="2280F752" w14:textId="77777777" w:rsidR="007474D9" w:rsidRPr="002D7C9A" w:rsidRDefault="007474D9" w:rsidP="007474D9">
      <w:pPr>
        <w:spacing w:beforeLines="0" w:before="40" w:afterLines="0" w:after="40" w:line="288" w:lineRule="auto"/>
        <w:ind w:firstLine="567"/>
        <w:rPr>
          <w:spacing w:val="-8"/>
          <w:lang w:val="vi-VN"/>
        </w:rPr>
      </w:pPr>
      <w:r w:rsidRPr="002D7C9A">
        <w:rPr>
          <w:spacing w:val="-8"/>
          <w:lang w:val="vi-VN"/>
        </w:rPr>
        <w:t xml:space="preserve">- Đại diện lãnh đạo Ủy ban MTTQ, các tổ chức Chính trị - Xã hội Thành phố; </w:t>
      </w:r>
    </w:p>
    <w:p w14:paraId="6D200939" w14:textId="177BE7B9" w:rsidR="00E87BB6" w:rsidRDefault="00E87BB6" w:rsidP="00E87BB6">
      <w:pPr>
        <w:spacing w:beforeLines="0" w:before="40" w:afterLines="0" w:after="40" w:line="288" w:lineRule="auto"/>
        <w:ind w:firstLine="567"/>
        <w:rPr>
          <w:spacing w:val="-8"/>
          <w:lang w:val="vi-VN"/>
        </w:rPr>
      </w:pPr>
      <w:r w:rsidRPr="002D7C9A">
        <w:rPr>
          <w:spacing w:val="-4"/>
          <w:lang w:val="vi-VN"/>
        </w:rPr>
        <w:t xml:space="preserve">- </w:t>
      </w:r>
      <w:r>
        <w:rPr>
          <w:spacing w:val="-4"/>
        </w:rPr>
        <w:t xml:space="preserve">Ban Thường vụ Hội LHPN Hà Nội, </w:t>
      </w:r>
      <w:r w:rsidRPr="002D7C9A">
        <w:rPr>
          <w:spacing w:val="-8"/>
          <w:lang w:val="vi-VN"/>
        </w:rPr>
        <w:t>Chủ tịch Hội LHPN quận, huyện, thị xã, đơn vị trực thuộc</w:t>
      </w:r>
      <w:r w:rsidRPr="002D7C9A">
        <w:rPr>
          <w:spacing w:val="-8"/>
        </w:rPr>
        <w:t xml:space="preserve">, tổ chức </w:t>
      </w:r>
      <w:r>
        <w:rPr>
          <w:spacing w:val="-8"/>
        </w:rPr>
        <w:t>t</w:t>
      </w:r>
      <w:r w:rsidRPr="002D7C9A">
        <w:rPr>
          <w:spacing w:val="-8"/>
        </w:rPr>
        <w:t>hành viên</w:t>
      </w:r>
      <w:r w:rsidRPr="002D7C9A">
        <w:rPr>
          <w:spacing w:val="-8"/>
          <w:lang w:val="vi-VN"/>
        </w:rPr>
        <w:t>.</w:t>
      </w:r>
    </w:p>
    <w:p w14:paraId="489CC980" w14:textId="1AE8D223" w:rsidR="007474D9" w:rsidRPr="002D7C9A" w:rsidRDefault="007474D9" w:rsidP="007474D9">
      <w:pPr>
        <w:spacing w:beforeLines="0" w:before="40" w:afterLines="0" w:after="40" w:line="288" w:lineRule="auto"/>
        <w:ind w:firstLine="567"/>
        <w:rPr>
          <w:spacing w:val="-4"/>
          <w:lang w:val="vi-VN"/>
        </w:rPr>
      </w:pPr>
      <w:r w:rsidRPr="002D7C9A">
        <w:rPr>
          <w:spacing w:val="-8"/>
          <w:lang w:val="vi-VN"/>
        </w:rPr>
        <w:t xml:space="preserve">- </w:t>
      </w:r>
      <w:r w:rsidRPr="002D7C9A">
        <w:rPr>
          <w:spacing w:val="-4"/>
          <w:lang w:val="vi-VN"/>
        </w:rPr>
        <w:t xml:space="preserve">Lãnh đạo Huyện ủy, </w:t>
      </w:r>
      <w:r w:rsidR="00E87BB6">
        <w:rPr>
          <w:spacing w:val="-4"/>
        </w:rPr>
        <w:t xml:space="preserve">HĐND, UBND, UBMTTQ </w:t>
      </w:r>
      <w:r w:rsidR="00E87BB6">
        <w:rPr>
          <w:spacing w:val="-4"/>
          <w:lang w:val="vi-VN"/>
        </w:rPr>
        <w:t xml:space="preserve">huyện Ứng Hòa; </w:t>
      </w:r>
      <w:r w:rsidR="00E87BB6">
        <w:rPr>
          <w:spacing w:val="-4"/>
        </w:rPr>
        <w:t>Đảng ủy, HĐND, UBND, UBMTTQ</w:t>
      </w:r>
      <w:r w:rsidRPr="002D7C9A">
        <w:rPr>
          <w:spacing w:val="-4"/>
          <w:lang w:val="vi-VN"/>
        </w:rPr>
        <w:t xml:space="preserve"> xã Đồng Tân; </w:t>
      </w:r>
    </w:p>
    <w:p w14:paraId="1AA1E6DB" w14:textId="6D5014EF" w:rsidR="00787156" w:rsidRPr="00787156" w:rsidRDefault="00787156" w:rsidP="007474D9">
      <w:pPr>
        <w:spacing w:beforeLines="0" w:before="40" w:afterLines="0" w:after="40" w:line="288" w:lineRule="auto"/>
        <w:ind w:firstLine="567"/>
        <w:rPr>
          <w:spacing w:val="-8"/>
        </w:rPr>
      </w:pPr>
      <w:r>
        <w:rPr>
          <w:spacing w:val="-8"/>
        </w:rPr>
        <w:t xml:space="preserve">- </w:t>
      </w:r>
      <w:r w:rsidR="006A324E">
        <w:rPr>
          <w:spacing w:val="-8"/>
        </w:rPr>
        <w:t>Chủ tịch, phó chủ tịch Hội phụ nữ các cơ sở của H</w:t>
      </w:r>
      <w:r>
        <w:rPr>
          <w:spacing w:val="-8"/>
        </w:rPr>
        <w:t>uyện Ứng Hòa</w:t>
      </w:r>
      <w:r w:rsidR="006A324E">
        <w:rPr>
          <w:spacing w:val="-8"/>
        </w:rPr>
        <w:t xml:space="preserve"> và hội viên phụ nữ xã Đồng Tân</w:t>
      </w:r>
      <w:r>
        <w:rPr>
          <w:spacing w:val="-8"/>
        </w:rPr>
        <w:t xml:space="preserve"> (</w:t>
      </w:r>
      <w:r w:rsidR="006A324E">
        <w:rPr>
          <w:spacing w:val="-8"/>
        </w:rPr>
        <w:t>5</w:t>
      </w:r>
      <w:r>
        <w:rPr>
          <w:spacing w:val="-8"/>
        </w:rPr>
        <w:t>0 người)</w:t>
      </w:r>
      <w:r w:rsidR="002C43A4">
        <w:rPr>
          <w:spacing w:val="-8"/>
        </w:rPr>
        <w:t>.</w:t>
      </w:r>
    </w:p>
    <w:p w14:paraId="1CC02D55" w14:textId="1D36943E" w:rsidR="007474D9" w:rsidRPr="002D7C9A" w:rsidRDefault="00DA1061" w:rsidP="007474D9">
      <w:pPr>
        <w:spacing w:beforeLines="0" w:before="40" w:afterLines="0" w:after="40" w:line="288" w:lineRule="auto"/>
        <w:ind w:firstLine="567"/>
        <w:rPr>
          <w:spacing w:val="-4"/>
          <w:lang w:val="vi-VN"/>
        </w:rPr>
      </w:pPr>
      <w:r w:rsidRPr="00BF5FEA">
        <w:rPr>
          <w:bCs/>
          <w:spacing w:val="-8"/>
        </w:rPr>
        <w:t>2.</w:t>
      </w:r>
      <w:r w:rsidR="00534875" w:rsidRPr="00BF5FEA">
        <w:rPr>
          <w:bCs/>
          <w:spacing w:val="-8"/>
        </w:rPr>
        <w:t>4</w:t>
      </w:r>
      <w:r w:rsidR="007474D9" w:rsidRPr="00BF5FEA">
        <w:rPr>
          <w:bCs/>
          <w:spacing w:val="-8"/>
          <w:lang w:val="vi-VN"/>
        </w:rPr>
        <w:t>. Số lượng cây</w:t>
      </w:r>
      <w:r w:rsidRPr="00BF5FEA">
        <w:rPr>
          <w:bCs/>
          <w:spacing w:val="-8"/>
        </w:rPr>
        <w:t xml:space="preserve"> dự kiến trồng</w:t>
      </w:r>
      <w:r>
        <w:rPr>
          <w:bCs/>
          <w:i/>
          <w:spacing w:val="-8"/>
        </w:rPr>
        <w:t xml:space="preserve">: </w:t>
      </w:r>
      <w:r w:rsidR="007474D9" w:rsidRPr="002D7C9A">
        <w:rPr>
          <w:spacing w:val="-8"/>
          <w:lang w:val="vi-VN"/>
        </w:rPr>
        <w:t>12 cây</w:t>
      </w:r>
      <w:r>
        <w:rPr>
          <w:spacing w:val="-8"/>
        </w:rPr>
        <w:t xml:space="preserve"> Muồng</w:t>
      </w:r>
      <w:r w:rsidR="007474D9" w:rsidRPr="002D7C9A">
        <w:rPr>
          <w:spacing w:val="-8"/>
          <w:lang w:val="vi-VN"/>
        </w:rPr>
        <w:t xml:space="preserve"> </w:t>
      </w:r>
      <w:r w:rsidR="00481146">
        <w:rPr>
          <w:spacing w:val="-8"/>
        </w:rPr>
        <w:t>h</w:t>
      </w:r>
      <w:r w:rsidR="007474D9" w:rsidRPr="002D7C9A">
        <w:rPr>
          <w:spacing w:val="-8"/>
          <w:lang w:val="vi-VN"/>
        </w:rPr>
        <w:t xml:space="preserve">oàng </w:t>
      </w:r>
      <w:r w:rsidR="00481146">
        <w:rPr>
          <w:spacing w:val="-8"/>
        </w:rPr>
        <w:t>y</w:t>
      </w:r>
      <w:r w:rsidR="007474D9" w:rsidRPr="002D7C9A">
        <w:rPr>
          <w:spacing w:val="-8"/>
          <w:lang w:val="vi-VN"/>
        </w:rPr>
        <w:t>ến.</w:t>
      </w:r>
    </w:p>
    <w:p w14:paraId="0EEA4ECD" w14:textId="28056449" w:rsidR="00534875" w:rsidRPr="00BF5FEA" w:rsidRDefault="00534875" w:rsidP="002D7C9A">
      <w:pPr>
        <w:keepNext w:val="0"/>
        <w:widowControl w:val="0"/>
        <w:spacing w:beforeLines="0" w:before="40" w:afterLines="0" w:after="40" w:line="288" w:lineRule="auto"/>
        <w:ind w:firstLine="567"/>
        <w:rPr>
          <w:spacing w:val="-6"/>
        </w:rPr>
      </w:pPr>
      <w:r w:rsidRPr="00BF5FEA">
        <w:rPr>
          <w:spacing w:val="-6"/>
        </w:rPr>
        <w:t>2.5. Chương trình</w:t>
      </w:r>
      <w:r w:rsidR="00481146">
        <w:rPr>
          <w:spacing w:val="-6"/>
        </w:rPr>
        <w:t xml:space="preserve"> dự kiến</w:t>
      </w:r>
    </w:p>
    <w:p w14:paraId="3D50A14B" w14:textId="0C934533" w:rsidR="00534875" w:rsidRPr="00534875" w:rsidRDefault="00534875" w:rsidP="002D7C9A">
      <w:pPr>
        <w:keepNext w:val="0"/>
        <w:widowControl w:val="0"/>
        <w:spacing w:beforeLines="0" w:before="40" w:afterLines="0" w:after="40" w:line="288" w:lineRule="auto"/>
        <w:ind w:firstLine="567"/>
        <w:rPr>
          <w:spacing w:val="-6"/>
        </w:rPr>
      </w:pPr>
      <w:r>
        <w:rPr>
          <w:spacing w:val="-6"/>
        </w:rPr>
        <w:t xml:space="preserve">- Văn nghệ </w:t>
      </w:r>
    </w:p>
    <w:p w14:paraId="32794F8D" w14:textId="12937087" w:rsidR="00433E57" w:rsidRPr="002D7C9A" w:rsidRDefault="00433E57" w:rsidP="002D7C9A">
      <w:pPr>
        <w:keepNext w:val="0"/>
        <w:widowControl w:val="0"/>
        <w:spacing w:beforeLines="0" w:before="40" w:afterLines="0" w:after="40" w:line="288" w:lineRule="auto"/>
        <w:ind w:firstLine="567"/>
        <w:rPr>
          <w:lang w:val="vi-VN"/>
        </w:rPr>
      </w:pPr>
      <w:r w:rsidRPr="002D7C9A">
        <w:rPr>
          <w:spacing w:val="-6"/>
          <w:lang w:val="vi-VN"/>
        </w:rPr>
        <w:t xml:space="preserve">- </w:t>
      </w:r>
      <w:r w:rsidRPr="002D7C9A">
        <w:rPr>
          <w:lang w:val="vi-VN"/>
        </w:rPr>
        <w:t>Tuyên bố lý do, giới thiệu đại biểu</w:t>
      </w:r>
    </w:p>
    <w:p w14:paraId="4899F840" w14:textId="48C41581" w:rsidR="00433E57" w:rsidRPr="002D7C9A" w:rsidRDefault="00433E57" w:rsidP="002D7C9A">
      <w:pPr>
        <w:keepNext w:val="0"/>
        <w:widowControl w:val="0"/>
        <w:spacing w:beforeLines="0" w:before="40" w:afterLines="0" w:after="40" w:line="288" w:lineRule="auto"/>
        <w:ind w:firstLine="567"/>
        <w:rPr>
          <w:bCs/>
          <w:lang w:val="vi-VN"/>
        </w:rPr>
      </w:pPr>
      <w:r w:rsidRPr="002D7C9A">
        <w:rPr>
          <w:lang w:val="vi-VN"/>
        </w:rPr>
        <w:t xml:space="preserve">- </w:t>
      </w:r>
      <w:r w:rsidRPr="002D7C9A">
        <w:rPr>
          <w:bCs/>
          <w:lang w:val="vi-VN"/>
        </w:rPr>
        <w:t>Phát biểu phát động Tết trồng cây</w:t>
      </w:r>
    </w:p>
    <w:p w14:paraId="329C6D93" w14:textId="77777777" w:rsidR="00534875" w:rsidRDefault="00433E57" w:rsidP="002D7C9A">
      <w:pPr>
        <w:keepNext w:val="0"/>
        <w:widowControl w:val="0"/>
        <w:spacing w:beforeLines="0" w:before="40" w:afterLines="0" w:after="40" w:line="288" w:lineRule="auto"/>
        <w:ind w:firstLine="567"/>
        <w:rPr>
          <w:lang w:val="vi-VN"/>
        </w:rPr>
      </w:pPr>
      <w:r w:rsidRPr="002D7C9A">
        <w:rPr>
          <w:lang w:val="vi-VN"/>
        </w:rPr>
        <w:t xml:space="preserve">- Phát biểu hưởng ứng </w:t>
      </w:r>
    </w:p>
    <w:p w14:paraId="6705DA00" w14:textId="15D8A0C5" w:rsidR="00433E57" w:rsidRPr="002D7C9A" w:rsidRDefault="00433E57" w:rsidP="002D7C9A">
      <w:pPr>
        <w:keepNext w:val="0"/>
        <w:widowControl w:val="0"/>
        <w:spacing w:beforeLines="0" w:before="40" w:afterLines="0" w:after="40" w:line="288" w:lineRule="auto"/>
        <w:ind w:firstLine="567"/>
        <w:rPr>
          <w:lang w:val="vi-VN"/>
        </w:rPr>
      </w:pPr>
      <w:r w:rsidRPr="002D7C9A">
        <w:rPr>
          <w:lang w:val="vi-VN"/>
        </w:rPr>
        <w:t>- Nghi thức trồng cây</w:t>
      </w:r>
    </w:p>
    <w:p w14:paraId="2E80CE8A" w14:textId="2F203B50" w:rsidR="00433E57" w:rsidRPr="002D7C9A" w:rsidRDefault="00433E57" w:rsidP="002D7C9A">
      <w:pPr>
        <w:keepNext w:val="0"/>
        <w:widowControl w:val="0"/>
        <w:spacing w:beforeLines="0" w:before="40" w:afterLines="0" w:after="40" w:line="288" w:lineRule="auto"/>
        <w:ind w:firstLine="567"/>
        <w:rPr>
          <w:lang w:val="vi-VN"/>
        </w:rPr>
      </w:pPr>
      <w:r w:rsidRPr="002D7C9A">
        <w:rPr>
          <w:lang w:val="vi-VN"/>
        </w:rPr>
        <w:t>- Chụp ảnh lưu niệm</w:t>
      </w:r>
    </w:p>
    <w:p w14:paraId="732A0859" w14:textId="5E7791C2" w:rsidR="00433E57" w:rsidRPr="002D7C9A" w:rsidRDefault="00433E57" w:rsidP="002D7C9A">
      <w:pPr>
        <w:keepNext w:val="0"/>
        <w:widowControl w:val="0"/>
        <w:spacing w:beforeLines="0" w:before="40" w:afterLines="0" w:after="40" w:line="288" w:lineRule="auto"/>
        <w:ind w:firstLine="567"/>
        <w:rPr>
          <w:lang w:val="vi-VN"/>
        </w:rPr>
      </w:pPr>
      <w:r w:rsidRPr="002D7C9A">
        <w:rPr>
          <w:lang w:val="vi-VN"/>
        </w:rPr>
        <w:t>- Thăm quan bảo tàng Khu Cháy</w:t>
      </w:r>
    </w:p>
    <w:p w14:paraId="54B0D9EE" w14:textId="52F36972" w:rsidR="00433E57" w:rsidRPr="00F2758A" w:rsidRDefault="00433E57" w:rsidP="002D7C9A">
      <w:pPr>
        <w:keepNext w:val="0"/>
        <w:widowControl w:val="0"/>
        <w:spacing w:beforeLines="0" w:before="40" w:afterLines="0" w:after="40" w:line="288" w:lineRule="auto"/>
        <w:ind w:firstLine="567"/>
        <w:rPr>
          <w:spacing w:val="-6"/>
        </w:rPr>
      </w:pPr>
      <w:r w:rsidRPr="002D7C9A">
        <w:rPr>
          <w:lang w:val="vi-VN"/>
        </w:rPr>
        <w:t>- Kết thúc chương trình</w:t>
      </w:r>
      <w:r w:rsidR="00C069CE">
        <w:t>.</w:t>
      </w:r>
    </w:p>
    <w:p w14:paraId="2C0A63AE" w14:textId="2E4F15C3" w:rsidR="00D36FD2" w:rsidRPr="002D7C9A" w:rsidRDefault="00F05C25" w:rsidP="002D7C9A">
      <w:pPr>
        <w:keepNext w:val="0"/>
        <w:widowControl w:val="0"/>
        <w:spacing w:beforeLines="0" w:before="40" w:afterLines="0" w:after="40" w:line="288" w:lineRule="auto"/>
        <w:ind w:firstLine="567"/>
        <w:rPr>
          <w:b/>
          <w:sz w:val="26"/>
          <w:lang w:val="vi-VN"/>
        </w:rPr>
      </w:pPr>
      <w:r>
        <w:rPr>
          <w:b/>
          <w:sz w:val="26"/>
          <w:lang w:val="vi-VN"/>
        </w:rPr>
        <w:t>I</w:t>
      </w:r>
      <w:r w:rsidR="00C069CE">
        <w:rPr>
          <w:b/>
          <w:sz w:val="26"/>
        </w:rPr>
        <w:t>II</w:t>
      </w:r>
      <w:r>
        <w:rPr>
          <w:b/>
          <w:sz w:val="26"/>
        </w:rPr>
        <w:t>.</w:t>
      </w:r>
      <w:r w:rsidR="00E03AE7" w:rsidRPr="002D7C9A">
        <w:rPr>
          <w:b/>
          <w:sz w:val="26"/>
          <w:lang w:val="vi-VN"/>
        </w:rPr>
        <w:t xml:space="preserve"> TỔ CHỨC THỰC HIỆN</w:t>
      </w:r>
    </w:p>
    <w:p w14:paraId="3AFB927C" w14:textId="2B88A0FB" w:rsidR="00E34602" w:rsidRPr="002D7C9A" w:rsidRDefault="006A0FB1" w:rsidP="002D7C9A">
      <w:pPr>
        <w:keepNext w:val="0"/>
        <w:widowControl w:val="0"/>
        <w:spacing w:beforeLines="0" w:before="40" w:afterLines="0" w:after="40" w:line="288" w:lineRule="auto"/>
        <w:ind w:firstLine="567"/>
        <w:rPr>
          <w:b/>
          <w:lang w:val="vi-VN"/>
        </w:rPr>
      </w:pPr>
      <w:r w:rsidRPr="002D7C9A">
        <w:rPr>
          <w:b/>
          <w:lang w:val="vi-VN"/>
        </w:rPr>
        <w:t>1</w:t>
      </w:r>
      <w:r w:rsidR="00E03AE7" w:rsidRPr="002D7C9A">
        <w:rPr>
          <w:b/>
          <w:lang w:val="vi-VN"/>
        </w:rPr>
        <w:t>. Hội LHPN thành phố Hà Nội</w:t>
      </w:r>
    </w:p>
    <w:p w14:paraId="1C961759" w14:textId="4D35FB75" w:rsidR="002F180D" w:rsidRPr="002D7C9A" w:rsidRDefault="00E03AE7" w:rsidP="002D7C9A">
      <w:pPr>
        <w:keepNext w:val="0"/>
        <w:widowControl w:val="0"/>
        <w:spacing w:beforeLines="0" w:before="40" w:afterLines="0" w:after="40" w:line="288" w:lineRule="auto"/>
        <w:ind w:firstLine="567"/>
        <w:rPr>
          <w:spacing w:val="-4"/>
          <w:lang w:val="vi-VN"/>
        </w:rPr>
      </w:pPr>
      <w:r w:rsidRPr="002D7C9A">
        <w:rPr>
          <w:spacing w:val="-4"/>
          <w:lang w:val="vi-VN"/>
        </w:rPr>
        <w:t xml:space="preserve">- </w:t>
      </w:r>
      <w:r w:rsidR="00C069CE">
        <w:rPr>
          <w:spacing w:val="-4"/>
        </w:rPr>
        <w:t>Ban hành k</w:t>
      </w:r>
      <w:r w:rsidRPr="002D7C9A">
        <w:rPr>
          <w:spacing w:val="-4"/>
          <w:lang w:val="vi-VN"/>
        </w:rPr>
        <w:t xml:space="preserve">ế hoạch tổ chức </w:t>
      </w:r>
      <w:r w:rsidR="002F180D" w:rsidRPr="002D7C9A">
        <w:rPr>
          <w:spacing w:val="-4"/>
          <w:lang w:val="vi-VN"/>
        </w:rPr>
        <w:t xml:space="preserve">Tết trồng cây </w:t>
      </w:r>
      <w:r w:rsidRPr="002D7C9A">
        <w:rPr>
          <w:spacing w:val="-4"/>
          <w:lang w:val="vi-VN"/>
        </w:rPr>
        <w:t xml:space="preserve">năm </w:t>
      </w:r>
      <w:r w:rsidR="00353DBD" w:rsidRPr="002D7C9A">
        <w:rPr>
          <w:spacing w:val="-4"/>
          <w:lang w:val="vi-VN"/>
        </w:rPr>
        <w:t>2024</w:t>
      </w:r>
      <w:r w:rsidR="002F180D" w:rsidRPr="002D7C9A">
        <w:rPr>
          <w:spacing w:val="-4"/>
          <w:lang w:val="vi-VN"/>
        </w:rPr>
        <w:t xml:space="preserve"> trong hệ thống Hội phụ nữ Thành phố.</w:t>
      </w:r>
    </w:p>
    <w:p w14:paraId="734DAA63" w14:textId="4FC94433" w:rsidR="002F180D" w:rsidRPr="002D7C9A" w:rsidRDefault="002F180D" w:rsidP="002D7C9A">
      <w:pPr>
        <w:keepNext w:val="0"/>
        <w:widowControl w:val="0"/>
        <w:spacing w:beforeLines="0" w:before="40" w:afterLines="0" w:after="40" w:line="288" w:lineRule="auto"/>
        <w:ind w:firstLine="567"/>
        <w:rPr>
          <w:spacing w:val="-4"/>
          <w:lang w:val="vi-VN"/>
        </w:rPr>
      </w:pPr>
      <w:r w:rsidRPr="002D7C9A">
        <w:rPr>
          <w:spacing w:val="-4"/>
          <w:lang w:val="vi-VN"/>
        </w:rPr>
        <w:t xml:space="preserve">- Phân công Văn phòng là đầu mối tham mưu, tổ chức triển khai, phối hợp với Huyện Ứng Hòa, Huyện Mê Linh </w:t>
      </w:r>
      <w:r w:rsidR="00192A8A" w:rsidRPr="002D7C9A">
        <w:rPr>
          <w:spacing w:val="-4"/>
          <w:lang w:val="vi-VN"/>
        </w:rPr>
        <w:t xml:space="preserve">tổ chức </w:t>
      </w:r>
      <w:r w:rsidRPr="002D7C9A">
        <w:rPr>
          <w:spacing w:val="-4"/>
          <w:lang w:val="vi-VN"/>
        </w:rPr>
        <w:t xml:space="preserve">thực hiện. </w:t>
      </w:r>
      <w:r w:rsidR="00501F98" w:rsidRPr="002D7C9A">
        <w:rPr>
          <w:spacing w:val="-4"/>
          <w:lang w:val="vi-VN"/>
        </w:rPr>
        <w:t xml:space="preserve">Chuẩn bị bài phát động, </w:t>
      </w:r>
      <w:r w:rsidR="008075CA" w:rsidRPr="002D7C9A">
        <w:rPr>
          <w:spacing w:val="-4"/>
          <w:lang w:val="vi-VN"/>
        </w:rPr>
        <w:t xml:space="preserve">dự trù </w:t>
      </w:r>
      <w:r w:rsidR="008075CA" w:rsidRPr="002D7C9A">
        <w:rPr>
          <w:spacing w:val="-4"/>
          <w:lang w:val="vi-VN"/>
        </w:rPr>
        <w:lastRenderedPageBreak/>
        <w:t xml:space="preserve">kinh phí, </w:t>
      </w:r>
      <w:r w:rsidR="00501F98" w:rsidRPr="002D7C9A">
        <w:rPr>
          <w:spacing w:val="-4"/>
          <w:lang w:val="vi-VN"/>
        </w:rPr>
        <w:t>p</w:t>
      </w:r>
      <w:r w:rsidRPr="002D7C9A">
        <w:rPr>
          <w:spacing w:val="-4"/>
          <w:lang w:val="vi-VN"/>
        </w:rPr>
        <w:t xml:space="preserve">hân công phục vụ, công tác hậu cần phục vụ Tết trồng cây tại Khu di tích Phủ Chủ </w:t>
      </w:r>
      <w:r w:rsidR="008964D0">
        <w:rPr>
          <w:spacing w:val="-4"/>
        </w:rPr>
        <w:t>t</w:t>
      </w:r>
      <w:r w:rsidRPr="002D7C9A">
        <w:rPr>
          <w:spacing w:val="-4"/>
          <w:lang w:val="vi-VN"/>
        </w:rPr>
        <w:t xml:space="preserve">ịch, Khu di tích Khu Cháy huyện Ứng Hòa. </w:t>
      </w:r>
      <w:r w:rsidR="00B223C1" w:rsidRPr="002D7C9A">
        <w:rPr>
          <w:spacing w:val="-4"/>
          <w:lang w:val="vi-VN"/>
        </w:rPr>
        <w:t>Tiếp nhận kinh phí</w:t>
      </w:r>
      <w:r w:rsidR="008E5592">
        <w:rPr>
          <w:spacing w:val="-4"/>
        </w:rPr>
        <w:t xml:space="preserve"> ủng hộ</w:t>
      </w:r>
      <w:r w:rsidR="00B223C1" w:rsidRPr="002D7C9A">
        <w:rPr>
          <w:spacing w:val="-4"/>
          <w:lang w:val="vi-VN"/>
        </w:rPr>
        <w:t xml:space="preserve"> trồng cây, t</w:t>
      </w:r>
      <w:r w:rsidR="00501F98" w:rsidRPr="002D7C9A">
        <w:rPr>
          <w:spacing w:val="-4"/>
          <w:lang w:val="vi-VN"/>
        </w:rPr>
        <w:t>hực hiện thủ tục thanh quyết toán theo quy định.</w:t>
      </w:r>
    </w:p>
    <w:p w14:paraId="596E8A2F" w14:textId="0673911A" w:rsidR="0038306A" w:rsidRPr="00EB7A8B" w:rsidRDefault="0038306A" w:rsidP="002D7C9A">
      <w:pPr>
        <w:keepNext w:val="0"/>
        <w:widowControl w:val="0"/>
        <w:spacing w:beforeLines="0" w:before="40" w:afterLines="0" w:after="40" w:line="288" w:lineRule="auto"/>
        <w:ind w:firstLine="567"/>
        <w:rPr>
          <w:spacing w:val="-10"/>
        </w:rPr>
      </w:pPr>
      <w:r w:rsidRPr="002D7C9A">
        <w:rPr>
          <w:spacing w:val="-10"/>
          <w:lang w:val="vi-VN"/>
        </w:rPr>
        <w:t xml:space="preserve">- Ban Tuyên giáo tham mưu nội dung ma két, khẩu hiệu Lễ phát </w:t>
      </w:r>
      <w:r w:rsidR="00EB7A8B">
        <w:rPr>
          <w:spacing w:val="-10"/>
          <w:lang w:val="vi-VN"/>
        </w:rPr>
        <w:t xml:space="preserve">động; </w:t>
      </w:r>
      <w:r w:rsidR="00EB7A8B">
        <w:rPr>
          <w:spacing w:val="-10"/>
        </w:rPr>
        <w:t xml:space="preserve">Duyệt chương trình văn nghệ </w:t>
      </w:r>
      <w:r w:rsidR="008E5592">
        <w:rPr>
          <w:spacing w:val="-10"/>
        </w:rPr>
        <w:t>mừng Đảng, mừng Xuân.</w:t>
      </w:r>
    </w:p>
    <w:p w14:paraId="0A651106" w14:textId="2BDE58D3" w:rsidR="004238E9" w:rsidRPr="002D7C9A" w:rsidRDefault="004238E9" w:rsidP="002D7C9A">
      <w:pPr>
        <w:keepNext w:val="0"/>
        <w:widowControl w:val="0"/>
        <w:spacing w:beforeLines="0" w:before="40" w:afterLines="0" w:after="40" w:line="288" w:lineRule="auto"/>
        <w:ind w:firstLine="567"/>
        <w:rPr>
          <w:spacing w:val="-4"/>
          <w:lang w:val="vi-VN"/>
        </w:rPr>
      </w:pPr>
      <w:r w:rsidRPr="002D7C9A">
        <w:rPr>
          <w:spacing w:val="-4"/>
          <w:lang w:val="vi-VN"/>
        </w:rPr>
        <w:t xml:space="preserve">- Báo Phụ nữ Thủ đô, </w:t>
      </w:r>
      <w:r w:rsidRPr="002D7C9A">
        <w:rPr>
          <w:lang w:val="vi-VN"/>
        </w:rPr>
        <w:t xml:space="preserve">Ban biên tập website của Hội </w:t>
      </w:r>
      <w:r w:rsidRPr="002D7C9A">
        <w:rPr>
          <w:spacing w:val="-4"/>
          <w:lang w:val="vi-VN"/>
        </w:rPr>
        <w:t>tuyên truyền, đưa tin về hoạt động Tết trồng cây trong hệ thống Hội.</w:t>
      </w:r>
    </w:p>
    <w:p w14:paraId="23D544BE" w14:textId="77BF040E" w:rsidR="004238E9" w:rsidRPr="002D7C9A" w:rsidRDefault="004238E9" w:rsidP="002D7C9A">
      <w:pPr>
        <w:keepNext w:val="0"/>
        <w:widowControl w:val="0"/>
        <w:spacing w:beforeLines="0" w:before="40" w:afterLines="0" w:after="40" w:line="288" w:lineRule="auto"/>
        <w:ind w:firstLine="567"/>
        <w:rPr>
          <w:spacing w:val="-4"/>
          <w:lang w:val="vi-VN"/>
        </w:rPr>
      </w:pPr>
      <w:r w:rsidRPr="002D7C9A">
        <w:rPr>
          <w:spacing w:val="-4"/>
          <w:lang w:val="vi-VN"/>
        </w:rPr>
        <w:t>- Các ban, đơn vị thực hiện theo phân công.</w:t>
      </w:r>
    </w:p>
    <w:p w14:paraId="4662AAE8" w14:textId="6C45995D" w:rsidR="009E482D" w:rsidRPr="002D7C9A" w:rsidRDefault="009921F4" w:rsidP="002D7C9A">
      <w:pPr>
        <w:keepNext w:val="0"/>
        <w:widowControl w:val="0"/>
        <w:spacing w:beforeLines="0" w:before="40" w:afterLines="0" w:after="40" w:line="288" w:lineRule="auto"/>
        <w:ind w:firstLine="567"/>
        <w:rPr>
          <w:b/>
          <w:spacing w:val="-6"/>
          <w:lang w:val="vi-VN"/>
        </w:rPr>
      </w:pPr>
      <w:r w:rsidRPr="002D7C9A">
        <w:rPr>
          <w:b/>
          <w:spacing w:val="-6"/>
          <w:lang w:val="vi-VN"/>
        </w:rPr>
        <w:t>2</w:t>
      </w:r>
      <w:r w:rsidR="00E03AE7" w:rsidRPr="002D7C9A">
        <w:rPr>
          <w:b/>
          <w:spacing w:val="-6"/>
          <w:lang w:val="vi-VN"/>
        </w:rPr>
        <w:t>. Hội LHPN</w:t>
      </w:r>
      <w:r w:rsidR="00BE64C1" w:rsidRPr="002D7C9A">
        <w:rPr>
          <w:b/>
          <w:spacing w:val="-6"/>
          <w:lang w:val="vi-VN"/>
        </w:rPr>
        <w:t xml:space="preserve"> </w:t>
      </w:r>
      <w:r w:rsidR="00E03AE7" w:rsidRPr="002D7C9A">
        <w:rPr>
          <w:b/>
          <w:spacing w:val="-6"/>
          <w:lang w:val="vi-VN"/>
        </w:rPr>
        <w:t>quận/huyện/thị xã và đơ</w:t>
      </w:r>
      <w:r w:rsidR="001F6B4A" w:rsidRPr="002D7C9A">
        <w:rPr>
          <w:b/>
          <w:spacing w:val="-6"/>
          <w:lang w:val="vi-VN"/>
        </w:rPr>
        <w:t>n vị trực thuộc</w:t>
      </w:r>
      <w:r w:rsidR="00015943" w:rsidRPr="002D7C9A">
        <w:rPr>
          <w:b/>
          <w:spacing w:val="-6"/>
          <w:lang w:val="vi-VN"/>
        </w:rPr>
        <w:t xml:space="preserve"> và tổ chức thành viên</w:t>
      </w:r>
    </w:p>
    <w:p w14:paraId="75155D7B" w14:textId="54958902" w:rsidR="00BE64C1" w:rsidRPr="001265C2" w:rsidRDefault="008E5592" w:rsidP="002D7C9A">
      <w:pPr>
        <w:keepNext w:val="0"/>
        <w:widowControl w:val="0"/>
        <w:spacing w:beforeLines="0" w:before="40" w:afterLines="0" w:after="40" w:line="288" w:lineRule="auto"/>
        <w:ind w:firstLine="567"/>
        <w:rPr>
          <w:spacing w:val="-2"/>
          <w:lang w:val="vi-VN"/>
        </w:rPr>
      </w:pPr>
      <w:r w:rsidRPr="001265C2">
        <w:rPr>
          <w:spacing w:val="-2"/>
        </w:rPr>
        <w:t xml:space="preserve">2.1. </w:t>
      </w:r>
      <w:r w:rsidR="00BE64C1" w:rsidRPr="001265C2">
        <w:rPr>
          <w:spacing w:val="-2"/>
          <w:lang w:val="vi-VN"/>
        </w:rPr>
        <w:t>Hội LHPN huyện Mê Linh</w:t>
      </w:r>
      <w:r w:rsidRPr="001265C2">
        <w:rPr>
          <w:spacing w:val="-2"/>
        </w:rPr>
        <w:t xml:space="preserve"> báo cáo với Huyện ủy, </w:t>
      </w:r>
      <w:r w:rsidR="00BC1B49" w:rsidRPr="001265C2">
        <w:rPr>
          <w:spacing w:val="-2"/>
        </w:rPr>
        <w:t>UBND</w:t>
      </w:r>
      <w:r w:rsidRPr="001265C2">
        <w:rPr>
          <w:spacing w:val="-2"/>
        </w:rPr>
        <w:t xml:space="preserve"> huyện quan tâm, tạo điều kiện phối hợp</w:t>
      </w:r>
      <w:r w:rsidR="00BE64C1" w:rsidRPr="001265C2">
        <w:rPr>
          <w:spacing w:val="-2"/>
          <w:lang w:val="vi-VN"/>
        </w:rPr>
        <w:t xml:space="preserve"> hoạt động trồng cây trong Khu di tích </w:t>
      </w:r>
      <w:r w:rsidR="001265C2" w:rsidRPr="001265C2">
        <w:rPr>
          <w:spacing w:val="-2"/>
        </w:rPr>
        <w:t xml:space="preserve">tại </w:t>
      </w:r>
      <w:r w:rsidR="00BE64C1" w:rsidRPr="001265C2">
        <w:rPr>
          <w:spacing w:val="-2"/>
          <w:lang w:val="vi-VN"/>
        </w:rPr>
        <w:t xml:space="preserve">Phủ Chủ </w:t>
      </w:r>
      <w:r w:rsidR="00B96C92" w:rsidRPr="001265C2">
        <w:rPr>
          <w:spacing w:val="-2"/>
          <w:lang w:val="vi-VN"/>
        </w:rPr>
        <w:t>tịch.</w:t>
      </w:r>
    </w:p>
    <w:p w14:paraId="3DF9B4D5" w14:textId="0CE14502" w:rsidR="00BE64C1" w:rsidRPr="002D7C9A" w:rsidRDefault="00BB23D3" w:rsidP="002D7C9A">
      <w:pPr>
        <w:keepNext w:val="0"/>
        <w:widowControl w:val="0"/>
        <w:spacing w:beforeLines="0" w:before="40" w:afterLines="0" w:after="40" w:line="288" w:lineRule="auto"/>
        <w:ind w:firstLine="567"/>
        <w:rPr>
          <w:spacing w:val="-4"/>
          <w:lang w:val="vi-VN"/>
        </w:rPr>
      </w:pPr>
      <w:r w:rsidRPr="00057A7A">
        <w:t xml:space="preserve">2.2. </w:t>
      </w:r>
      <w:r w:rsidR="00BE64C1" w:rsidRPr="00057A7A">
        <w:rPr>
          <w:lang w:val="vi-VN"/>
        </w:rPr>
        <w:t>Hội LHPN huyện Ứng Hòa báo cáo</w:t>
      </w:r>
      <w:r w:rsidRPr="00057A7A">
        <w:t xml:space="preserve"> Thường trực Huyện ủy, UBND Huyện quan tâm</w:t>
      </w:r>
      <w:r w:rsidRPr="00057A7A">
        <w:rPr>
          <w:lang w:val="vi-VN"/>
        </w:rPr>
        <w:t>, tạo điều kiện phối hợp</w:t>
      </w:r>
      <w:r w:rsidRPr="00057A7A">
        <w:t>, hỗ tr</w:t>
      </w:r>
      <w:r w:rsidR="008D52C4" w:rsidRPr="00057A7A">
        <w:t>ợ</w:t>
      </w:r>
      <w:r w:rsidRPr="00057A7A">
        <w:t xml:space="preserve"> công tác tổ chức Chương trình Lễ phát động </w:t>
      </w:r>
      <w:r w:rsidR="00BE64C1" w:rsidRPr="00057A7A">
        <w:rPr>
          <w:lang w:val="vi-VN"/>
        </w:rPr>
        <w:t>Tết trồng cây của Hội LHPN Hà Nội, phối hợp với Văn phòng</w:t>
      </w:r>
      <w:r w:rsidR="00F0050E" w:rsidRPr="00057A7A">
        <w:t xml:space="preserve"> Hội LHPN Hà Nội</w:t>
      </w:r>
      <w:r w:rsidR="00BE64C1" w:rsidRPr="00057A7A">
        <w:rPr>
          <w:lang w:val="vi-VN"/>
        </w:rPr>
        <w:t xml:space="preserve"> tham gia công tác chuẩn bị </w:t>
      </w:r>
      <w:r w:rsidR="00192A8A" w:rsidRPr="00057A7A">
        <w:rPr>
          <w:lang w:val="vi-VN"/>
        </w:rPr>
        <w:t>(</w:t>
      </w:r>
      <w:r w:rsidR="008D52C4" w:rsidRPr="00057A7A">
        <w:t>chủ động lựa chọn</w:t>
      </w:r>
      <w:r w:rsidR="00EB7A8B" w:rsidRPr="00057A7A">
        <w:t xml:space="preserve"> cây trồng</w:t>
      </w:r>
      <w:r w:rsidR="008D52C4" w:rsidRPr="00057A7A">
        <w:t xml:space="preserve"> đảm bảo chất lượng</w:t>
      </w:r>
      <w:r w:rsidR="00EB7A8B" w:rsidRPr="00057A7A">
        <w:t xml:space="preserve">, </w:t>
      </w:r>
      <w:r w:rsidRPr="00057A7A">
        <w:t>làm khẩu hiệu,</w:t>
      </w:r>
      <w:r w:rsidR="00192A8A" w:rsidRPr="00057A7A">
        <w:rPr>
          <w:lang w:val="vi-VN"/>
        </w:rPr>
        <w:t xml:space="preserve"> trang âm, loa đài</w:t>
      </w:r>
      <w:r w:rsidR="00F0050E" w:rsidRPr="00057A7A">
        <w:t xml:space="preserve">, </w:t>
      </w:r>
      <w:r w:rsidRPr="00057A7A">
        <w:t>văn nghệ</w:t>
      </w:r>
      <w:r w:rsidR="00EB7A8B" w:rsidRPr="00057A7A">
        <w:t>, bố trí bàn ghế</w:t>
      </w:r>
      <w:r w:rsidR="00F266DA" w:rsidRPr="00057A7A">
        <w:t>, biển trồng cây</w:t>
      </w:r>
      <w:r w:rsidR="008D52C4" w:rsidRPr="00057A7A">
        <w:t>, hậu cần phục vụ</w:t>
      </w:r>
      <w:r w:rsidR="00192A8A" w:rsidRPr="00057A7A">
        <w:rPr>
          <w:lang w:val="vi-VN"/>
        </w:rPr>
        <w:t>...)</w:t>
      </w:r>
      <w:r w:rsidR="00192A8A" w:rsidRPr="002D7C9A">
        <w:rPr>
          <w:spacing w:val="-4"/>
          <w:lang w:val="vi-VN"/>
        </w:rPr>
        <w:t xml:space="preserve"> </w:t>
      </w:r>
      <w:r w:rsidR="00BE64C1" w:rsidRPr="002D7C9A">
        <w:rPr>
          <w:spacing w:val="-4"/>
          <w:lang w:val="vi-VN"/>
        </w:rPr>
        <w:t>đảm bảo thực hiện tốt công tác tổ chức tại địa phương. Mời hướng dẫn viên giới thiệu Bảo tàng Khu Cháy và công tác đón tiếp đại biểu về dự Lễ phát động.</w:t>
      </w:r>
    </w:p>
    <w:p w14:paraId="6D292931" w14:textId="7F6168E4" w:rsidR="00D54641" w:rsidRPr="00936546" w:rsidRDefault="00BB23D3" w:rsidP="00BB23D3">
      <w:pPr>
        <w:keepNext w:val="0"/>
        <w:widowControl w:val="0"/>
        <w:spacing w:beforeLines="0" w:before="40" w:afterLines="0" w:after="40" w:line="288" w:lineRule="auto"/>
        <w:ind w:firstLine="567"/>
        <w:rPr>
          <w:sz w:val="10"/>
          <w:lang w:val="vi-VN"/>
        </w:rPr>
      </w:pPr>
      <w:r>
        <w:t>2.3.</w:t>
      </w:r>
      <w:r w:rsidR="00E03AE7" w:rsidRPr="002D7C9A">
        <w:rPr>
          <w:lang w:val="vi-VN"/>
        </w:rPr>
        <w:t xml:space="preserve"> </w:t>
      </w:r>
      <w:r w:rsidR="00BE64C1" w:rsidRPr="002D7C9A">
        <w:rPr>
          <w:lang w:val="vi-VN"/>
        </w:rPr>
        <w:t>Hội LHPN quận, huyện, thị xã và đơn vị trực thuộc</w:t>
      </w:r>
      <w:r>
        <w:t>:</w:t>
      </w:r>
      <w:r w:rsidR="00BE64C1" w:rsidRPr="002D7C9A">
        <w:rPr>
          <w:lang w:val="vi-VN"/>
        </w:rPr>
        <w:t xml:space="preserve"> phát động trong các cấp Hội,</w:t>
      </w:r>
      <w:r>
        <w:t xml:space="preserve"> cán bộ, hội viên phụ nữ địa phương, đơn vị tham gia phong trào trồng cây tạo khí thế thi đua ngay từ những ngày đầu Xuân mới; quan tâm trồng cây</w:t>
      </w:r>
      <w:r w:rsidR="0043137F">
        <w:t xml:space="preserve">, hoa </w:t>
      </w:r>
      <w:r>
        <w:t>tại các điểm di tích, danh lam thắng cảnh, nhà văn hóa, điểm sinh hoạt cộng đồng, trường học, đoạn đường phụ nữ tự quản...; t</w:t>
      </w:r>
      <w:r w:rsidR="0043137F">
        <w:t>í</w:t>
      </w:r>
      <w:r>
        <w:t xml:space="preserve">ch cực ủng hộ và tham gia chương trình trồng cây của Hội LHPN Thành phố; </w:t>
      </w:r>
      <w:r w:rsidR="0043137F">
        <w:t>b</w:t>
      </w:r>
      <w:r>
        <w:t>áo cáo kết quả hoạt động Tết trồng cây trong báo cáo công tác tháng 2,3/2024.</w:t>
      </w:r>
      <w:r w:rsidR="00BE64C1" w:rsidRPr="002D7C9A">
        <w:rPr>
          <w:lang w:val="vi-VN"/>
        </w:rPr>
        <w:t xml:space="preserve"> </w:t>
      </w:r>
    </w:p>
    <w:p w14:paraId="69C16CA7" w14:textId="77777777" w:rsidR="00087778" w:rsidRPr="00AD4D05" w:rsidRDefault="00087778" w:rsidP="00891A20">
      <w:pPr>
        <w:keepNext w:val="0"/>
        <w:widowControl w:val="0"/>
        <w:spacing w:beforeLines="0" w:afterLines="0" w:after="120" w:line="240" w:lineRule="auto"/>
        <w:ind w:firstLine="539"/>
        <w:rPr>
          <w:sz w:val="14"/>
          <w:lang w:val="vi-VN"/>
        </w:rPr>
      </w:pPr>
    </w:p>
    <w:tbl>
      <w:tblPr>
        <w:tblW w:w="9356" w:type="dxa"/>
        <w:tblInd w:w="108" w:type="dxa"/>
        <w:tblLook w:val="0000" w:firstRow="0" w:lastRow="0" w:firstColumn="0" w:lastColumn="0" w:noHBand="0" w:noVBand="0"/>
      </w:tblPr>
      <w:tblGrid>
        <w:gridCol w:w="5280"/>
        <w:gridCol w:w="4076"/>
      </w:tblGrid>
      <w:tr w:rsidR="00AD4D05" w:rsidRPr="00936546" w14:paraId="30F026AE" w14:textId="77777777" w:rsidTr="00D50189">
        <w:tc>
          <w:tcPr>
            <w:tcW w:w="5280" w:type="dxa"/>
          </w:tcPr>
          <w:p w14:paraId="190DD246" w14:textId="740ADEB3" w:rsidR="00E03AE7" w:rsidRPr="004F7407" w:rsidRDefault="00E03AE7" w:rsidP="00891A20">
            <w:pPr>
              <w:keepNext w:val="0"/>
              <w:widowControl w:val="0"/>
              <w:spacing w:beforeLines="0" w:afterLines="0" w:after="0" w:line="240" w:lineRule="auto"/>
              <w:ind w:firstLine="0"/>
              <w:rPr>
                <w:b/>
                <w:i/>
                <w:sz w:val="26"/>
                <w:lang w:val="vi-VN"/>
              </w:rPr>
            </w:pPr>
            <w:r w:rsidRPr="004F7407">
              <w:rPr>
                <w:b/>
                <w:i/>
                <w:sz w:val="26"/>
                <w:lang w:val="vi-VN"/>
              </w:rPr>
              <w:t>Nơi nhận:</w:t>
            </w:r>
          </w:p>
          <w:p w14:paraId="42488CE3" w14:textId="3916500A" w:rsidR="00E03AE7" w:rsidRDefault="00E03AE7" w:rsidP="00891A20">
            <w:pPr>
              <w:keepNext w:val="0"/>
              <w:widowControl w:val="0"/>
              <w:spacing w:beforeLines="0" w:afterLines="0" w:after="0" w:line="240" w:lineRule="auto"/>
              <w:ind w:firstLine="0"/>
              <w:rPr>
                <w:sz w:val="22"/>
                <w:lang w:val="vi-VN"/>
              </w:rPr>
            </w:pPr>
            <w:r w:rsidRPr="00D54641">
              <w:rPr>
                <w:sz w:val="22"/>
                <w:lang w:val="vi-VN"/>
              </w:rPr>
              <w:t>- ĐCT, các ban TW Hội LHPN Việt Nam;</w:t>
            </w:r>
          </w:p>
          <w:p w14:paraId="7B105290" w14:textId="179F05BC" w:rsidR="00834B01" w:rsidRPr="00834B01" w:rsidRDefault="00834B01" w:rsidP="00891A20">
            <w:pPr>
              <w:keepNext w:val="0"/>
              <w:widowControl w:val="0"/>
              <w:spacing w:beforeLines="0" w:afterLines="0" w:after="0" w:line="240" w:lineRule="auto"/>
              <w:ind w:firstLine="0"/>
              <w:rPr>
                <w:sz w:val="22"/>
              </w:rPr>
            </w:pPr>
            <w:r>
              <w:rPr>
                <w:sz w:val="22"/>
              </w:rPr>
              <w:t>- Thường trực Thành ủy;</w:t>
            </w:r>
          </w:p>
          <w:p w14:paraId="7451C8E9" w14:textId="78E4FA70" w:rsidR="00E03AE7" w:rsidRPr="00D54641" w:rsidRDefault="00E03AE7" w:rsidP="00891A20">
            <w:pPr>
              <w:keepNext w:val="0"/>
              <w:widowControl w:val="0"/>
              <w:spacing w:beforeLines="0" w:afterLines="0" w:after="0" w:line="240" w:lineRule="auto"/>
              <w:ind w:firstLine="0"/>
              <w:rPr>
                <w:sz w:val="22"/>
                <w:lang w:val="vi-VN"/>
              </w:rPr>
            </w:pPr>
            <w:r w:rsidRPr="00D54641">
              <w:rPr>
                <w:sz w:val="22"/>
                <w:lang w:val="vi-VN"/>
              </w:rPr>
              <w:t xml:space="preserve">- </w:t>
            </w:r>
            <w:r w:rsidR="00463BAF" w:rsidRPr="00D54641">
              <w:rPr>
                <w:sz w:val="22"/>
                <w:lang w:val="vi-VN"/>
              </w:rPr>
              <w:t xml:space="preserve">Văn phòng, </w:t>
            </w:r>
            <w:r w:rsidRPr="00D54641">
              <w:rPr>
                <w:sz w:val="22"/>
                <w:lang w:val="vi-VN"/>
              </w:rPr>
              <w:t>Ban Dân Vận Thành uỷ;</w:t>
            </w:r>
          </w:p>
          <w:p w14:paraId="066012E0" w14:textId="17113232" w:rsidR="00E03AE7" w:rsidRPr="00D54641" w:rsidRDefault="00E03AE7" w:rsidP="00891A20">
            <w:pPr>
              <w:keepNext w:val="0"/>
              <w:widowControl w:val="0"/>
              <w:spacing w:beforeLines="0" w:afterLines="0" w:after="0" w:line="240" w:lineRule="auto"/>
              <w:ind w:firstLine="0"/>
              <w:rPr>
                <w:sz w:val="22"/>
                <w:lang w:val="vi-VN"/>
              </w:rPr>
            </w:pPr>
            <w:r w:rsidRPr="00D54641">
              <w:rPr>
                <w:sz w:val="22"/>
                <w:lang w:val="vi-VN"/>
              </w:rPr>
              <w:t>-</w:t>
            </w:r>
            <w:r w:rsidR="00463BAF" w:rsidRPr="00D54641">
              <w:rPr>
                <w:sz w:val="22"/>
                <w:lang w:val="vi-VN"/>
              </w:rPr>
              <w:t xml:space="preserve"> </w:t>
            </w:r>
            <w:r w:rsidRPr="00D54641">
              <w:rPr>
                <w:sz w:val="22"/>
                <w:lang w:val="vi-VN"/>
              </w:rPr>
              <w:t xml:space="preserve">Ban </w:t>
            </w:r>
            <w:r w:rsidR="000724A6" w:rsidRPr="00D54641">
              <w:rPr>
                <w:sz w:val="22"/>
                <w:lang w:val="vi-VN"/>
              </w:rPr>
              <w:t>Th</w:t>
            </w:r>
            <w:r w:rsidR="00AB411A" w:rsidRPr="00D54641">
              <w:rPr>
                <w:sz w:val="22"/>
                <w:lang w:val="vi-VN"/>
              </w:rPr>
              <w:t>i</w:t>
            </w:r>
            <w:r w:rsidR="000724A6" w:rsidRPr="00D54641">
              <w:rPr>
                <w:sz w:val="22"/>
                <w:lang w:val="vi-VN"/>
              </w:rPr>
              <w:t xml:space="preserve"> đua Khen thưởng Thành phố;</w:t>
            </w:r>
            <w:r w:rsidRPr="00D54641">
              <w:rPr>
                <w:sz w:val="22"/>
                <w:lang w:val="vi-VN"/>
              </w:rPr>
              <w:t xml:space="preserve"> </w:t>
            </w:r>
          </w:p>
          <w:p w14:paraId="2BC50C51" w14:textId="1BA2B089" w:rsidR="00E03AE7" w:rsidRPr="00D54641" w:rsidRDefault="00A25300" w:rsidP="00A25300">
            <w:pPr>
              <w:keepNext w:val="0"/>
              <w:widowControl w:val="0"/>
              <w:spacing w:beforeLines="0" w:afterLines="0" w:after="0" w:line="240" w:lineRule="auto"/>
              <w:ind w:firstLine="0"/>
              <w:rPr>
                <w:sz w:val="22"/>
                <w:lang w:val="vi-VN"/>
              </w:rPr>
            </w:pPr>
            <w:r>
              <w:rPr>
                <w:sz w:val="22"/>
                <w:lang w:val="vi-VN"/>
              </w:rPr>
              <w:t xml:space="preserve">- </w:t>
            </w:r>
            <w:r>
              <w:rPr>
                <w:sz w:val="22"/>
              </w:rPr>
              <w:t xml:space="preserve">BCH </w:t>
            </w:r>
            <w:r w:rsidR="00E03AE7" w:rsidRPr="00D54641">
              <w:rPr>
                <w:sz w:val="22"/>
                <w:lang w:val="vi-VN"/>
              </w:rPr>
              <w:t>Hội LHPN Hà Nội;</w:t>
            </w:r>
          </w:p>
          <w:p w14:paraId="41765CF9" w14:textId="77777777" w:rsidR="00E03AE7" w:rsidRPr="00D54641" w:rsidRDefault="00E03AE7" w:rsidP="00891A20">
            <w:pPr>
              <w:keepNext w:val="0"/>
              <w:widowControl w:val="0"/>
              <w:spacing w:beforeLines="0" w:afterLines="0" w:after="0" w:line="240" w:lineRule="auto"/>
              <w:ind w:firstLine="0"/>
              <w:rPr>
                <w:sz w:val="22"/>
                <w:lang w:val="vi-VN"/>
              </w:rPr>
            </w:pPr>
            <w:r w:rsidRPr="00D54641">
              <w:rPr>
                <w:sz w:val="22"/>
                <w:lang w:val="vi-VN"/>
              </w:rPr>
              <w:t>- Các ban và đơn vị trực thuộc;</w:t>
            </w:r>
          </w:p>
          <w:p w14:paraId="74D9A0F8" w14:textId="6E7A0309" w:rsidR="00E03AE7" w:rsidRPr="00D54641" w:rsidRDefault="000724A6" w:rsidP="00891A20">
            <w:pPr>
              <w:keepNext w:val="0"/>
              <w:widowControl w:val="0"/>
              <w:spacing w:beforeLines="0" w:afterLines="0" w:after="0" w:line="240" w:lineRule="auto"/>
              <w:ind w:firstLine="0"/>
              <w:rPr>
                <w:sz w:val="22"/>
                <w:lang w:val="vi-VN"/>
              </w:rPr>
            </w:pPr>
            <w:r w:rsidRPr="00D54641">
              <w:rPr>
                <w:sz w:val="22"/>
                <w:lang w:val="vi-VN"/>
              </w:rPr>
              <w:t xml:space="preserve">- Hội LHPN các quận, huyện, thị xã </w:t>
            </w:r>
            <w:r w:rsidR="00E03AE7" w:rsidRPr="00D54641">
              <w:rPr>
                <w:sz w:val="22"/>
                <w:lang w:val="vi-VN"/>
              </w:rPr>
              <w:t>và đơn vị trực thuộc;</w:t>
            </w:r>
          </w:p>
          <w:p w14:paraId="59D36216" w14:textId="52B391F4" w:rsidR="00C47B38" w:rsidRPr="00D54641" w:rsidRDefault="00C20463" w:rsidP="00891A20">
            <w:pPr>
              <w:keepNext w:val="0"/>
              <w:widowControl w:val="0"/>
              <w:spacing w:beforeLines="0" w:afterLines="0" w:after="0" w:line="240" w:lineRule="auto"/>
              <w:ind w:firstLine="0"/>
              <w:rPr>
                <w:sz w:val="22"/>
                <w:lang w:val="vi-VN"/>
              </w:rPr>
            </w:pPr>
            <w:r w:rsidRPr="00D54641">
              <w:rPr>
                <w:sz w:val="22"/>
                <w:lang w:val="vi-VN"/>
              </w:rPr>
              <w:t>- Các tổ chức t</w:t>
            </w:r>
            <w:r w:rsidR="00C47B38" w:rsidRPr="00D54641">
              <w:rPr>
                <w:sz w:val="22"/>
                <w:lang w:val="vi-VN"/>
              </w:rPr>
              <w:t>hành viên;</w:t>
            </w:r>
          </w:p>
          <w:p w14:paraId="5C0150D0" w14:textId="73E14D7B" w:rsidR="00E03AE7" w:rsidRPr="00AD4D05" w:rsidRDefault="00E03AE7" w:rsidP="00891A20">
            <w:pPr>
              <w:keepNext w:val="0"/>
              <w:widowControl w:val="0"/>
              <w:spacing w:beforeLines="0" w:afterLines="0" w:after="0" w:line="240" w:lineRule="auto"/>
              <w:ind w:firstLine="0"/>
              <w:rPr>
                <w:lang w:val="vi-VN"/>
              </w:rPr>
            </w:pPr>
            <w:r w:rsidRPr="00D54641">
              <w:rPr>
                <w:sz w:val="22"/>
                <w:lang w:val="vi-VN"/>
              </w:rPr>
              <w:t>-</w:t>
            </w:r>
            <w:r w:rsidR="008A3EA6" w:rsidRPr="00D54641">
              <w:rPr>
                <w:sz w:val="22"/>
                <w:lang w:val="vi-VN"/>
              </w:rPr>
              <w:t xml:space="preserve"> L</w:t>
            </w:r>
            <w:r w:rsidR="008A3EA6" w:rsidRPr="00D54641">
              <w:rPr>
                <w:sz w:val="22"/>
                <w:lang w:val="vi-VN"/>
              </w:rPr>
              <w:softHyphen/>
              <w:t>ưu: VT, VP.</w:t>
            </w:r>
          </w:p>
        </w:tc>
        <w:tc>
          <w:tcPr>
            <w:tcW w:w="4076" w:type="dxa"/>
          </w:tcPr>
          <w:p w14:paraId="39862C2E" w14:textId="688B7542" w:rsidR="00E03AE7" w:rsidRPr="00AD4D05" w:rsidRDefault="00E03AE7" w:rsidP="00891A20">
            <w:pPr>
              <w:pStyle w:val="Heading4"/>
              <w:keepNext w:val="0"/>
              <w:widowControl w:val="0"/>
              <w:spacing w:beforeLines="0" w:afterLines="0" w:after="0" w:line="240" w:lineRule="auto"/>
              <w:ind w:firstLine="539"/>
              <w:jc w:val="both"/>
              <w:rPr>
                <w:rFonts w:ascii="Arial" w:eastAsia="Arial Unicode MS" w:hAnsi="Arial" w:cs="Arial"/>
                <w:b/>
                <w:szCs w:val="28"/>
              </w:rPr>
            </w:pPr>
            <w:r w:rsidRPr="00AD4D05">
              <w:rPr>
                <w:b/>
                <w:szCs w:val="28"/>
              </w:rPr>
              <w:t>TM.</w:t>
            </w:r>
            <w:r w:rsidR="00F42848" w:rsidRPr="00AD4D05">
              <w:rPr>
                <w:b/>
                <w:szCs w:val="28"/>
              </w:rPr>
              <w:t xml:space="preserve"> </w:t>
            </w:r>
            <w:r w:rsidRPr="00AD4D05">
              <w:rPr>
                <w:b/>
                <w:szCs w:val="28"/>
              </w:rPr>
              <w:t>BANTHƯỜNG VỤ</w:t>
            </w:r>
          </w:p>
          <w:p w14:paraId="6B59BAC6" w14:textId="4F9E3A9A" w:rsidR="00E03AE7" w:rsidRPr="00AD4D05" w:rsidRDefault="006E49A0" w:rsidP="00891A20">
            <w:pPr>
              <w:keepNext w:val="0"/>
              <w:widowControl w:val="0"/>
              <w:spacing w:beforeLines="0" w:afterLines="0" w:after="0" w:line="240" w:lineRule="auto"/>
              <w:ind w:firstLine="539"/>
              <w:rPr>
                <w:b/>
                <w:bCs/>
                <w:lang w:val="vi-VN"/>
              </w:rPr>
            </w:pPr>
            <w:r w:rsidRPr="00AD4D05">
              <w:rPr>
                <w:b/>
                <w:bCs/>
                <w:lang w:val="vi-VN"/>
              </w:rPr>
              <w:t xml:space="preserve">           </w:t>
            </w:r>
            <w:r w:rsidR="00E03AE7" w:rsidRPr="00AD4D05">
              <w:rPr>
                <w:b/>
                <w:bCs/>
                <w:lang w:val="vi-VN"/>
              </w:rPr>
              <w:t>CHỦ TỊCH</w:t>
            </w:r>
          </w:p>
          <w:p w14:paraId="6C5F2481" w14:textId="5E01180D" w:rsidR="00E03AE7" w:rsidRPr="00D54641" w:rsidRDefault="00E03AE7" w:rsidP="00891A20">
            <w:pPr>
              <w:keepNext w:val="0"/>
              <w:widowControl w:val="0"/>
              <w:spacing w:beforeLines="0" w:afterLines="0"/>
              <w:jc w:val="center"/>
              <w:rPr>
                <w:sz w:val="106"/>
                <w:lang w:val="vi-VN"/>
              </w:rPr>
            </w:pPr>
          </w:p>
          <w:p w14:paraId="70CAD8E8" w14:textId="2FAA3158" w:rsidR="00E03AE7" w:rsidRPr="00AD4D05" w:rsidRDefault="006E49A0" w:rsidP="00891A20">
            <w:pPr>
              <w:pStyle w:val="Heading6"/>
              <w:keepNext w:val="0"/>
              <w:widowControl w:val="0"/>
              <w:spacing w:beforeLines="0" w:afterLines="0"/>
              <w:jc w:val="both"/>
              <w:rPr>
                <w:rFonts w:eastAsia="Arial Unicode MS"/>
                <w:lang w:val="vi-VN"/>
              </w:rPr>
            </w:pPr>
            <w:r w:rsidRPr="00AD4D05">
              <w:rPr>
                <w:rFonts w:eastAsia="Arial Unicode MS"/>
                <w:sz w:val="28"/>
                <w:lang w:val="vi-VN"/>
              </w:rPr>
              <w:t xml:space="preserve">          </w:t>
            </w:r>
            <w:r w:rsidR="00E03AE7" w:rsidRPr="00AD4D05">
              <w:rPr>
                <w:rFonts w:eastAsia="Arial Unicode MS"/>
                <w:sz w:val="28"/>
                <w:lang w:val="vi-VN"/>
              </w:rPr>
              <w:t>Lê Kim Anh</w:t>
            </w:r>
          </w:p>
        </w:tc>
      </w:tr>
    </w:tbl>
    <w:p w14:paraId="0808B85B" w14:textId="77777777" w:rsidR="00E03AE7" w:rsidRPr="00AD4D05" w:rsidRDefault="00E03AE7" w:rsidP="00891A20">
      <w:pPr>
        <w:keepNext w:val="0"/>
        <w:widowControl w:val="0"/>
        <w:spacing w:beforeLines="0" w:afterLines="0"/>
        <w:rPr>
          <w:b/>
          <w:lang w:val="vi-VN"/>
        </w:rPr>
      </w:pPr>
    </w:p>
    <w:p w14:paraId="3E78DC83" w14:textId="51BCBE9F" w:rsidR="00C459AC" w:rsidRDefault="00C459AC" w:rsidP="00891A20">
      <w:pPr>
        <w:keepNext w:val="0"/>
        <w:widowControl w:val="0"/>
        <w:spacing w:beforeLines="0" w:afterLines="0" w:after="200" w:line="276" w:lineRule="auto"/>
        <w:rPr>
          <w:rFonts w:eastAsiaTheme="minorHAnsi" w:cstheme="minorBidi"/>
          <w:lang w:val="vi-VN"/>
        </w:rPr>
      </w:pPr>
    </w:p>
    <w:p w14:paraId="6D3EA9F5" w14:textId="77777777" w:rsidR="00C31C17" w:rsidRDefault="00C31C17" w:rsidP="00891A20">
      <w:pPr>
        <w:keepNext w:val="0"/>
        <w:widowControl w:val="0"/>
        <w:spacing w:beforeLines="0" w:afterLines="0" w:after="200" w:line="276" w:lineRule="auto"/>
        <w:rPr>
          <w:rFonts w:eastAsiaTheme="minorHAnsi" w:cstheme="minorBidi"/>
          <w:lang w:val="vi-VN"/>
        </w:rPr>
      </w:pPr>
    </w:p>
    <w:p w14:paraId="7A6EAFCB" w14:textId="77777777" w:rsidR="00C31C17" w:rsidRDefault="00C31C17" w:rsidP="00891A20">
      <w:pPr>
        <w:keepNext w:val="0"/>
        <w:widowControl w:val="0"/>
        <w:spacing w:beforeLines="0" w:afterLines="0" w:after="200" w:line="276" w:lineRule="auto"/>
        <w:rPr>
          <w:rFonts w:eastAsiaTheme="minorHAnsi" w:cstheme="minorBidi"/>
          <w:lang w:val="vi-VN"/>
        </w:rPr>
      </w:pPr>
    </w:p>
    <w:p w14:paraId="3D3A56D1" w14:textId="229F8466" w:rsidR="00C31C17" w:rsidRPr="004F7407" w:rsidRDefault="00C31C17" w:rsidP="00891A20">
      <w:pPr>
        <w:keepNext w:val="0"/>
        <w:widowControl w:val="0"/>
        <w:spacing w:beforeLines="0" w:afterLines="0" w:after="200" w:line="276" w:lineRule="auto"/>
        <w:rPr>
          <w:rFonts w:eastAsiaTheme="minorHAnsi" w:cstheme="minorBidi"/>
          <w:b/>
          <w:lang w:val="vi-VN"/>
        </w:rPr>
      </w:pPr>
      <w:r w:rsidRPr="004F7407">
        <w:rPr>
          <w:rFonts w:eastAsiaTheme="minorHAnsi" w:cstheme="minorBidi"/>
          <w:b/>
          <w:lang w:val="vi-VN"/>
        </w:rPr>
        <w:t>HỘI LIÊN HIỆP PHỤ NỮ TP HÀ NỘI</w:t>
      </w:r>
    </w:p>
    <w:p w14:paraId="5667B027" w14:textId="77777777" w:rsidR="004F7407" w:rsidRDefault="004F7407" w:rsidP="00C31C17">
      <w:pPr>
        <w:keepNext w:val="0"/>
        <w:widowControl w:val="0"/>
        <w:spacing w:beforeLines="0" w:afterLines="0" w:after="0" w:line="276" w:lineRule="auto"/>
        <w:ind w:firstLine="539"/>
        <w:jc w:val="center"/>
        <w:rPr>
          <w:rFonts w:eastAsiaTheme="minorHAnsi" w:cstheme="minorBidi"/>
          <w:b/>
          <w:bCs/>
          <w:lang w:val="vi-VN"/>
        </w:rPr>
      </w:pPr>
    </w:p>
    <w:p w14:paraId="12DEEC36" w14:textId="3217CEDD" w:rsidR="00232790" w:rsidRDefault="00C31C17" w:rsidP="00C31C17">
      <w:pPr>
        <w:keepNext w:val="0"/>
        <w:widowControl w:val="0"/>
        <w:spacing w:beforeLines="0" w:afterLines="0" w:after="0" w:line="276" w:lineRule="auto"/>
        <w:ind w:firstLine="539"/>
        <w:jc w:val="center"/>
        <w:rPr>
          <w:rFonts w:eastAsiaTheme="minorHAnsi" w:cstheme="minorBidi"/>
          <w:b/>
          <w:bCs/>
          <w:lang w:val="vi-VN"/>
        </w:rPr>
      </w:pPr>
      <w:r w:rsidRPr="00C31C17">
        <w:rPr>
          <w:rFonts w:eastAsiaTheme="minorHAnsi" w:cstheme="minorBidi"/>
          <w:b/>
          <w:bCs/>
          <w:lang w:val="vi-VN"/>
        </w:rPr>
        <w:t xml:space="preserve">PHÂN CÔNG CHUẨN BỊ </w:t>
      </w:r>
    </w:p>
    <w:p w14:paraId="61554726" w14:textId="6C8813C9" w:rsidR="00C31C17" w:rsidRDefault="00C31C17" w:rsidP="00C31C17">
      <w:pPr>
        <w:keepNext w:val="0"/>
        <w:widowControl w:val="0"/>
        <w:spacing w:beforeLines="0" w:afterLines="0" w:after="0" w:line="276" w:lineRule="auto"/>
        <w:ind w:firstLine="539"/>
        <w:jc w:val="center"/>
        <w:rPr>
          <w:rFonts w:eastAsiaTheme="minorHAnsi" w:cstheme="minorBidi"/>
          <w:b/>
          <w:bCs/>
          <w:lang w:val="vi-VN"/>
        </w:rPr>
      </w:pPr>
      <w:r w:rsidRPr="00C31C17">
        <w:rPr>
          <w:rFonts w:eastAsiaTheme="minorHAnsi" w:cstheme="minorBidi"/>
          <w:b/>
          <w:bCs/>
          <w:lang w:val="vi-VN"/>
        </w:rPr>
        <w:t>LỄ PHÁT ĐỘNG TẾT TRỒNG CÂY</w:t>
      </w:r>
      <w:r w:rsidR="002D3DE1">
        <w:rPr>
          <w:rFonts w:eastAsiaTheme="minorHAnsi" w:cstheme="minorBidi"/>
          <w:b/>
          <w:bCs/>
        </w:rPr>
        <w:t xml:space="preserve"> XUÂN</w:t>
      </w:r>
      <w:r w:rsidR="00232790">
        <w:rPr>
          <w:rFonts w:eastAsiaTheme="minorHAnsi" w:cstheme="minorBidi"/>
          <w:b/>
          <w:bCs/>
          <w:lang w:val="vi-VN"/>
        </w:rPr>
        <w:t xml:space="preserve"> </w:t>
      </w:r>
      <w:r w:rsidRPr="00C31C17">
        <w:rPr>
          <w:rFonts w:eastAsiaTheme="minorHAnsi" w:cstheme="minorBidi"/>
          <w:b/>
          <w:bCs/>
          <w:lang w:val="vi-VN"/>
        </w:rPr>
        <w:t>GIÁP THÌN NĂM 2024</w:t>
      </w:r>
    </w:p>
    <w:p w14:paraId="63070E1B" w14:textId="77777777" w:rsidR="00232790" w:rsidRDefault="00232790" w:rsidP="00C31C17">
      <w:pPr>
        <w:keepNext w:val="0"/>
        <w:widowControl w:val="0"/>
        <w:spacing w:beforeLines="0" w:afterLines="0" w:after="0" w:line="276" w:lineRule="auto"/>
        <w:ind w:firstLine="539"/>
        <w:jc w:val="center"/>
        <w:rPr>
          <w:rFonts w:eastAsiaTheme="minorHAnsi" w:cstheme="minorBidi"/>
          <w:b/>
          <w:bCs/>
          <w:lang w:val="vi-VN"/>
        </w:rPr>
      </w:pPr>
    </w:p>
    <w:tbl>
      <w:tblPr>
        <w:tblStyle w:val="TableGrid"/>
        <w:tblW w:w="0" w:type="auto"/>
        <w:tblLook w:val="04A0" w:firstRow="1" w:lastRow="0" w:firstColumn="1" w:lastColumn="0" w:noHBand="0" w:noVBand="1"/>
      </w:tblPr>
      <w:tblGrid>
        <w:gridCol w:w="814"/>
        <w:gridCol w:w="3636"/>
        <w:gridCol w:w="2316"/>
        <w:gridCol w:w="2296"/>
      </w:tblGrid>
      <w:tr w:rsidR="00C31C17" w14:paraId="4A036835" w14:textId="77777777" w:rsidTr="00232790">
        <w:tc>
          <w:tcPr>
            <w:tcW w:w="817" w:type="dxa"/>
          </w:tcPr>
          <w:p w14:paraId="1D706625" w14:textId="16E2F69C" w:rsidR="00C31C17" w:rsidRDefault="00C31C17" w:rsidP="00C31C17">
            <w:pPr>
              <w:keepNext w:val="0"/>
              <w:widowControl w:val="0"/>
              <w:spacing w:beforeLines="0" w:afterLines="0" w:line="276" w:lineRule="auto"/>
              <w:ind w:firstLine="0"/>
              <w:jc w:val="center"/>
              <w:rPr>
                <w:rFonts w:eastAsiaTheme="minorHAnsi" w:cstheme="minorBidi"/>
                <w:b/>
                <w:bCs/>
                <w:lang w:val="vi-VN"/>
              </w:rPr>
            </w:pPr>
            <w:r>
              <w:rPr>
                <w:rFonts w:eastAsiaTheme="minorHAnsi" w:cstheme="minorBidi"/>
                <w:b/>
                <w:bCs/>
                <w:lang w:val="vi-VN"/>
              </w:rPr>
              <w:t>TT</w:t>
            </w:r>
          </w:p>
        </w:tc>
        <w:tc>
          <w:tcPr>
            <w:tcW w:w="3686" w:type="dxa"/>
          </w:tcPr>
          <w:p w14:paraId="7C0B5468" w14:textId="3243C056" w:rsidR="00C31C17" w:rsidRDefault="00C31C17" w:rsidP="00C31C17">
            <w:pPr>
              <w:keepNext w:val="0"/>
              <w:widowControl w:val="0"/>
              <w:spacing w:beforeLines="0" w:afterLines="0" w:line="276" w:lineRule="auto"/>
              <w:ind w:firstLine="0"/>
              <w:jc w:val="center"/>
              <w:rPr>
                <w:rFonts w:eastAsiaTheme="minorHAnsi" w:cstheme="minorBidi"/>
                <w:b/>
                <w:bCs/>
                <w:lang w:val="vi-VN"/>
              </w:rPr>
            </w:pPr>
            <w:r>
              <w:rPr>
                <w:rFonts w:eastAsiaTheme="minorHAnsi" w:cstheme="minorBidi"/>
                <w:b/>
                <w:bCs/>
                <w:lang w:val="vi-VN"/>
              </w:rPr>
              <w:t>Nội dung</w:t>
            </w:r>
          </w:p>
        </w:tc>
        <w:tc>
          <w:tcPr>
            <w:tcW w:w="2322" w:type="dxa"/>
          </w:tcPr>
          <w:p w14:paraId="59B2181C" w14:textId="25DD38F2" w:rsidR="00C31C17" w:rsidRDefault="00C31C17" w:rsidP="00C31C17">
            <w:pPr>
              <w:keepNext w:val="0"/>
              <w:widowControl w:val="0"/>
              <w:spacing w:beforeLines="0" w:afterLines="0" w:line="276" w:lineRule="auto"/>
              <w:ind w:firstLine="0"/>
              <w:jc w:val="center"/>
              <w:rPr>
                <w:rFonts w:eastAsiaTheme="minorHAnsi" w:cstheme="minorBidi"/>
                <w:b/>
                <w:bCs/>
                <w:lang w:val="vi-VN"/>
              </w:rPr>
            </w:pPr>
            <w:r>
              <w:rPr>
                <w:rFonts w:eastAsiaTheme="minorHAnsi" w:cstheme="minorBidi"/>
                <w:b/>
                <w:bCs/>
                <w:lang w:val="vi-VN"/>
              </w:rPr>
              <w:t>Thời gian</w:t>
            </w:r>
          </w:p>
        </w:tc>
        <w:tc>
          <w:tcPr>
            <w:tcW w:w="2322" w:type="dxa"/>
          </w:tcPr>
          <w:p w14:paraId="2053CD9B" w14:textId="6AB704AD" w:rsidR="00C31C17" w:rsidRDefault="00C31C17" w:rsidP="00C31C17">
            <w:pPr>
              <w:keepNext w:val="0"/>
              <w:widowControl w:val="0"/>
              <w:spacing w:beforeLines="0" w:afterLines="0" w:line="276" w:lineRule="auto"/>
              <w:ind w:firstLine="0"/>
              <w:jc w:val="center"/>
              <w:rPr>
                <w:rFonts w:eastAsiaTheme="minorHAnsi" w:cstheme="minorBidi"/>
                <w:b/>
                <w:bCs/>
                <w:lang w:val="vi-VN"/>
              </w:rPr>
            </w:pPr>
            <w:r>
              <w:rPr>
                <w:rFonts w:eastAsiaTheme="minorHAnsi" w:cstheme="minorBidi"/>
                <w:b/>
                <w:bCs/>
                <w:lang w:val="vi-VN"/>
              </w:rPr>
              <w:t>Đơn vị thực hiện</w:t>
            </w:r>
          </w:p>
        </w:tc>
      </w:tr>
      <w:tr w:rsidR="00C31C17" w14:paraId="2732B050" w14:textId="77777777" w:rsidTr="00232790">
        <w:tc>
          <w:tcPr>
            <w:tcW w:w="817" w:type="dxa"/>
            <w:vAlign w:val="center"/>
          </w:tcPr>
          <w:p w14:paraId="7FC19C3B" w14:textId="721C49B9" w:rsidR="00C31C17" w:rsidRPr="00C31C17" w:rsidRDefault="00C31C17" w:rsidP="00232790">
            <w:pPr>
              <w:pStyle w:val="ListParagraph"/>
              <w:keepNext w:val="0"/>
              <w:widowControl w:val="0"/>
              <w:numPr>
                <w:ilvl w:val="0"/>
                <w:numId w:val="3"/>
              </w:numPr>
              <w:spacing w:beforeLines="0" w:before="48" w:afterLines="0" w:line="276" w:lineRule="auto"/>
              <w:jc w:val="center"/>
              <w:rPr>
                <w:rFonts w:eastAsiaTheme="minorHAnsi" w:cstheme="minorBidi"/>
                <w:lang w:val="vi-VN"/>
              </w:rPr>
            </w:pPr>
          </w:p>
        </w:tc>
        <w:tc>
          <w:tcPr>
            <w:tcW w:w="3686" w:type="dxa"/>
          </w:tcPr>
          <w:p w14:paraId="4193819D" w14:textId="01E6D163" w:rsidR="00C31C17" w:rsidRPr="00C31C17" w:rsidRDefault="00C31C17" w:rsidP="00C31C17">
            <w:pPr>
              <w:keepNext w:val="0"/>
              <w:widowControl w:val="0"/>
              <w:spacing w:beforeLines="0" w:afterLines="0" w:line="276" w:lineRule="auto"/>
              <w:ind w:firstLine="0"/>
              <w:rPr>
                <w:rFonts w:eastAsiaTheme="minorHAnsi" w:cstheme="minorBidi"/>
                <w:lang w:val="vi-VN"/>
              </w:rPr>
            </w:pPr>
            <w:r>
              <w:rPr>
                <w:rFonts w:eastAsiaTheme="minorHAnsi" w:cstheme="minorBidi"/>
                <w:lang w:val="vi-VN"/>
              </w:rPr>
              <w:t xml:space="preserve">Xây dựng Kế hoạch, công văn gửi Huyện Ứng Hòa, dự trù kinh phí, phân công chuẩn bị </w:t>
            </w:r>
          </w:p>
        </w:tc>
        <w:tc>
          <w:tcPr>
            <w:tcW w:w="2322" w:type="dxa"/>
            <w:vAlign w:val="center"/>
          </w:tcPr>
          <w:p w14:paraId="52E03961" w14:textId="77C94F3B" w:rsidR="00C31C17" w:rsidRPr="00C31C17" w:rsidRDefault="00C31C17" w:rsidP="00232790">
            <w:pPr>
              <w:keepNext w:val="0"/>
              <w:widowControl w:val="0"/>
              <w:spacing w:beforeLines="0" w:afterLines="0" w:line="276" w:lineRule="auto"/>
              <w:ind w:firstLine="0"/>
              <w:jc w:val="center"/>
              <w:rPr>
                <w:rFonts w:eastAsiaTheme="minorHAnsi" w:cstheme="minorBidi"/>
                <w:lang w:val="vi-VN"/>
              </w:rPr>
            </w:pPr>
            <w:r>
              <w:rPr>
                <w:rFonts w:eastAsiaTheme="minorHAnsi" w:cstheme="minorBidi"/>
                <w:lang w:val="vi-VN"/>
              </w:rPr>
              <w:t>Trước ngày 25/01/2024</w:t>
            </w:r>
          </w:p>
        </w:tc>
        <w:tc>
          <w:tcPr>
            <w:tcW w:w="2322" w:type="dxa"/>
            <w:vAlign w:val="center"/>
          </w:tcPr>
          <w:p w14:paraId="7F0613CE" w14:textId="0EF711EB" w:rsidR="00C31C17" w:rsidRPr="00C31C17" w:rsidRDefault="00C31C17" w:rsidP="00232790">
            <w:pPr>
              <w:keepNext w:val="0"/>
              <w:widowControl w:val="0"/>
              <w:spacing w:beforeLines="0" w:afterLines="0" w:line="276" w:lineRule="auto"/>
              <w:ind w:firstLine="0"/>
              <w:jc w:val="center"/>
              <w:rPr>
                <w:rFonts w:eastAsiaTheme="minorHAnsi" w:cstheme="minorBidi"/>
                <w:lang w:val="vi-VN"/>
              </w:rPr>
            </w:pPr>
            <w:r>
              <w:rPr>
                <w:rFonts w:eastAsiaTheme="minorHAnsi" w:cstheme="minorBidi"/>
                <w:lang w:val="vi-VN"/>
              </w:rPr>
              <w:t>Văn phòng</w:t>
            </w:r>
          </w:p>
        </w:tc>
      </w:tr>
      <w:tr w:rsidR="00C31C17" w14:paraId="1861B0C4" w14:textId="77777777" w:rsidTr="00232790">
        <w:tc>
          <w:tcPr>
            <w:tcW w:w="817" w:type="dxa"/>
            <w:vAlign w:val="center"/>
          </w:tcPr>
          <w:p w14:paraId="5EA2A4E2" w14:textId="77777777" w:rsidR="00C31C17" w:rsidRPr="00C31C17" w:rsidRDefault="00C31C17" w:rsidP="00232790">
            <w:pPr>
              <w:pStyle w:val="ListParagraph"/>
              <w:keepNext w:val="0"/>
              <w:widowControl w:val="0"/>
              <w:numPr>
                <w:ilvl w:val="0"/>
                <w:numId w:val="3"/>
              </w:numPr>
              <w:spacing w:beforeLines="0" w:before="48" w:afterLines="0" w:line="276" w:lineRule="auto"/>
              <w:jc w:val="center"/>
              <w:rPr>
                <w:rFonts w:eastAsiaTheme="minorHAnsi" w:cstheme="minorBidi"/>
                <w:lang w:val="vi-VN"/>
              </w:rPr>
            </w:pPr>
          </w:p>
        </w:tc>
        <w:tc>
          <w:tcPr>
            <w:tcW w:w="3686" w:type="dxa"/>
          </w:tcPr>
          <w:p w14:paraId="209C584E" w14:textId="03AA846A" w:rsidR="00C31C17" w:rsidRPr="00C31C17" w:rsidRDefault="002D3DE1" w:rsidP="002D3DE1">
            <w:pPr>
              <w:keepNext w:val="0"/>
              <w:widowControl w:val="0"/>
              <w:spacing w:beforeLines="0" w:afterLines="0" w:line="276" w:lineRule="auto"/>
              <w:ind w:firstLine="0"/>
              <w:rPr>
                <w:rFonts w:eastAsiaTheme="minorHAnsi" w:cstheme="minorBidi"/>
                <w:lang w:val="vi-VN"/>
              </w:rPr>
            </w:pPr>
            <w:r>
              <w:rPr>
                <w:rFonts w:eastAsiaTheme="minorHAnsi" w:cstheme="minorBidi"/>
              </w:rPr>
              <w:t>Nội dung</w:t>
            </w:r>
            <w:r w:rsidR="00C31C17">
              <w:rPr>
                <w:rFonts w:eastAsiaTheme="minorHAnsi" w:cstheme="minorBidi"/>
                <w:lang w:val="vi-VN"/>
              </w:rPr>
              <w:t xml:space="preserve"> maket, khẩu hiệu Lễ phát </w:t>
            </w:r>
            <w:r w:rsidR="00FF57CF">
              <w:rPr>
                <w:rFonts w:eastAsiaTheme="minorHAnsi" w:cstheme="minorBidi"/>
                <w:lang w:val="vi-VN"/>
              </w:rPr>
              <w:t xml:space="preserve">động; </w:t>
            </w:r>
            <w:r w:rsidR="005325E7">
              <w:rPr>
                <w:rFonts w:eastAsiaTheme="minorHAnsi" w:cstheme="minorBidi"/>
                <w:lang w:val="vi-VN"/>
              </w:rPr>
              <w:t>b</w:t>
            </w:r>
            <w:r w:rsidR="00FF57CF">
              <w:rPr>
                <w:rFonts w:eastAsiaTheme="minorHAnsi" w:cstheme="minorBidi"/>
                <w:lang w:val="vi-VN"/>
              </w:rPr>
              <w:t>iển công trình</w:t>
            </w:r>
          </w:p>
        </w:tc>
        <w:tc>
          <w:tcPr>
            <w:tcW w:w="2322" w:type="dxa"/>
            <w:vAlign w:val="center"/>
          </w:tcPr>
          <w:p w14:paraId="28F478E3" w14:textId="3A6C52A5" w:rsidR="00C31C17" w:rsidRPr="00C31C17" w:rsidRDefault="00C31C17" w:rsidP="00232790">
            <w:pPr>
              <w:keepNext w:val="0"/>
              <w:widowControl w:val="0"/>
              <w:spacing w:beforeLines="0" w:afterLines="0" w:line="276" w:lineRule="auto"/>
              <w:ind w:firstLine="0"/>
              <w:jc w:val="center"/>
              <w:rPr>
                <w:rFonts w:eastAsiaTheme="minorHAnsi" w:cstheme="minorBidi"/>
                <w:lang w:val="vi-VN"/>
              </w:rPr>
            </w:pPr>
            <w:r>
              <w:rPr>
                <w:rFonts w:eastAsiaTheme="minorHAnsi" w:cstheme="minorBidi"/>
                <w:lang w:val="vi-VN"/>
              </w:rPr>
              <w:t>Trước ngày 28/01/2024</w:t>
            </w:r>
          </w:p>
        </w:tc>
        <w:tc>
          <w:tcPr>
            <w:tcW w:w="2322" w:type="dxa"/>
            <w:vAlign w:val="center"/>
          </w:tcPr>
          <w:p w14:paraId="45CE5A0E" w14:textId="3ECDF6B7" w:rsidR="00C31C17" w:rsidRPr="00C31C17" w:rsidRDefault="00C31C17" w:rsidP="00232790">
            <w:pPr>
              <w:keepNext w:val="0"/>
              <w:widowControl w:val="0"/>
              <w:spacing w:beforeLines="0" w:afterLines="0" w:line="276" w:lineRule="auto"/>
              <w:ind w:firstLine="0"/>
              <w:jc w:val="center"/>
              <w:rPr>
                <w:rFonts w:eastAsiaTheme="minorHAnsi" w:cstheme="minorBidi"/>
                <w:lang w:val="vi-VN"/>
              </w:rPr>
            </w:pPr>
            <w:r>
              <w:rPr>
                <w:rFonts w:eastAsiaTheme="minorHAnsi" w:cstheme="minorBidi"/>
                <w:lang w:val="vi-VN"/>
              </w:rPr>
              <w:t>Ban Tuyên giáo</w:t>
            </w:r>
          </w:p>
        </w:tc>
      </w:tr>
      <w:tr w:rsidR="00BF7174" w14:paraId="70F61333" w14:textId="77777777" w:rsidTr="00232790">
        <w:tc>
          <w:tcPr>
            <w:tcW w:w="817" w:type="dxa"/>
            <w:vAlign w:val="center"/>
          </w:tcPr>
          <w:p w14:paraId="74B5E9FE" w14:textId="77777777" w:rsidR="00BF7174" w:rsidRPr="00C31C17" w:rsidRDefault="00BF7174" w:rsidP="00232790">
            <w:pPr>
              <w:pStyle w:val="ListParagraph"/>
              <w:keepNext w:val="0"/>
              <w:widowControl w:val="0"/>
              <w:numPr>
                <w:ilvl w:val="0"/>
                <w:numId w:val="3"/>
              </w:numPr>
              <w:spacing w:beforeLines="0" w:before="48" w:afterLines="0" w:line="276" w:lineRule="auto"/>
              <w:jc w:val="center"/>
              <w:rPr>
                <w:rFonts w:eastAsiaTheme="minorHAnsi" w:cstheme="minorBidi"/>
                <w:lang w:val="vi-VN"/>
              </w:rPr>
            </w:pPr>
          </w:p>
        </w:tc>
        <w:tc>
          <w:tcPr>
            <w:tcW w:w="3686" w:type="dxa"/>
          </w:tcPr>
          <w:p w14:paraId="01DEA5AC" w14:textId="1D2A5031" w:rsidR="00BF7174" w:rsidRPr="002D3DE1" w:rsidRDefault="00BF7174" w:rsidP="00C31C17">
            <w:pPr>
              <w:keepNext w:val="0"/>
              <w:widowControl w:val="0"/>
              <w:spacing w:beforeLines="0" w:afterLines="0" w:line="276" w:lineRule="auto"/>
              <w:ind w:firstLine="0"/>
              <w:rPr>
                <w:rFonts w:eastAsiaTheme="minorHAnsi" w:cstheme="minorBidi"/>
                <w:spacing w:val="-8"/>
                <w:lang w:val="vi-VN"/>
              </w:rPr>
            </w:pPr>
            <w:r w:rsidRPr="002D3DE1">
              <w:rPr>
                <w:rFonts w:eastAsiaTheme="minorHAnsi" w:cstheme="minorBidi"/>
                <w:spacing w:val="-8"/>
                <w:lang w:val="vi-VN"/>
              </w:rPr>
              <w:t>Bài phát động Thường trực Thành hội, danh sách đại biểu dự, giấy mời, phân công phục vụ</w:t>
            </w:r>
          </w:p>
        </w:tc>
        <w:tc>
          <w:tcPr>
            <w:tcW w:w="2322" w:type="dxa"/>
            <w:vMerge w:val="restart"/>
            <w:vAlign w:val="center"/>
          </w:tcPr>
          <w:p w14:paraId="55865647" w14:textId="5049AD6B" w:rsidR="00BF7174" w:rsidRDefault="00BF7174" w:rsidP="00232790">
            <w:pPr>
              <w:widowControl w:val="0"/>
              <w:spacing w:before="48" w:after="48" w:line="276" w:lineRule="auto"/>
              <w:jc w:val="center"/>
              <w:rPr>
                <w:rFonts w:eastAsiaTheme="minorHAnsi" w:cstheme="minorBidi"/>
                <w:lang w:val="vi-VN"/>
              </w:rPr>
            </w:pPr>
            <w:r>
              <w:rPr>
                <w:rFonts w:eastAsiaTheme="minorHAnsi" w:cstheme="minorBidi"/>
                <w:lang w:val="vi-VN"/>
              </w:rPr>
              <w:t>30/</w:t>
            </w:r>
            <w:r w:rsidR="006A6724">
              <w:rPr>
                <w:rFonts w:eastAsiaTheme="minorHAnsi" w:cstheme="minorBidi"/>
              </w:rPr>
              <w:t>0</w:t>
            </w:r>
            <w:r>
              <w:rPr>
                <w:rFonts w:eastAsiaTheme="minorHAnsi" w:cstheme="minorBidi"/>
                <w:lang w:val="vi-VN"/>
              </w:rPr>
              <w:t>1/2024</w:t>
            </w:r>
          </w:p>
        </w:tc>
        <w:tc>
          <w:tcPr>
            <w:tcW w:w="2322" w:type="dxa"/>
            <w:vAlign w:val="center"/>
          </w:tcPr>
          <w:p w14:paraId="1DA8D4BD" w14:textId="38483604" w:rsidR="00BF7174" w:rsidRDefault="00BF7174" w:rsidP="00232790">
            <w:pPr>
              <w:keepNext w:val="0"/>
              <w:widowControl w:val="0"/>
              <w:spacing w:beforeLines="0" w:afterLines="0" w:line="276" w:lineRule="auto"/>
              <w:ind w:firstLine="0"/>
              <w:jc w:val="center"/>
              <w:rPr>
                <w:rFonts w:eastAsiaTheme="minorHAnsi" w:cstheme="minorBidi"/>
                <w:lang w:val="vi-VN"/>
              </w:rPr>
            </w:pPr>
            <w:r>
              <w:rPr>
                <w:rFonts w:eastAsiaTheme="minorHAnsi" w:cstheme="minorBidi"/>
                <w:lang w:val="vi-VN"/>
              </w:rPr>
              <w:t>Văn phòng</w:t>
            </w:r>
          </w:p>
        </w:tc>
      </w:tr>
      <w:tr w:rsidR="00BF7174" w14:paraId="4FC5950F" w14:textId="77777777" w:rsidTr="00232790">
        <w:tc>
          <w:tcPr>
            <w:tcW w:w="817" w:type="dxa"/>
            <w:vAlign w:val="center"/>
          </w:tcPr>
          <w:p w14:paraId="638F56BD" w14:textId="77777777" w:rsidR="00BF7174" w:rsidRPr="00C31C17" w:rsidRDefault="00BF7174" w:rsidP="00232790">
            <w:pPr>
              <w:pStyle w:val="ListParagraph"/>
              <w:keepNext w:val="0"/>
              <w:widowControl w:val="0"/>
              <w:numPr>
                <w:ilvl w:val="0"/>
                <w:numId w:val="3"/>
              </w:numPr>
              <w:spacing w:beforeLines="0" w:before="48" w:afterLines="0" w:line="276" w:lineRule="auto"/>
              <w:jc w:val="center"/>
              <w:rPr>
                <w:rFonts w:eastAsiaTheme="minorHAnsi" w:cstheme="minorBidi"/>
                <w:lang w:val="vi-VN"/>
              </w:rPr>
            </w:pPr>
          </w:p>
        </w:tc>
        <w:tc>
          <w:tcPr>
            <w:tcW w:w="3686" w:type="dxa"/>
          </w:tcPr>
          <w:p w14:paraId="0CFF89E6" w14:textId="6C1CBF54" w:rsidR="00BF7174" w:rsidRDefault="00BF7174" w:rsidP="00C31C17">
            <w:pPr>
              <w:keepNext w:val="0"/>
              <w:widowControl w:val="0"/>
              <w:spacing w:beforeLines="0" w:afterLines="0" w:line="276" w:lineRule="auto"/>
              <w:ind w:firstLine="0"/>
              <w:rPr>
                <w:rFonts w:eastAsiaTheme="minorHAnsi" w:cstheme="minorBidi"/>
                <w:lang w:val="vi-VN"/>
              </w:rPr>
            </w:pPr>
            <w:r>
              <w:rPr>
                <w:rFonts w:eastAsiaTheme="minorHAnsi" w:cstheme="minorBidi"/>
                <w:lang w:val="vi-VN"/>
              </w:rPr>
              <w:t xml:space="preserve">Kết nối với Khu di tích Phủ Chủ </w:t>
            </w:r>
            <w:r w:rsidR="007C7958">
              <w:rPr>
                <w:rFonts w:eastAsiaTheme="minorHAnsi" w:cstheme="minorBidi"/>
                <w:lang w:val="vi-VN"/>
              </w:rPr>
              <w:t>tịch, huyện Mê Linh</w:t>
            </w:r>
            <w:r w:rsidR="00EC5178">
              <w:rPr>
                <w:rFonts w:eastAsiaTheme="minorHAnsi" w:cstheme="minorBidi"/>
                <w:lang w:val="vi-VN"/>
              </w:rPr>
              <w:t xml:space="preserve"> </w:t>
            </w:r>
            <w:r>
              <w:rPr>
                <w:rFonts w:eastAsiaTheme="minorHAnsi" w:cstheme="minorBidi"/>
                <w:lang w:val="vi-VN"/>
              </w:rPr>
              <w:t xml:space="preserve">trồng cây Bưởi </w:t>
            </w:r>
            <w:r w:rsidR="007C7958">
              <w:rPr>
                <w:rFonts w:eastAsiaTheme="minorHAnsi" w:cstheme="minorBidi"/>
                <w:lang w:val="vi-VN"/>
              </w:rPr>
              <w:t>đỏ</w:t>
            </w:r>
          </w:p>
        </w:tc>
        <w:tc>
          <w:tcPr>
            <w:tcW w:w="2322" w:type="dxa"/>
            <w:vMerge/>
            <w:vAlign w:val="center"/>
          </w:tcPr>
          <w:p w14:paraId="4259EBFC" w14:textId="48485369" w:rsidR="00BF7174" w:rsidRDefault="00BF7174" w:rsidP="00232790">
            <w:pPr>
              <w:keepNext w:val="0"/>
              <w:widowControl w:val="0"/>
              <w:spacing w:beforeLines="0" w:afterLines="0" w:line="276" w:lineRule="auto"/>
              <w:ind w:firstLine="0"/>
              <w:jc w:val="center"/>
              <w:rPr>
                <w:rFonts w:eastAsiaTheme="minorHAnsi" w:cstheme="minorBidi"/>
                <w:lang w:val="vi-VN"/>
              </w:rPr>
            </w:pPr>
          </w:p>
        </w:tc>
        <w:tc>
          <w:tcPr>
            <w:tcW w:w="2322" w:type="dxa"/>
            <w:vAlign w:val="center"/>
          </w:tcPr>
          <w:p w14:paraId="0EBEFB91" w14:textId="0D82BDDD" w:rsidR="00BF7174" w:rsidRDefault="00BF7174" w:rsidP="00232790">
            <w:pPr>
              <w:keepNext w:val="0"/>
              <w:widowControl w:val="0"/>
              <w:spacing w:beforeLines="0" w:afterLines="0" w:line="276" w:lineRule="auto"/>
              <w:ind w:firstLine="0"/>
              <w:jc w:val="center"/>
              <w:rPr>
                <w:rFonts w:eastAsiaTheme="minorHAnsi" w:cstheme="minorBidi"/>
                <w:lang w:val="vi-VN"/>
              </w:rPr>
            </w:pPr>
            <w:r>
              <w:rPr>
                <w:rFonts w:eastAsiaTheme="minorHAnsi" w:cstheme="minorBidi"/>
                <w:lang w:val="vi-VN"/>
              </w:rPr>
              <w:t>Văn phòng</w:t>
            </w:r>
          </w:p>
        </w:tc>
      </w:tr>
      <w:tr w:rsidR="00BF7174" w14:paraId="165032F0" w14:textId="77777777" w:rsidTr="00232790">
        <w:tc>
          <w:tcPr>
            <w:tcW w:w="817" w:type="dxa"/>
            <w:vAlign w:val="center"/>
          </w:tcPr>
          <w:p w14:paraId="53D59D58" w14:textId="77777777" w:rsidR="00BF7174" w:rsidRPr="00C31C17" w:rsidRDefault="00BF7174" w:rsidP="00232790">
            <w:pPr>
              <w:pStyle w:val="ListParagraph"/>
              <w:keepNext w:val="0"/>
              <w:widowControl w:val="0"/>
              <w:numPr>
                <w:ilvl w:val="0"/>
                <w:numId w:val="3"/>
              </w:numPr>
              <w:spacing w:beforeLines="0" w:before="48" w:afterLines="0" w:line="276" w:lineRule="auto"/>
              <w:jc w:val="center"/>
              <w:rPr>
                <w:rFonts w:eastAsiaTheme="minorHAnsi" w:cstheme="minorBidi"/>
                <w:lang w:val="vi-VN"/>
              </w:rPr>
            </w:pPr>
          </w:p>
        </w:tc>
        <w:tc>
          <w:tcPr>
            <w:tcW w:w="3686" w:type="dxa"/>
          </w:tcPr>
          <w:p w14:paraId="45021342" w14:textId="3801C74A" w:rsidR="00BF7174" w:rsidRDefault="00BF7174" w:rsidP="002D3DE1">
            <w:pPr>
              <w:keepNext w:val="0"/>
              <w:widowControl w:val="0"/>
              <w:spacing w:beforeLines="0" w:afterLines="0" w:line="276" w:lineRule="auto"/>
              <w:ind w:firstLine="0"/>
              <w:rPr>
                <w:rFonts w:eastAsiaTheme="minorHAnsi" w:cstheme="minorBidi"/>
                <w:lang w:val="vi-VN"/>
              </w:rPr>
            </w:pPr>
            <w:r>
              <w:rPr>
                <w:rFonts w:eastAsiaTheme="minorHAnsi" w:cstheme="minorBidi"/>
                <w:lang w:val="vi-VN"/>
              </w:rPr>
              <w:t>Liên hệ đơn vị cung cấp cây, h</w:t>
            </w:r>
            <w:r w:rsidR="002D3DE1">
              <w:rPr>
                <w:rFonts w:eastAsiaTheme="minorHAnsi" w:cstheme="minorBidi"/>
              </w:rPr>
              <w:t>oàn</w:t>
            </w:r>
            <w:r>
              <w:rPr>
                <w:rFonts w:eastAsiaTheme="minorHAnsi" w:cstheme="minorBidi"/>
                <w:lang w:val="vi-VN"/>
              </w:rPr>
              <w:t xml:space="preserve"> thiện sơ đồ vị trí cây trồng, hợp đồng vận chuyển cây...tại Khu Cháy</w:t>
            </w:r>
          </w:p>
        </w:tc>
        <w:tc>
          <w:tcPr>
            <w:tcW w:w="2322" w:type="dxa"/>
            <w:vMerge/>
            <w:vAlign w:val="center"/>
          </w:tcPr>
          <w:p w14:paraId="7BA9A017" w14:textId="19B4BAE3" w:rsidR="00BF7174" w:rsidRDefault="00BF7174" w:rsidP="00232790">
            <w:pPr>
              <w:keepNext w:val="0"/>
              <w:widowControl w:val="0"/>
              <w:spacing w:beforeLines="0" w:afterLines="0" w:line="276" w:lineRule="auto"/>
              <w:ind w:firstLine="0"/>
              <w:jc w:val="center"/>
              <w:rPr>
                <w:rFonts w:eastAsiaTheme="minorHAnsi" w:cstheme="minorBidi"/>
                <w:lang w:val="vi-VN"/>
              </w:rPr>
            </w:pPr>
          </w:p>
        </w:tc>
        <w:tc>
          <w:tcPr>
            <w:tcW w:w="2322" w:type="dxa"/>
            <w:vAlign w:val="center"/>
          </w:tcPr>
          <w:p w14:paraId="674483E4" w14:textId="77777777" w:rsidR="002D3DE1" w:rsidRDefault="00BF7174" w:rsidP="00232790">
            <w:pPr>
              <w:keepNext w:val="0"/>
              <w:widowControl w:val="0"/>
              <w:spacing w:beforeLines="0" w:afterLines="0" w:line="276" w:lineRule="auto"/>
              <w:ind w:firstLine="0"/>
              <w:jc w:val="center"/>
              <w:rPr>
                <w:rFonts w:eastAsiaTheme="minorHAnsi" w:cstheme="minorBidi"/>
                <w:lang w:val="vi-VN"/>
              </w:rPr>
            </w:pPr>
            <w:r>
              <w:rPr>
                <w:rFonts w:eastAsiaTheme="minorHAnsi" w:cstheme="minorBidi"/>
                <w:lang w:val="vi-VN"/>
              </w:rPr>
              <w:t>Văn phòng,</w:t>
            </w:r>
          </w:p>
          <w:p w14:paraId="356F9FBF" w14:textId="2CC39C00" w:rsidR="00BF7174" w:rsidRDefault="00BF7174" w:rsidP="00232790">
            <w:pPr>
              <w:keepNext w:val="0"/>
              <w:widowControl w:val="0"/>
              <w:spacing w:beforeLines="0" w:afterLines="0" w:line="276" w:lineRule="auto"/>
              <w:ind w:firstLine="0"/>
              <w:jc w:val="center"/>
              <w:rPr>
                <w:rFonts w:eastAsiaTheme="minorHAnsi" w:cstheme="minorBidi"/>
                <w:lang w:val="vi-VN"/>
              </w:rPr>
            </w:pPr>
            <w:r>
              <w:rPr>
                <w:rFonts w:eastAsiaTheme="minorHAnsi" w:cstheme="minorBidi"/>
                <w:lang w:val="vi-VN"/>
              </w:rPr>
              <w:t xml:space="preserve"> Hội LHPN huyện Ứng Hòa</w:t>
            </w:r>
          </w:p>
        </w:tc>
      </w:tr>
      <w:tr w:rsidR="00232790" w14:paraId="0F143939" w14:textId="77777777" w:rsidTr="00232790">
        <w:tc>
          <w:tcPr>
            <w:tcW w:w="817" w:type="dxa"/>
            <w:vAlign w:val="center"/>
          </w:tcPr>
          <w:p w14:paraId="7989AAFF" w14:textId="77777777" w:rsidR="00232790" w:rsidRPr="00C31C17" w:rsidRDefault="00232790" w:rsidP="00232790">
            <w:pPr>
              <w:pStyle w:val="ListParagraph"/>
              <w:keepNext w:val="0"/>
              <w:widowControl w:val="0"/>
              <w:numPr>
                <w:ilvl w:val="0"/>
                <w:numId w:val="3"/>
              </w:numPr>
              <w:spacing w:beforeLines="0" w:before="48" w:afterLines="0" w:line="276" w:lineRule="auto"/>
              <w:jc w:val="center"/>
              <w:rPr>
                <w:rFonts w:eastAsiaTheme="minorHAnsi" w:cstheme="minorBidi"/>
                <w:lang w:val="vi-VN"/>
              </w:rPr>
            </w:pPr>
          </w:p>
        </w:tc>
        <w:tc>
          <w:tcPr>
            <w:tcW w:w="3686" w:type="dxa"/>
          </w:tcPr>
          <w:p w14:paraId="3171EA87" w14:textId="0005AE56" w:rsidR="00232790" w:rsidRDefault="00232790" w:rsidP="00C31C17">
            <w:pPr>
              <w:keepNext w:val="0"/>
              <w:widowControl w:val="0"/>
              <w:spacing w:beforeLines="0" w:afterLines="0" w:line="276" w:lineRule="auto"/>
              <w:ind w:firstLine="0"/>
              <w:rPr>
                <w:rFonts w:eastAsiaTheme="minorHAnsi" w:cstheme="minorBidi"/>
                <w:lang w:val="vi-VN"/>
              </w:rPr>
            </w:pPr>
            <w:r>
              <w:rPr>
                <w:rFonts w:eastAsiaTheme="minorHAnsi" w:cstheme="minorBidi"/>
                <w:lang w:val="vi-VN"/>
              </w:rPr>
              <w:t>Hoàn thiện thủ tục than</w:t>
            </w:r>
            <w:r w:rsidR="002D3DE1">
              <w:rPr>
                <w:rFonts w:eastAsiaTheme="minorHAnsi" w:cstheme="minorBidi"/>
              </w:rPr>
              <w:t>h</w:t>
            </w:r>
            <w:r>
              <w:rPr>
                <w:rFonts w:eastAsiaTheme="minorHAnsi" w:cstheme="minorBidi"/>
                <w:lang w:val="vi-VN"/>
              </w:rPr>
              <w:t xml:space="preserve"> quyết toán theo quy định</w:t>
            </w:r>
          </w:p>
        </w:tc>
        <w:tc>
          <w:tcPr>
            <w:tcW w:w="2322" w:type="dxa"/>
            <w:vAlign w:val="center"/>
          </w:tcPr>
          <w:p w14:paraId="7A3F1A7A" w14:textId="7ECADB53" w:rsidR="00232790" w:rsidRPr="002D3DE1" w:rsidRDefault="00232790" w:rsidP="00232790">
            <w:pPr>
              <w:keepNext w:val="0"/>
              <w:widowControl w:val="0"/>
              <w:spacing w:beforeLines="0" w:afterLines="0" w:line="276" w:lineRule="auto"/>
              <w:ind w:firstLine="0"/>
              <w:jc w:val="center"/>
              <w:rPr>
                <w:rFonts w:eastAsiaTheme="minorHAnsi" w:cstheme="minorBidi"/>
              </w:rPr>
            </w:pPr>
            <w:r>
              <w:rPr>
                <w:rFonts w:eastAsiaTheme="minorHAnsi" w:cstheme="minorBidi"/>
                <w:lang w:val="vi-VN"/>
              </w:rPr>
              <w:t>Sau khi tổ chức</w:t>
            </w:r>
            <w:r w:rsidR="002D3DE1">
              <w:rPr>
                <w:rFonts w:eastAsiaTheme="minorHAnsi" w:cstheme="minorBidi"/>
              </w:rPr>
              <w:t xml:space="preserve"> </w:t>
            </w:r>
          </w:p>
        </w:tc>
        <w:tc>
          <w:tcPr>
            <w:tcW w:w="2322" w:type="dxa"/>
            <w:vAlign w:val="center"/>
          </w:tcPr>
          <w:p w14:paraId="61E7A790" w14:textId="41615061" w:rsidR="00232790" w:rsidRDefault="00232790" w:rsidP="00232790">
            <w:pPr>
              <w:keepNext w:val="0"/>
              <w:widowControl w:val="0"/>
              <w:spacing w:beforeLines="0" w:afterLines="0" w:line="276" w:lineRule="auto"/>
              <w:ind w:firstLine="0"/>
              <w:jc w:val="center"/>
              <w:rPr>
                <w:rFonts w:eastAsiaTheme="minorHAnsi" w:cstheme="minorBidi"/>
                <w:lang w:val="vi-VN"/>
              </w:rPr>
            </w:pPr>
            <w:r>
              <w:rPr>
                <w:rFonts w:eastAsiaTheme="minorHAnsi" w:cstheme="minorBidi"/>
                <w:lang w:val="vi-VN"/>
              </w:rPr>
              <w:t>Văn phòng HC</w:t>
            </w:r>
          </w:p>
        </w:tc>
      </w:tr>
    </w:tbl>
    <w:p w14:paraId="6C8CDB2E" w14:textId="77777777" w:rsidR="00C31C17" w:rsidRPr="00C31C17" w:rsidRDefault="00C31C17" w:rsidP="00C31C17">
      <w:pPr>
        <w:keepNext w:val="0"/>
        <w:widowControl w:val="0"/>
        <w:spacing w:beforeLines="0" w:afterLines="0" w:after="0" w:line="276" w:lineRule="auto"/>
        <w:ind w:firstLine="539"/>
        <w:rPr>
          <w:rFonts w:eastAsiaTheme="minorHAnsi" w:cstheme="minorBidi"/>
          <w:b/>
          <w:bCs/>
          <w:lang w:val="vi-VN"/>
        </w:rPr>
      </w:pPr>
    </w:p>
    <w:p w14:paraId="209E78D9" w14:textId="77777777" w:rsidR="00C31C17" w:rsidRPr="00AD4D05" w:rsidRDefault="00C31C17" w:rsidP="00C31C17">
      <w:pPr>
        <w:keepNext w:val="0"/>
        <w:widowControl w:val="0"/>
        <w:spacing w:beforeLines="0" w:afterLines="0" w:after="200" w:line="276" w:lineRule="auto"/>
        <w:jc w:val="center"/>
        <w:rPr>
          <w:rFonts w:eastAsiaTheme="minorHAnsi" w:cstheme="minorBidi"/>
          <w:lang w:val="vi-VN"/>
        </w:rPr>
      </w:pPr>
    </w:p>
    <w:sectPr w:rsidR="00C31C17" w:rsidRPr="00AD4D05" w:rsidSect="0038327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021" w:left="1701" w:header="170" w:footer="1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6A78" w14:textId="77777777" w:rsidR="004B3A28" w:rsidRDefault="004B3A28" w:rsidP="00C82B65">
      <w:pPr>
        <w:spacing w:before="48" w:after="48" w:line="240" w:lineRule="auto"/>
      </w:pPr>
      <w:r>
        <w:separator/>
      </w:r>
    </w:p>
  </w:endnote>
  <w:endnote w:type="continuationSeparator" w:id="0">
    <w:p w14:paraId="1CE5BE21" w14:textId="77777777" w:rsidR="004B3A28" w:rsidRDefault="004B3A28" w:rsidP="00C82B65">
      <w:pPr>
        <w:spacing w:before="48"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927A" w14:textId="77777777" w:rsidR="00C361F2" w:rsidRDefault="00C361F2" w:rsidP="00C361F2">
    <w:pPr>
      <w:pStyle w:val="Footer"/>
      <w:spacing w:before="48" w:after="48"/>
      <w:rPr>
        <w:rStyle w:val="PageNumber"/>
      </w:rPr>
    </w:pPr>
    <w:r>
      <w:rPr>
        <w:rStyle w:val="PageNumber"/>
      </w:rPr>
      <w:fldChar w:fldCharType="begin"/>
    </w:r>
    <w:r>
      <w:rPr>
        <w:rStyle w:val="PageNumber"/>
      </w:rPr>
      <w:instrText xml:space="preserve">PAGE  </w:instrText>
    </w:r>
    <w:r>
      <w:rPr>
        <w:rStyle w:val="PageNumber"/>
      </w:rPr>
      <w:fldChar w:fldCharType="end"/>
    </w:r>
  </w:p>
  <w:p w14:paraId="43A44124" w14:textId="77777777" w:rsidR="00C361F2" w:rsidRDefault="00C361F2" w:rsidP="00C361F2">
    <w:pPr>
      <w:pStyle w:val="Footer"/>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2F53" w14:textId="64ED79F6" w:rsidR="00C361F2" w:rsidRDefault="00C361F2" w:rsidP="00C361F2">
    <w:pPr>
      <w:pStyle w:val="Footer"/>
      <w:spacing w:before="48" w:after="48"/>
      <w:jc w:val="center"/>
    </w:pPr>
  </w:p>
  <w:p w14:paraId="466B4311" w14:textId="77777777" w:rsidR="00C361F2" w:rsidRDefault="00C361F2" w:rsidP="00C361F2">
    <w:pPr>
      <w:pStyle w:val="Footer"/>
      <w:spacing w:before="48" w:after="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52D4" w14:textId="77777777" w:rsidR="00C361F2" w:rsidRDefault="00C361F2" w:rsidP="00BB02F5">
    <w:pPr>
      <w:pStyle w:val="Footer"/>
      <w:spacing w:before="48"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167D" w14:textId="77777777" w:rsidR="004B3A28" w:rsidRDefault="004B3A28" w:rsidP="00C82B65">
      <w:pPr>
        <w:spacing w:before="48" w:after="48" w:line="240" w:lineRule="auto"/>
      </w:pPr>
      <w:r>
        <w:separator/>
      </w:r>
    </w:p>
  </w:footnote>
  <w:footnote w:type="continuationSeparator" w:id="0">
    <w:p w14:paraId="4B4CDC65" w14:textId="77777777" w:rsidR="004B3A28" w:rsidRDefault="004B3A28" w:rsidP="00C82B65">
      <w:pPr>
        <w:spacing w:before="48" w:after="48"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7354" w14:textId="77777777" w:rsidR="00C361F2" w:rsidRDefault="00C361F2" w:rsidP="00BB02F5">
    <w:pPr>
      <w:pStyle w:val="Header"/>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856476"/>
      <w:docPartObj>
        <w:docPartGallery w:val="Page Numbers (Top of Page)"/>
        <w:docPartUnique/>
      </w:docPartObj>
    </w:sdtPr>
    <w:sdtEndPr>
      <w:rPr>
        <w:noProof/>
      </w:rPr>
    </w:sdtEndPr>
    <w:sdtContent>
      <w:p w14:paraId="32531D2C" w14:textId="77777777" w:rsidR="00087778" w:rsidRDefault="00087778">
        <w:pPr>
          <w:pStyle w:val="Header"/>
          <w:spacing w:before="48" w:after="48"/>
          <w:jc w:val="center"/>
        </w:pPr>
      </w:p>
      <w:p w14:paraId="73299A77" w14:textId="79ADA959" w:rsidR="00B55982" w:rsidRDefault="00B55982">
        <w:pPr>
          <w:pStyle w:val="Header"/>
          <w:spacing w:before="48" w:after="48"/>
          <w:jc w:val="center"/>
        </w:pPr>
        <w:r>
          <w:fldChar w:fldCharType="begin"/>
        </w:r>
        <w:r>
          <w:instrText xml:space="preserve"> PAGE   \* MERGEFORMAT </w:instrText>
        </w:r>
        <w:r>
          <w:fldChar w:fldCharType="separate"/>
        </w:r>
        <w:r w:rsidR="00A25300">
          <w:rPr>
            <w:noProof/>
          </w:rPr>
          <w:t>4</w:t>
        </w:r>
        <w:r>
          <w:rPr>
            <w:noProof/>
          </w:rPr>
          <w:fldChar w:fldCharType="end"/>
        </w:r>
      </w:p>
    </w:sdtContent>
  </w:sdt>
  <w:p w14:paraId="3A19FDB3" w14:textId="77777777" w:rsidR="00C361F2" w:rsidRPr="00087778" w:rsidRDefault="00C361F2" w:rsidP="00BB02F5">
    <w:pPr>
      <w:pStyle w:val="Header"/>
      <w:spacing w:before="48" w:after="48"/>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0F23" w14:textId="77777777" w:rsidR="00C361F2" w:rsidRDefault="00C361F2" w:rsidP="00BB02F5">
    <w:pPr>
      <w:pStyle w:val="Header"/>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12C4"/>
    <w:multiLevelType w:val="hybridMultilevel"/>
    <w:tmpl w:val="4EB4D2BA"/>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 w15:restartNumberingAfterBreak="0">
    <w:nsid w:val="28C12D19"/>
    <w:multiLevelType w:val="hybridMultilevel"/>
    <w:tmpl w:val="E3667DEA"/>
    <w:lvl w:ilvl="0" w:tplc="DB6A3198">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 w15:restartNumberingAfterBreak="0">
    <w:nsid w:val="55E74438"/>
    <w:multiLevelType w:val="hybridMultilevel"/>
    <w:tmpl w:val="9DC8980E"/>
    <w:lvl w:ilvl="0" w:tplc="41FA8A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97114887">
    <w:abstractNumId w:val="2"/>
  </w:num>
  <w:num w:numId="2" w16cid:durableId="1000426726">
    <w:abstractNumId w:val="1"/>
  </w:num>
  <w:num w:numId="3" w16cid:durableId="59579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D7F"/>
    <w:rsid w:val="00003DBB"/>
    <w:rsid w:val="00005AB4"/>
    <w:rsid w:val="00007691"/>
    <w:rsid w:val="00007F72"/>
    <w:rsid w:val="00011873"/>
    <w:rsid w:val="00013D67"/>
    <w:rsid w:val="00015943"/>
    <w:rsid w:val="0001682A"/>
    <w:rsid w:val="00016B30"/>
    <w:rsid w:val="00020A51"/>
    <w:rsid w:val="00020D61"/>
    <w:rsid w:val="00020DE8"/>
    <w:rsid w:val="00034768"/>
    <w:rsid w:val="00036672"/>
    <w:rsid w:val="000412E5"/>
    <w:rsid w:val="000422FE"/>
    <w:rsid w:val="00042FE2"/>
    <w:rsid w:val="000433F8"/>
    <w:rsid w:val="00044038"/>
    <w:rsid w:val="0005126D"/>
    <w:rsid w:val="00051CB3"/>
    <w:rsid w:val="000528C7"/>
    <w:rsid w:val="00053D12"/>
    <w:rsid w:val="000551F5"/>
    <w:rsid w:val="00057956"/>
    <w:rsid w:val="00057A7A"/>
    <w:rsid w:val="00061DE0"/>
    <w:rsid w:val="00062021"/>
    <w:rsid w:val="0006264A"/>
    <w:rsid w:val="000658B1"/>
    <w:rsid w:val="0007050A"/>
    <w:rsid w:val="00071507"/>
    <w:rsid w:val="000724A6"/>
    <w:rsid w:val="00074656"/>
    <w:rsid w:val="00076BB5"/>
    <w:rsid w:val="000843B2"/>
    <w:rsid w:val="000863D6"/>
    <w:rsid w:val="00087737"/>
    <w:rsid w:val="00087778"/>
    <w:rsid w:val="00093F28"/>
    <w:rsid w:val="00093FDB"/>
    <w:rsid w:val="000971A4"/>
    <w:rsid w:val="00097A42"/>
    <w:rsid w:val="000A0178"/>
    <w:rsid w:val="000A105F"/>
    <w:rsid w:val="000A53F9"/>
    <w:rsid w:val="000A66AC"/>
    <w:rsid w:val="000B1C99"/>
    <w:rsid w:val="000B298F"/>
    <w:rsid w:val="000B2AFA"/>
    <w:rsid w:val="000B2FB7"/>
    <w:rsid w:val="000B5E0B"/>
    <w:rsid w:val="000B6F3D"/>
    <w:rsid w:val="000B7E46"/>
    <w:rsid w:val="000C1396"/>
    <w:rsid w:val="000C148A"/>
    <w:rsid w:val="000C1E24"/>
    <w:rsid w:val="000C6B33"/>
    <w:rsid w:val="000C6BEE"/>
    <w:rsid w:val="000D0903"/>
    <w:rsid w:val="000D2D45"/>
    <w:rsid w:val="000D7614"/>
    <w:rsid w:val="000E15C7"/>
    <w:rsid w:val="000E2014"/>
    <w:rsid w:val="000E22E4"/>
    <w:rsid w:val="000E54C8"/>
    <w:rsid w:val="000E6541"/>
    <w:rsid w:val="000F0E52"/>
    <w:rsid w:val="000F10F0"/>
    <w:rsid w:val="000F2076"/>
    <w:rsid w:val="000F3627"/>
    <w:rsid w:val="000F4B12"/>
    <w:rsid w:val="001004C5"/>
    <w:rsid w:val="00102A52"/>
    <w:rsid w:val="00105604"/>
    <w:rsid w:val="00111B70"/>
    <w:rsid w:val="001129E5"/>
    <w:rsid w:val="00114628"/>
    <w:rsid w:val="00115B1B"/>
    <w:rsid w:val="00115D79"/>
    <w:rsid w:val="00115E21"/>
    <w:rsid w:val="001160C5"/>
    <w:rsid w:val="001170C0"/>
    <w:rsid w:val="00122739"/>
    <w:rsid w:val="00122F85"/>
    <w:rsid w:val="00123900"/>
    <w:rsid w:val="001265C2"/>
    <w:rsid w:val="00130F79"/>
    <w:rsid w:val="0013204A"/>
    <w:rsid w:val="00133C1E"/>
    <w:rsid w:val="0013449D"/>
    <w:rsid w:val="00134FFA"/>
    <w:rsid w:val="001359DE"/>
    <w:rsid w:val="00137997"/>
    <w:rsid w:val="0014386A"/>
    <w:rsid w:val="00144756"/>
    <w:rsid w:val="0014487A"/>
    <w:rsid w:val="00150217"/>
    <w:rsid w:val="001521E2"/>
    <w:rsid w:val="001525B7"/>
    <w:rsid w:val="001527FB"/>
    <w:rsid w:val="00154754"/>
    <w:rsid w:val="00154AC4"/>
    <w:rsid w:val="0015518B"/>
    <w:rsid w:val="00155650"/>
    <w:rsid w:val="00155715"/>
    <w:rsid w:val="001606E5"/>
    <w:rsid w:val="00160975"/>
    <w:rsid w:val="00162CA8"/>
    <w:rsid w:val="00166112"/>
    <w:rsid w:val="00167CCD"/>
    <w:rsid w:val="00173FDD"/>
    <w:rsid w:val="00174C2F"/>
    <w:rsid w:val="0017626F"/>
    <w:rsid w:val="00176293"/>
    <w:rsid w:val="00177630"/>
    <w:rsid w:val="00181B35"/>
    <w:rsid w:val="0018382A"/>
    <w:rsid w:val="001847C8"/>
    <w:rsid w:val="001929F2"/>
    <w:rsid w:val="00192A8A"/>
    <w:rsid w:val="001952A0"/>
    <w:rsid w:val="001960FA"/>
    <w:rsid w:val="00197050"/>
    <w:rsid w:val="001A2B41"/>
    <w:rsid w:val="001A34C8"/>
    <w:rsid w:val="001A3E41"/>
    <w:rsid w:val="001A65CC"/>
    <w:rsid w:val="001A693E"/>
    <w:rsid w:val="001A7BD9"/>
    <w:rsid w:val="001B0040"/>
    <w:rsid w:val="001B2186"/>
    <w:rsid w:val="001B2FF6"/>
    <w:rsid w:val="001B3FC7"/>
    <w:rsid w:val="001C1B6A"/>
    <w:rsid w:val="001C6575"/>
    <w:rsid w:val="001D617E"/>
    <w:rsid w:val="001E321D"/>
    <w:rsid w:val="001E5FEA"/>
    <w:rsid w:val="001E6F42"/>
    <w:rsid w:val="001F0CF4"/>
    <w:rsid w:val="001F3464"/>
    <w:rsid w:val="001F4A96"/>
    <w:rsid w:val="001F4D15"/>
    <w:rsid w:val="001F6B4A"/>
    <w:rsid w:val="00202BD4"/>
    <w:rsid w:val="00203BF7"/>
    <w:rsid w:val="00203E9B"/>
    <w:rsid w:val="002056C6"/>
    <w:rsid w:val="00205BDD"/>
    <w:rsid w:val="00205CE0"/>
    <w:rsid w:val="002066BF"/>
    <w:rsid w:val="00211A72"/>
    <w:rsid w:val="002129E1"/>
    <w:rsid w:val="002147C2"/>
    <w:rsid w:val="00214E79"/>
    <w:rsid w:val="00217345"/>
    <w:rsid w:val="0021764D"/>
    <w:rsid w:val="002306FD"/>
    <w:rsid w:val="00231A8D"/>
    <w:rsid w:val="00231B22"/>
    <w:rsid w:val="00232790"/>
    <w:rsid w:val="00233832"/>
    <w:rsid w:val="00233D1D"/>
    <w:rsid w:val="00233E6B"/>
    <w:rsid w:val="00234654"/>
    <w:rsid w:val="00235B63"/>
    <w:rsid w:val="00242503"/>
    <w:rsid w:val="0024367E"/>
    <w:rsid w:val="00247B08"/>
    <w:rsid w:val="00247C8E"/>
    <w:rsid w:val="002534B1"/>
    <w:rsid w:val="00253BEA"/>
    <w:rsid w:val="00255528"/>
    <w:rsid w:val="00257D6F"/>
    <w:rsid w:val="0026764E"/>
    <w:rsid w:val="002740CD"/>
    <w:rsid w:val="00274E10"/>
    <w:rsid w:val="00274F64"/>
    <w:rsid w:val="002755F2"/>
    <w:rsid w:val="002758A1"/>
    <w:rsid w:val="002765C2"/>
    <w:rsid w:val="002819F6"/>
    <w:rsid w:val="00282A35"/>
    <w:rsid w:val="00287C9F"/>
    <w:rsid w:val="002900D1"/>
    <w:rsid w:val="00293157"/>
    <w:rsid w:val="002937AF"/>
    <w:rsid w:val="00297997"/>
    <w:rsid w:val="002A001F"/>
    <w:rsid w:val="002A2E8A"/>
    <w:rsid w:val="002A486D"/>
    <w:rsid w:val="002A4BE3"/>
    <w:rsid w:val="002A7D57"/>
    <w:rsid w:val="002B0270"/>
    <w:rsid w:val="002B1129"/>
    <w:rsid w:val="002B3840"/>
    <w:rsid w:val="002C073E"/>
    <w:rsid w:val="002C1405"/>
    <w:rsid w:val="002C3D25"/>
    <w:rsid w:val="002C436F"/>
    <w:rsid w:val="002C43A4"/>
    <w:rsid w:val="002C6912"/>
    <w:rsid w:val="002C6C7C"/>
    <w:rsid w:val="002D1E67"/>
    <w:rsid w:val="002D331F"/>
    <w:rsid w:val="002D3DE1"/>
    <w:rsid w:val="002D416C"/>
    <w:rsid w:val="002D4FD8"/>
    <w:rsid w:val="002D51B7"/>
    <w:rsid w:val="002D5C98"/>
    <w:rsid w:val="002D6D48"/>
    <w:rsid w:val="002D7C9A"/>
    <w:rsid w:val="002E24C4"/>
    <w:rsid w:val="002E66B8"/>
    <w:rsid w:val="002E7E70"/>
    <w:rsid w:val="002F034A"/>
    <w:rsid w:val="002F180D"/>
    <w:rsid w:val="002F2C75"/>
    <w:rsid w:val="002F3C29"/>
    <w:rsid w:val="002F481E"/>
    <w:rsid w:val="002F6857"/>
    <w:rsid w:val="002F7F79"/>
    <w:rsid w:val="00303F58"/>
    <w:rsid w:val="003055B4"/>
    <w:rsid w:val="00305EE7"/>
    <w:rsid w:val="0030622C"/>
    <w:rsid w:val="003075C5"/>
    <w:rsid w:val="00311193"/>
    <w:rsid w:val="00314215"/>
    <w:rsid w:val="00317F4D"/>
    <w:rsid w:val="00323F41"/>
    <w:rsid w:val="003247A3"/>
    <w:rsid w:val="003278DE"/>
    <w:rsid w:val="003301A0"/>
    <w:rsid w:val="00331AD2"/>
    <w:rsid w:val="0033328C"/>
    <w:rsid w:val="00335EEE"/>
    <w:rsid w:val="00337B40"/>
    <w:rsid w:val="0034051D"/>
    <w:rsid w:val="003425AE"/>
    <w:rsid w:val="00342DB6"/>
    <w:rsid w:val="00343FB7"/>
    <w:rsid w:val="003446C8"/>
    <w:rsid w:val="003446F8"/>
    <w:rsid w:val="00344B92"/>
    <w:rsid w:val="00346E50"/>
    <w:rsid w:val="00347FCF"/>
    <w:rsid w:val="00350D80"/>
    <w:rsid w:val="00351A8E"/>
    <w:rsid w:val="00353DBD"/>
    <w:rsid w:val="00354301"/>
    <w:rsid w:val="00354D3E"/>
    <w:rsid w:val="00354DE9"/>
    <w:rsid w:val="00354EBC"/>
    <w:rsid w:val="003555A4"/>
    <w:rsid w:val="003601A9"/>
    <w:rsid w:val="0036498C"/>
    <w:rsid w:val="00366890"/>
    <w:rsid w:val="00366B5E"/>
    <w:rsid w:val="003674F8"/>
    <w:rsid w:val="00373FAF"/>
    <w:rsid w:val="00374963"/>
    <w:rsid w:val="00375187"/>
    <w:rsid w:val="003813BC"/>
    <w:rsid w:val="00381855"/>
    <w:rsid w:val="003820B4"/>
    <w:rsid w:val="00382717"/>
    <w:rsid w:val="00382F5F"/>
    <w:rsid w:val="0038306A"/>
    <w:rsid w:val="0038327D"/>
    <w:rsid w:val="00383543"/>
    <w:rsid w:val="00384EA1"/>
    <w:rsid w:val="00385513"/>
    <w:rsid w:val="00387C4F"/>
    <w:rsid w:val="00387FA7"/>
    <w:rsid w:val="0039059F"/>
    <w:rsid w:val="003908B9"/>
    <w:rsid w:val="00394A7C"/>
    <w:rsid w:val="0039529D"/>
    <w:rsid w:val="0039542B"/>
    <w:rsid w:val="00397010"/>
    <w:rsid w:val="003A12E5"/>
    <w:rsid w:val="003A223E"/>
    <w:rsid w:val="003A272A"/>
    <w:rsid w:val="003A4491"/>
    <w:rsid w:val="003A7907"/>
    <w:rsid w:val="003B044D"/>
    <w:rsid w:val="003B068E"/>
    <w:rsid w:val="003B5803"/>
    <w:rsid w:val="003B69CC"/>
    <w:rsid w:val="003C5B7C"/>
    <w:rsid w:val="003C7E96"/>
    <w:rsid w:val="003D0BD1"/>
    <w:rsid w:val="003D37BA"/>
    <w:rsid w:val="003D6885"/>
    <w:rsid w:val="003D6DE5"/>
    <w:rsid w:val="003D7F9A"/>
    <w:rsid w:val="003E0E4D"/>
    <w:rsid w:val="003E2228"/>
    <w:rsid w:val="003E2571"/>
    <w:rsid w:val="003E3280"/>
    <w:rsid w:val="003E3CD3"/>
    <w:rsid w:val="003E56E3"/>
    <w:rsid w:val="003F11BF"/>
    <w:rsid w:val="003F2FBF"/>
    <w:rsid w:val="003F3089"/>
    <w:rsid w:val="00405DA0"/>
    <w:rsid w:val="004127CB"/>
    <w:rsid w:val="00415570"/>
    <w:rsid w:val="004207CE"/>
    <w:rsid w:val="0042203C"/>
    <w:rsid w:val="00422FE1"/>
    <w:rsid w:val="004238E9"/>
    <w:rsid w:val="004270C9"/>
    <w:rsid w:val="0043137F"/>
    <w:rsid w:val="00433299"/>
    <w:rsid w:val="0043363E"/>
    <w:rsid w:val="00433E57"/>
    <w:rsid w:val="00434EF5"/>
    <w:rsid w:val="0044196D"/>
    <w:rsid w:val="00443F9A"/>
    <w:rsid w:val="004465AD"/>
    <w:rsid w:val="0045346D"/>
    <w:rsid w:val="00453DA0"/>
    <w:rsid w:val="004553F4"/>
    <w:rsid w:val="00456476"/>
    <w:rsid w:val="00463BAF"/>
    <w:rsid w:val="00470EC2"/>
    <w:rsid w:val="00471350"/>
    <w:rsid w:val="004731EE"/>
    <w:rsid w:val="004778C8"/>
    <w:rsid w:val="00481146"/>
    <w:rsid w:val="00486594"/>
    <w:rsid w:val="004867A0"/>
    <w:rsid w:val="00486DE5"/>
    <w:rsid w:val="00491617"/>
    <w:rsid w:val="00492BD1"/>
    <w:rsid w:val="004943DD"/>
    <w:rsid w:val="004970F7"/>
    <w:rsid w:val="004A06AC"/>
    <w:rsid w:val="004A2DE9"/>
    <w:rsid w:val="004A4B2B"/>
    <w:rsid w:val="004A5782"/>
    <w:rsid w:val="004A583F"/>
    <w:rsid w:val="004A5D79"/>
    <w:rsid w:val="004B1B91"/>
    <w:rsid w:val="004B2017"/>
    <w:rsid w:val="004B3A28"/>
    <w:rsid w:val="004B5981"/>
    <w:rsid w:val="004B6795"/>
    <w:rsid w:val="004C003B"/>
    <w:rsid w:val="004C006E"/>
    <w:rsid w:val="004C0E8D"/>
    <w:rsid w:val="004D0E49"/>
    <w:rsid w:val="004D1315"/>
    <w:rsid w:val="004D21A0"/>
    <w:rsid w:val="004E0493"/>
    <w:rsid w:val="004E0FAB"/>
    <w:rsid w:val="004E18EF"/>
    <w:rsid w:val="004E1F8D"/>
    <w:rsid w:val="004E215A"/>
    <w:rsid w:val="004E5F09"/>
    <w:rsid w:val="004F034E"/>
    <w:rsid w:val="004F0BE7"/>
    <w:rsid w:val="004F19A3"/>
    <w:rsid w:val="004F4951"/>
    <w:rsid w:val="004F4979"/>
    <w:rsid w:val="004F4D2F"/>
    <w:rsid w:val="004F7407"/>
    <w:rsid w:val="004F74A5"/>
    <w:rsid w:val="00500BCA"/>
    <w:rsid w:val="00501F98"/>
    <w:rsid w:val="00502191"/>
    <w:rsid w:val="0050497B"/>
    <w:rsid w:val="00504DE4"/>
    <w:rsid w:val="005057A1"/>
    <w:rsid w:val="00505C9A"/>
    <w:rsid w:val="00506640"/>
    <w:rsid w:val="00507CDA"/>
    <w:rsid w:val="0051208C"/>
    <w:rsid w:val="00517948"/>
    <w:rsid w:val="005227A3"/>
    <w:rsid w:val="005266A0"/>
    <w:rsid w:val="00527D39"/>
    <w:rsid w:val="00530C19"/>
    <w:rsid w:val="00530DB4"/>
    <w:rsid w:val="00531A49"/>
    <w:rsid w:val="00531ABF"/>
    <w:rsid w:val="005325B8"/>
    <w:rsid w:val="005325E7"/>
    <w:rsid w:val="00534875"/>
    <w:rsid w:val="005368E1"/>
    <w:rsid w:val="00543E4D"/>
    <w:rsid w:val="0054600A"/>
    <w:rsid w:val="00546201"/>
    <w:rsid w:val="00553ED3"/>
    <w:rsid w:val="005546BE"/>
    <w:rsid w:val="0055495B"/>
    <w:rsid w:val="0055624B"/>
    <w:rsid w:val="00562A0B"/>
    <w:rsid w:val="0056391E"/>
    <w:rsid w:val="005645F5"/>
    <w:rsid w:val="00564AA4"/>
    <w:rsid w:val="00567419"/>
    <w:rsid w:val="00567A37"/>
    <w:rsid w:val="00571DEB"/>
    <w:rsid w:val="00576F66"/>
    <w:rsid w:val="00582768"/>
    <w:rsid w:val="005829E2"/>
    <w:rsid w:val="00584B0E"/>
    <w:rsid w:val="005906D7"/>
    <w:rsid w:val="005918F0"/>
    <w:rsid w:val="00592429"/>
    <w:rsid w:val="00592D87"/>
    <w:rsid w:val="00594D59"/>
    <w:rsid w:val="005A2AD4"/>
    <w:rsid w:val="005A4398"/>
    <w:rsid w:val="005A5752"/>
    <w:rsid w:val="005A5C7C"/>
    <w:rsid w:val="005A5F34"/>
    <w:rsid w:val="005B2105"/>
    <w:rsid w:val="005B2610"/>
    <w:rsid w:val="005B3DC9"/>
    <w:rsid w:val="005B775C"/>
    <w:rsid w:val="005B7E15"/>
    <w:rsid w:val="005C56D1"/>
    <w:rsid w:val="005C6BAA"/>
    <w:rsid w:val="005D0CEC"/>
    <w:rsid w:val="005D742B"/>
    <w:rsid w:val="005D7B14"/>
    <w:rsid w:val="005E161E"/>
    <w:rsid w:val="005E26AB"/>
    <w:rsid w:val="005E2AE0"/>
    <w:rsid w:val="005E4C2A"/>
    <w:rsid w:val="005E57A6"/>
    <w:rsid w:val="005E630F"/>
    <w:rsid w:val="005F3969"/>
    <w:rsid w:val="005F3F85"/>
    <w:rsid w:val="00603C4D"/>
    <w:rsid w:val="00610CD2"/>
    <w:rsid w:val="006175B1"/>
    <w:rsid w:val="00617D9E"/>
    <w:rsid w:val="006208B0"/>
    <w:rsid w:val="00621AAE"/>
    <w:rsid w:val="00622977"/>
    <w:rsid w:val="00623AF7"/>
    <w:rsid w:val="00624C75"/>
    <w:rsid w:val="00626F0C"/>
    <w:rsid w:val="0062721C"/>
    <w:rsid w:val="006300B5"/>
    <w:rsid w:val="006313F1"/>
    <w:rsid w:val="00631719"/>
    <w:rsid w:val="00632220"/>
    <w:rsid w:val="00633491"/>
    <w:rsid w:val="006340CB"/>
    <w:rsid w:val="006349B1"/>
    <w:rsid w:val="00634D49"/>
    <w:rsid w:val="00634E24"/>
    <w:rsid w:val="00636A02"/>
    <w:rsid w:val="00637FB3"/>
    <w:rsid w:val="006400B6"/>
    <w:rsid w:val="006402E0"/>
    <w:rsid w:val="006444B3"/>
    <w:rsid w:val="006453BF"/>
    <w:rsid w:val="006461C5"/>
    <w:rsid w:val="00647550"/>
    <w:rsid w:val="00651FDC"/>
    <w:rsid w:val="006520B3"/>
    <w:rsid w:val="00653068"/>
    <w:rsid w:val="0065315D"/>
    <w:rsid w:val="0065539C"/>
    <w:rsid w:val="00655AD2"/>
    <w:rsid w:val="006606AF"/>
    <w:rsid w:val="006629AD"/>
    <w:rsid w:val="006632D9"/>
    <w:rsid w:val="00664BCD"/>
    <w:rsid w:val="00670FEF"/>
    <w:rsid w:val="00672242"/>
    <w:rsid w:val="006730CF"/>
    <w:rsid w:val="00673444"/>
    <w:rsid w:val="006743C3"/>
    <w:rsid w:val="00675088"/>
    <w:rsid w:val="006760CF"/>
    <w:rsid w:val="006772CD"/>
    <w:rsid w:val="00680717"/>
    <w:rsid w:val="0068143F"/>
    <w:rsid w:val="00682E77"/>
    <w:rsid w:val="00686111"/>
    <w:rsid w:val="00690B64"/>
    <w:rsid w:val="0069432F"/>
    <w:rsid w:val="00694618"/>
    <w:rsid w:val="0069571D"/>
    <w:rsid w:val="00697938"/>
    <w:rsid w:val="006A0FB1"/>
    <w:rsid w:val="006A1346"/>
    <w:rsid w:val="006A324E"/>
    <w:rsid w:val="006A6724"/>
    <w:rsid w:val="006A67FA"/>
    <w:rsid w:val="006B11A1"/>
    <w:rsid w:val="006B4FDF"/>
    <w:rsid w:val="006B6E23"/>
    <w:rsid w:val="006C0302"/>
    <w:rsid w:val="006C0784"/>
    <w:rsid w:val="006D221D"/>
    <w:rsid w:val="006D5EA4"/>
    <w:rsid w:val="006E1454"/>
    <w:rsid w:val="006E1D1D"/>
    <w:rsid w:val="006E4042"/>
    <w:rsid w:val="006E49A0"/>
    <w:rsid w:val="006E4A9F"/>
    <w:rsid w:val="006E5DAB"/>
    <w:rsid w:val="006E6EA7"/>
    <w:rsid w:val="006F463D"/>
    <w:rsid w:val="007001EB"/>
    <w:rsid w:val="007026A2"/>
    <w:rsid w:val="00702B09"/>
    <w:rsid w:val="0070311A"/>
    <w:rsid w:val="007039D5"/>
    <w:rsid w:val="0070549F"/>
    <w:rsid w:val="00707A84"/>
    <w:rsid w:val="00710DB5"/>
    <w:rsid w:val="0071248F"/>
    <w:rsid w:val="00713CC1"/>
    <w:rsid w:val="007142D8"/>
    <w:rsid w:val="0072173E"/>
    <w:rsid w:val="007223F6"/>
    <w:rsid w:val="00725DE7"/>
    <w:rsid w:val="007323D3"/>
    <w:rsid w:val="00733E6F"/>
    <w:rsid w:val="00735BC3"/>
    <w:rsid w:val="00741271"/>
    <w:rsid w:val="007413B0"/>
    <w:rsid w:val="00743466"/>
    <w:rsid w:val="00744EBE"/>
    <w:rsid w:val="00745569"/>
    <w:rsid w:val="007474D9"/>
    <w:rsid w:val="00750F54"/>
    <w:rsid w:val="007510B0"/>
    <w:rsid w:val="00751135"/>
    <w:rsid w:val="00753FEA"/>
    <w:rsid w:val="0075707E"/>
    <w:rsid w:val="00760627"/>
    <w:rsid w:val="007613B9"/>
    <w:rsid w:val="00762ABF"/>
    <w:rsid w:val="00763CE0"/>
    <w:rsid w:val="00763FDD"/>
    <w:rsid w:val="00765EED"/>
    <w:rsid w:val="00766BD1"/>
    <w:rsid w:val="00767151"/>
    <w:rsid w:val="007676EE"/>
    <w:rsid w:val="00767ED4"/>
    <w:rsid w:val="007746E2"/>
    <w:rsid w:val="00774B19"/>
    <w:rsid w:val="00775515"/>
    <w:rsid w:val="00775F31"/>
    <w:rsid w:val="007764A0"/>
    <w:rsid w:val="00777525"/>
    <w:rsid w:val="007778CF"/>
    <w:rsid w:val="00781AA8"/>
    <w:rsid w:val="00781F14"/>
    <w:rsid w:val="007823C1"/>
    <w:rsid w:val="007832C9"/>
    <w:rsid w:val="00787141"/>
    <w:rsid w:val="00787156"/>
    <w:rsid w:val="00790007"/>
    <w:rsid w:val="00790D7E"/>
    <w:rsid w:val="00791946"/>
    <w:rsid w:val="007932CA"/>
    <w:rsid w:val="007967D6"/>
    <w:rsid w:val="007A0420"/>
    <w:rsid w:val="007A0DE8"/>
    <w:rsid w:val="007A15BB"/>
    <w:rsid w:val="007A29DD"/>
    <w:rsid w:val="007A353C"/>
    <w:rsid w:val="007A6262"/>
    <w:rsid w:val="007A6704"/>
    <w:rsid w:val="007A720F"/>
    <w:rsid w:val="007A7C53"/>
    <w:rsid w:val="007B17EF"/>
    <w:rsid w:val="007B6195"/>
    <w:rsid w:val="007C024C"/>
    <w:rsid w:val="007C3839"/>
    <w:rsid w:val="007C3DDB"/>
    <w:rsid w:val="007C7958"/>
    <w:rsid w:val="007C7AD5"/>
    <w:rsid w:val="007D066D"/>
    <w:rsid w:val="007D20B3"/>
    <w:rsid w:val="007D2474"/>
    <w:rsid w:val="007E34BA"/>
    <w:rsid w:val="007E3EBA"/>
    <w:rsid w:val="007E5242"/>
    <w:rsid w:val="007E5822"/>
    <w:rsid w:val="007E63A1"/>
    <w:rsid w:val="007E69CE"/>
    <w:rsid w:val="007E7073"/>
    <w:rsid w:val="007F0DE4"/>
    <w:rsid w:val="007F55C8"/>
    <w:rsid w:val="007F764B"/>
    <w:rsid w:val="00800F44"/>
    <w:rsid w:val="00800FCE"/>
    <w:rsid w:val="008022B4"/>
    <w:rsid w:val="0080250E"/>
    <w:rsid w:val="008037AA"/>
    <w:rsid w:val="008075CA"/>
    <w:rsid w:val="00810E1C"/>
    <w:rsid w:val="00814A02"/>
    <w:rsid w:val="0082062C"/>
    <w:rsid w:val="0082249A"/>
    <w:rsid w:val="00825FBA"/>
    <w:rsid w:val="008307A4"/>
    <w:rsid w:val="008307B6"/>
    <w:rsid w:val="008312DA"/>
    <w:rsid w:val="00834B01"/>
    <w:rsid w:val="00834C51"/>
    <w:rsid w:val="00835E41"/>
    <w:rsid w:val="00836E76"/>
    <w:rsid w:val="0083783B"/>
    <w:rsid w:val="00841B25"/>
    <w:rsid w:val="008433C6"/>
    <w:rsid w:val="00843635"/>
    <w:rsid w:val="00847CB5"/>
    <w:rsid w:val="00847D96"/>
    <w:rsid w:val="00850C92"/>
    <w:rsid w:val="008518E0"/>
    <w:rsid w:val="008520D6"/>
    <w:rsid w:val="008611EC"/>
    <w:rsid w:val="00866768"/>
    <w:rsid w:val="00871A02"/>
    <w:rsid w:val="008772B7"/>
    <w:rsid w:val="00881321"/>
    <w:rsid w:val="0088284F"/>
    <w:rsid w:val="0088395B"/>
    <w:rsid w:val="00883B6E"/>
    <w:rsid w:val="0088673F"/>
    <w:rsid w:val="00886C1D"/>
    <w:rsid w:val="00887023"/>
    <w:rsid w:val="008878DA"/>
    <w:rsid w:val="008911C2"/>
    <w:rsid w:val="00891A20"/>
    <w:rsid w:val="008926CD"/>
    <w:rsid w:val="0089328A"/>
    <w:rsid w:val="008955D9"/>
    <w:rsid w:val="008964D0"/>
    <w:rsid w:val="00897194"/>
    <w:rsid w:val="008A32F5"/>
    <w:rsid w:val="008A3EA6"/>
    <w:rsid w:val="008A3F88"/>
    <w:rsid w:val="008A73D2"/>
    <w:rsid w:val="008A7A19"/>
    <w:rsid w:val="008A7BBB"/>
    <w:rsid w:val="008B1F8F"/>
    <w:rsid w:val="008B2506"/>
    <w:rsid w:val="008B25DB"/>
    <w:rsid w:val="008B2B4B"/>
    <w:rsid w:val="008B44C9"/>
    <w:rsid w:val="008B4F3F"/>
    <w:rsid w:val="008B73ED"/>
    <w:rsid w:val="008B76AB"/>
    <w:rsid w:val="008C117E"/>
    <w:rsid w:val="008C336C"/>
    <w:rsid w:val="008C4998"/>
    <w:rsid w:val="008C79F1"/>
    <w:rsid w:val="008D2E02"/>
    <w:rsid w:val="008D52C4"/>
    <w:rsid w:val="008D59DC"/>
    <w:rsid w:val="008E0A17"/>
    <w:rsid w:val="008E13AE"/>
    <w:rsid w:val="008E1401"/>
    <w:rsid w:val="008E3835"/>
    <w:rsid w:val="008E5592"/>
    <w:rsid w:val="008F00CB"/>
    <w:rsid w:val="008F2B27"/>
    <w:rsid w:val="008F3C1B"/>
    <w:rsid w:val="008F700D"/>
    <w:rsid w:val="008F7598"/>
    <w:rsid w:val="00900661"/>
    <w:rsid w:val="00904FC2"/>
    <w:rsid w:val="009069F8"/>
    <w:rsid w:val="009161EF"/>
    <w:rsid w:val="00916596"/>
    <w:rsid w:val="00921310"/>
    <w:rsid w:val="009275EE"/>
    <w:rsid w:val="00930369"/>
    <w:rsid w:val="00931915"/>
    <w:rsid w:val="009349EE"/>
    <w:rsid w:val="00936546"/>
    <w:rsid w:val="00940948"/>
    <w:rsid w:val="0094203C"/>
    <w:rsid w:val="00942812"/>
    <w:rsid w:val="00945E3B"/>
    <w:rsid w:val="00945F95"/>
    <w:rsid w:val="009462B8"/>
    <w:rsid w:val="00950BEA"/>
    <w:rsid w:val="009544CE"/>
    <w:rsid w:val="00955203"/>
    <w:rsid w:val="00961FEA"/>
    <w:rsid w:val="009621C3"/>
    <w:rsid w:val="009637AF"/>
    <w:rsid w:val="00963A99"/>
    <w:rsid w:val="0096466C"/>
    <w:rsid w:val="009655A3"/>
    <w:rsid w:val="00967977"/>
    <w:rsid w:val="00967A1F"/>
    <w:rsid w:val="00970080"/>
    <w:rsid w:val="00970DF9"/>
    <w:rsid w:val="00973ABD"/>
    <w:rsid w:val="00975A9B"/>
    <w:rsid w:val="00984209"/>
    <w:rsid w:val="00984931"/>
    <w:rsid w:val="009849C5"/>
    <w:rsid w:val="009863A2"/>
    <w:rsid w:val="00986814"/>
    <w:rsid w:val="00986E2F"/>
    <w:rsid w:val="00990FF5"/>
    <w:rsid w:val="009921F4"/>
    <w:rsid w:val="00992470"/>
    <w:rsid w:val="009943A5"/>
    <w:rsid w:val="00995FE5"/>
    <w:rsid w:val="00997C46"/>
    <w:rsid w:val="009A4890"/>
    <w:rsid w:val="009B110A"/>
    <w:rsid w:val="009B378F"/>
    <w:rsid w:val="009C160F"/>
    <w:rsid w:val="009C37D8"/>
    <w:rsid w:val="009D1D80"/>
    <w:rsid w:val="009D1E7B"/>
    <w:rsid w:val="009D24AC"/>
    <w:rsid w:val="009D2599"/>
    <w:rsid w:val="009D40E7"/>
    <w:rsid w:val="009D4C83"/>
    <w:rsid w:val="009D7E97"/>
    <w:rsid w:val="009E0177"/>
    <w:rsid w:val="009E0202"/>
    <w:rsid w:val="009E405E"/>
    <w:rsid w:val="009E482D"/>
    <w:rsid w:val="009E613C"/>
    <w:rsid w:val="009E78A9"/>
    <w:rsid w:val="009F1135"/>
    <w:rsid w:val="009F238C"/>
    <w:rsid w:val="009F41AB"/>
    <w:rsid w:val="00A0185B"/>
    <w:rsid w:val="00A01C32"/>
    <w:rsid w:val="00A02AB0"/>
    <w:rsid w:val="00A056D1"/>
    <w:rsid w:val="00A0715C"/>
    <w:rsid w:val="00A14695"/>
    <w:rsid w:val="00A205B0"/>
    <w:rsid w:val="00A210DB"/>
    <w:rsid w:val="00A21613"/>
    <w:rsid w:val="00A22AF7"/>
    <w:rsid w:val="00A23937"/>
    <w:rsid w:val="00A25300"/>
    <w:rsid w:val="00A33D6A"/>
    <w:rsid w:val="00A34A2A"/>
    <w:rsid w:val="00A37499"/>
    <w:rsid w:val="00A37BCA"/>
    <w:rsid w:val="00A40260"/>
    <w:rsid w:val="00A402D0"/>
    <w:rsid w:val="00A4035B"/>
    <w:rsid w:val="00A42544"/>
    <w:rsid w:val="00A43AFC"/>
    <w:rsid w:val="00A4404F"/>
    <w:rsid w:val="00A447FB"/>
    <w:rsid w:val="00A44E52"/>
    <w:rsid w:val="00A469B2"/>
    <w:rsid w:val="00A5094D"/>
    <w:rsid w:val="00A50A89"/>
    <w:rsid w:val="00A51925"/>
    <w:rsid w:val="00A51B3A"/>
    <w:rsid w:val="00A522B7"/>
    <w:rsid w:val="00A53D21"/>
    <w:rsid w:val="00A550E8"/>
    <w:rsid w:val="00A66C42"/>
    <w:rsid w:val="00A674F9"/>
    <w:rsid w:val="00A70DB0"/>
    <w:rsid w:val="00A73805"/>
    <w:rsid w:val="00A77D7E"/>
    <w:rsid w:val="00A807D0"/>
    <w:rsid w:val="00A8246C"/>
    <w:rsid w:val="00A82E2A"/>
    <w:rsid w:val="00A83AA4"/>
    <w:rsid w:val="00A85FAC"/>
    <w:rsid w:val="00A8604D"/>
    <w:rsid w:val="00A874B7"/>
    <w:rsid w:val="00A91857"/>
    <w:rsid w:val="00A9405C"/>
    <w:rsid w:val="00A94249"/>
    <w:rsid w:val="00A94DB5"/>
    <w:rsid w:val="00A96BE5"/>
    <w:rsid w:val="00A9782D"/>
    <w:rsid w:val="00AA1637"/>
    <w:rsid w:val="00AA1BA6"/>
    <w:rsid w:val="00AA1FCA"/>
    <w:rsid w:val="00AA272A"/>
    <w:rsid w:val="00AA3318"/>
    <w:rsid w:val="00AA40EF"/>
    <w:rsid w:val="00AA455B"/>
    <w:rsid w:val="00AA499F"/>
    <w:rsid w:val="00AA503A"/>
    <w:rsid w:val="00AB0767"/>
    <w:rsid w:val="00AB12DC"/>
    <w:rsid w:val="00AB3474"/>
    <w:rsid w:val="00AB411A"/>
    <w:rsid w:val="00AB4579"/>
    <w:rsid w:val="00AB602A"/>
    <w:rsid w:val="00AB74FF"/>
    <w:rsid w:val="00AB7588"/>
    <w:rsid w:val="00AC28FB"/>
    <w:rsid w:val="00AC3DD0"/>
    <w:rsid w:val="00AC65D5"/>
    <w:rsid w:val="00AC723D"/>
    <w:rsid w:val="00AD0EBC"/>
    <w:rsid w:val="00AD179E"/>
    <w:rsid w:val="00AD3878"/>
    <w:rsid w:val="00AD4D05"/>
    <w:rsid w:val="00AD5B7C"/>
    <w:rsid w:val="00AD629F"/>
    <w:rsid w:val="00AD7EE7"/>
    <w:rsid w:val="00AE0138"/>
    <w:rsid w:val="00AE3285"/>
    <w:rsid w:val="00AE451A"/>
    <w:rsid w:val="00AE4CFD"/>
    <w:rsid w:val="00AE7C80"/>
    <w:rsid w:val="00AF1A92"/>
    <w:rsid w:val="00AF3360"/>
    <w:rsid w:val="00AF4AF3"/>
    <w:rsid w:val="00AF6CDD"/>
    <w:rsid w:val="00AF7E46"/>
    <w:rsid w:val="00B00F5E"/>
    <w:rsid w:val="00B0269E"/>
    <w:rsid w:val="00B0297E"/>
    <w:rsid w:val="00B03C70"/>
    <w:rsid w:val="00B04AF9"/>
    <w:rsid w:val="00B067A2"/>
    <w:rsid w:val="00B06B31"/>
    <w:rsid w:val="00B073E7"/>
    <w:rsid w:val="00B100C1"/>
    <w:rsid w:val="00B11BBC"/>
    <w:rsid w:val="00B11CC5"/>
    <w:rsid w:val="00B12725"/>
    <w:rsid w:val="00B223C1"/>
    <w:rsid w:val="00B2529B"/>
    <w:rsid w:val="00B25AC0"/>
    <w:rsid w:val="00B27F8F"/>
    <w:rsid w:val="00B307F8"/>
    <w:rsid w:val="00B36360"/>
    <w:rsid w:val="00B40843"/>
    <w:rsid w:val="00B40CCD"/>
    <w:rsid w:val="00B42E3E"/>
    <w:rsid w:val="00B44E20"/>
    <w:rsid w:val="00B4748C"/>
    <w:rsid w:val="00B52652"/>
    <w:rsid w:val="00B53D77"/>
    <w:rsid w:val="00B55982"/>
    <w:rsid w:val="00B56008"/>
    <w:rsid w:val="00B57457"/>
    <w:rsid w:val="00B60054"/>
    <w:rsid w:val="00B706AA"/>
    <w:rsid w:val="00B7118C"/>
    <w:rsid w:val="00B73BE4"/>
    <w:rsid w:val="00B73E4C"/>
    <w:rsid w:val="00B74A5F"/>
    <w:rsid w:val="00B81EE3"/>
    <w:rsid w:val="00B832C1"/>
    <w:rsid w:val="00B85364"/>
    <w:rsid w:val="00B85CC3"/>
    <w:rsid w:val="00B92F61"/>
    <w:rsid w:val="00B939DD"/>
    <w:rsid w:val="00B93F99"/>
    <w:rsid w:val="00B9409C"/>
    <w:rsid w:val="00B966E3"/>
    <w:rsid w:val="00B96C92"/>
    <w:rsid w:val="00B974AA"/>
    <w:rsid w:val="00BA0DE9"/>
    <w:rsid w:val="00BA2999"/>
    <w:rsid w:val="00BA36A2"/>
    <w:rsid w:val="00BA4CA1"/>
    <w:rsid w:val="00BA6A7D"/>
    <w:rsid w:val="00BA7CF6"/>
    <w:rsid w:val="00BA7D4F"/>
    <w:rsid w:val="00BB02F5"/>
    <w:rsid w:val="00BB235D"/>
    <w:rsid w:val="00BB23D3"/>
    <w:rsid w:val="00BB2623"/>
    <w:rsid w:val="00BB2B13"/>
    <w:rsid w:val="00BB7934"/>
    <w:rsid w:val="00BB7BC9"/>
    <w:rsid w:val="00BC07B7"/>
    <w:rsid w:val="00BC1B49"/>
    <w:rsid w:val="00BC26F4"/>
    <w:rsid w:val="00BC4A7F"/>
    <w:rsid w:val="00BC7F74"/>
    <w:rsid w:val="00BD0E49"/>
    <w:rsid w:val="00BD17D5"/>
    <w:rsid w:val="00BD2C52"/>
    <w:rsid w:val="00BD2CB3"/>
    <w:rsid w:val="00BD2E57"/>
    <w:rsid w:val="00BD5C42"/>
    <w:rsid w:val="00BD5FC0"/>
    <w:rsid w:val="00BD70A2"/>
    <w:rsid w:val="00BE240C"/>
    <w:rsid w:val="00BE322B"/>
    <w:rsid w:val="00BE64C1"/>
    <w:rsid w:val="00BE6A2E"/>
    <w:rsid w:val="00BF1E18"/>
    <w:rsid w:val="00BF48C1"/>
    <w:rsid w:val="00BF51F4"/>
    <w:rsid w:val="00BF5FEA"/>
    <w:rsid w:val="00BF65B6"/>
    <w:rsid w:val="00BF7174"/>
    <w:rsid w:val="00C03270"/>
    <w:rsid w:val="00C0466B"/>
    <w:rsid w:val="00C0507F"/>
    <w:rsid w:val="00C062A1"/>
    <w:rsid w:val="00C069CE"/>
    <w:rsid w:val="00C07BEC"/>
    <w:rsid w:val="00C13315"/>
    <w:rsid w:val="00C14A34"/>
    <w:rsid w:val="00C155A0"/>
    <w:rsid w:val="00C20463"/>
    <w:rsid w:val="00C27E56"/>
    <w:rsid w:val="00C31C17"/>
    <w:rsid w:val="00C31FD3"/>
    <w:rsid w:val="00C339F8"/>
    <w:rsid w:val="00C355A3"/>
    <w:rsid w:val="00C361F2"/>
    <w:rsid w:val="00C36806"/>
    <w:rsid w:val="00C41787"/>
    <w:rsid w:val="00C45436"/>
    <w:rsid w:val="00C4551D"/>
    <w:rsid w:val="00C459AC"/>
    <w:rsid w:val="00C47B38"/>
    <w:rsid w:val="00C52C9C"/>
    <w:rsid w:val="00C54CFF"/>
    <w:rsid w:val="00C556BE"/>
    <w:rsid w:val="00C668DF"/>
    <w:rsid w:val="00C671CA"/>
    <w:rsid w:val="00C73252"/>
    <w:rsid w:val="00C73682"/>
    <w:rsid w:val="00C74DA0"/>
    <w:rsid w:val="00C75C55"/>
    <w:rsid w:val="00C8069D"/>
    <w:rsid w:val="00C82534"/>
    <w:rsid w:val="00C82B65"/>
    <w:rsid w:val="00C8309F"/>
    <w:rsid w:val="00C8312E"/>
    <w:rsid w:val="00C84818"/>
    <w:rsid w:val="00C9100E"/>
    <w:rsid w:val="00C92D7F"/>
    <w:rsid w:val="00C94078"/>
    <w:rsid w:val="00CA716E"/>
    <w:rsid w:val="00CA7B7F"/>
    <w:rsid w:val="00CB166C"/>
    <w:rsid w:val="00CB5574"/>
    <w:rsid w:val="00CC098C"/>
    <w:rsid w:val="00CC0D45"/>
    <w:rsid w:val="00CC4C29"/>
    <w:rsid w:val="00CC4DCA"/>
    <w:rsid w:val="00CC6E07"/>
    <w:rsid w:val="00CD11B8"/>
    <w:rsid w:val="00CD2DA2"/>
    <w:rsid w:val="00CD5385"/>
    <w:rsid w:val="00CE1923"/>
    <w:rsid w:val="00CE2E59"/>
    <w:rsid w:val="00CE3C2C"/>
    <w:rsid w:val="00CE4170"/>
    <w:rsid w:val="00CE553A"/>
    <w:rsid w:val="00CF043C"/>
    <w:rsid w:val="00CF26B3"/>
    <w:rsid w:val="00CF46D8"/>
    <w:rsid w:val="00D00E26"/>
    <w:rsid w:val="00D032F7"/>
    <w:rsid w:val="00D03B68"/>
    <w:rsid w:val="00D06C3E"/>
    <w:rsid w:val="00D06C81"/>
    <w:rsid w:val="00D14555"/>
    <w:rsid w:val="00D16E88"/>
    <w:rsid w:val="00D2337D"/>
    <w:rsid w:val="00D30FA4"/>
    <w:rsid w:val="00D31F98"/>
    <w:rsid w:val="00D35181"/>
    <w:rsid w:val="00D36BB0"/>
    <w:rsid w:val="00D36FD2"/>
    <w:rsid w:val="00D41613"/>
    <w:rsid w:val="00D44E7E"/>
    <w:rsid w:val="00D45B9B"/>
    <w:rsid w:val="00D45E69"/>
    <w:rsid w:val="00D46733"/>
    <w:rsid w:val="00D4732F"/>
    <w:rsid w:val="00D5181C"/>
    <w:rsid w:val="00D545C9"/>
    <w:rsid w:val="00D54641"/>
    <w:rsid w:val="00D572FE"/>
    <w:rsid w:val="00D576AE"/>
    <w:rsid w:val="00D6114E"/>
    <w:rsid w:val="00D62EF0"/>
    <w:rsid w:val="00D63518"/>
    <w:rsid w:val="00D649DF"/>
    <w:rsid w:val="00D6771E"/>
    <w:rsid w:val="00D717D1"/>
    <w:rsid w:val="00D74220"/>
    <w:rsid w:val="00D7424C"/>
    <w:rsid w:val="00D82033"/>
    <w:rsid w:val="00D851AD"/>
    <w:rsid w:val="00D865B7"/>
    <w:rsid w:val="00D87B4E"/>
    <w:rsid w:val="00D96BAC"/>
    <w:rsid w:val="00DA07C5"/>
    <w:rsid w:val="00DA1061"/>
    <w:rsid w:val="00DA1B87"/>
    <w:rsid w:val="00DA1CB1"/>
    <w:rsid w:val="00DA260F"/>
    <w:rsid w:val="00DA2D2F"/>
    <w:rsid w:val="00DA4935"/>
    <w:rsid w:val="00DA6C62"/>
    <w:rsid w:val="00DB0185"/>
    <w:rsid w:val="00DB0ECD"/>
    <w:rsid w:val="00DB7397"/>
    <w:rsid w:val="00DC22D9"/>
    <w:rsid w:val="00DC28B1"/>
    <w:rsid w:val="00DC3002"/>
    <w:rsid w:val="00DC348D"/>
    <w:rsid w:val="00DD0020"/>
    <w:rsid w:val="00DD08CC"/>
    <w:rsid w:val="00DD12F8"/>
    <w:rsid w:val="00DD3497"/>
    <w:rsid w:val="00DD4544"/>
    <w:rsid w:val="00DD5710"/>
    <w:rsid w:val="00DD58B7"/>
    <w:rsid w:val="00DD7C09"/>
    <w:rsid w:val="00DE0FB7"/>
    <w:rsid w:val="00DF1FD0"/>
    <w:rsid w:val="00DF22EA"/>
    <w:rsid w:val="00DF2869"/>
    <w:rsid w:val="00E02B5B"/>
    <w:rsid w:val="00E03AE7"/>
    <w:rsid w:val="00E03DB9"/>
    <w:rsid w:val="00E048B5"/>
    <w:rsid w:val="00E04B4D"/>
    <w:rsid w:val="00E058AC"/>
    <w:rsid w:val="00E07618"/>
    <w:rsid w:val="00E11674"/>
    <w:rsid w:val="00E16E7A"/>
    <w:rsid w:val="00E17E43"/>
    <w:rsid w:val="00E2117A"/>
    <w:rsid w:val="00E31889"/>
    <w:rsid w:val="00E32230"/>
    <w:rsid w:val="00E32B33"/>
    <w:rsid w:val="00E34602"/>
    <w:rsid w:val="00E35EDD"/>
    <w:rsid w:val="00E41E8E"/>
    <w:rsid w:val="00E466BA"/>
    <w:rsid w:val="00E52E2F"/>
    <w:rsid w:val="00E54265"/>
    <w:rsid w:val="00E628DB"/>
    <w:rsid w:val="00E62A01"/>
    <w:rsid w:val="00E63626"/>
    <w:rsid w:val="00E64D19"/>
    <w:rsid w:val="00E64E0B"/>
    <w:rsid w:val="00E66941"/>
    <w:rsid w:val="00E678B2"/>
    <w:rsid w:val="00E70F85"/>
    <w:rsid w:val="00E722DB"/>
    <w:rsid w:val="00E72984"/>
    <w:rsid w:val="00E72B80"/>
    <w:rsid w:val="00E739BA"/>
    <w:rsid w:val="00E74918"/>
    <w:rsid w:val="00E779EF"/>
    <w:rsid w:val="00E80E45"/>
    <w:rsid w:val="00E822B1"/>
    <w:rsid w:val="00E83BAE"/>
    <w:rsid w:val="00E84DFE"/>
    <w:rsid w:val="00E85767"/>
    <w:rsid w:val="00E87BB6"/>
    <w:rsid w:val="00E87F32"/>
    <w:rsid w:val="00E9414D"/>
    <w:rsid w:val="00E94D75"/>
    <w:rsid w:val="00E963AC"/>
    <w:rsid w:val="00E96F5C"/>
    <w:rsid w:val="00EA0371"/>
    <w:rsid w:val="00EA13F0"/>
    <w:rsid w:val="00EA1954"/>
    <w:rsid w:val="00EA1F69"/>
    <w:rsid w:val="00EA5435"/>
    <w:rsid w:val="00EA6D25"/>
    <w:rsid w:val="00EA7B15"/>
    <w:rsid w:val="00EA7CAE"/>
    <w:rsid w:val="00EB50C7"/>
    <w:rsid w:val="00EB7A8B"/>
    <w:rsid w:val="00EC0863"/>
    <w:rsid w:val="00EC1CDF"/>
    <w:rsid w:val="00EC2344"/>
    <w:rsid w:val="00EC2DEB"/>
    <w:rsid w:val="00EC5178"/>
    <w:rsid w:val="00ED1136"/>
    <w:rsid w:val="00ED22DD"/>
    <w:rsid w:val="00ED2506"/>
    <w:rsid w:val="00ED42CF"/>
    <w:rsid w:val="00ED53DF"/>
    <w:rsid w:val="00ED6CD2"/>
    <w:rsid w:val="00ED6DCF"/>
    <w:rsid w:val="00EE0FC1"/>
    <w:rsid w:val="00EE3158"/>
    <w:rsid w:val="00EE4722"/>
    <w:rsid w:val="00EF1F1E"/>
    <w:rsid w:val="00EF3109"/>
    <w:rsid w:val="00EF407B"/>
    <w:rsid w:val="00EF4A5B"/>
    <w:rsid w:val="00EF6E7A"/>
    <w:rsid w:val="00EF750B"/>
    <w:rsid w:val="00F0050E"/>
    <w:rsid w:val="00F05C25"/>
    <w:rsid w:val="00F05FBA"/>
    <w:rsid w:val="00F13B44"/>
    <w:rsid w:val="00F176B0"/>
    <w:rsid w:val="00F17706"/>
    <w:rsid w:val="00F253B3"/>
    <w:rsid w:val="00F25F5B"/>
    <w:rsid w:val="00F266DA"/>
    <w:rsid w:val="00F2758A"/>
    <w:rsid w:val="00F32E66"/>
    <w:rsid w:val="00F40E8D"/>
    <w:rsid w:val="00F42848"/>
    <w:rsid w:val="00F448FF"/>
    <w:rsid w:val="00F51F68"/>
    <w:rsid w:val="00F5256C"/>
    <w:rsid w:val="00F5390B"/>
    <w:rsid w:val="00F60CD4"/>
    <w:rsid w:val="00F61380"/>
    <w:rsid w:val="00F61574"/>
    <w:rsid w:val="00F62BD5"/>
    <w:rsid w:val="00F63CC8"/>
    <w:rsid w:val="00F67A05"/>
    <w:rsid w:val="00F7327E"/>
    <w:rsid w:val="00F81142"/>
    <w:rsid w:val="00F84E81"/>
    <w:rsid w:val="00F8505D"/>
    <w:rsid w:val="00F90141"/>
    <w:rsid w:val="00F92CED"/>
    <w:rsid w:val="00F93BF3"/>
    <w:rsid w:val="00F95E5C"/>
    <w:rsid w:val="00FA28F6"/>
    <w:rsid w:val="00FA6EC6"/>
    <w:rsid w:val="00FB0749"/>
    <w:rsid w:val="00FB0FE1"/>
    <w:rsid w:val="00FB235E"/>
    <w:rsid w:val="00FB247E"/>
    <w:rsid w:val="00FB4D0D"/>
    <w:rsid w:val="00FB517F"/>
    <w:rsid w:val="00FB520C"/>
    <w:rsid w:val="00FB665A"/>
    <w:rsid w:val="00FB6B51"/>
    <w:rsid w:val="00FB6E93"/>
    <w:rsid w:val="00FB6F0D"/>
    <w:rsid w:val="00FB7BD0"/>
    <w:rsid w:val="00FC0689"/>
    <w:rsid w:val="00FC167C"/>
    <w:rsid w:val="00FC545E"/>
    <w:rsid w:val="00FC65F7"/>
    <w:rsid w:val="00FC7C58"/>
    <w:rsid w:val="00FD02A6"/>
    <w:rsid w:val="00FD1028"/>
    <w:rsid w:val="00FD3ED6"/>
    <w:rsid w:val="00FD4FDF"/>
    <w:rsid w:val="00FE12C7"/>
    <w:rsid w:val="00FE25D8"/>
    <w:rsid w:val="00FE2F9D"/>
    <w:rsid w:val="00FE5563"/>
    <w:rsid w:val="00FE64DE"/>
    <w:rsid w:val="00FE6B8E"/>
    <w:rsid w:val="00FF3134"/>
    <w:rsid w:val="00FF57CF"/>
    <w:rsid w:val="00FF65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698A"/>
  <w15:docId w15:val="{FB337C68-B7D6-477D-94E7-4CF82652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7F"/>
    <w:pPr>
      <w:keepNext/>
      <w:spacing w:beforeLines="20" w:afterLines="20" w:line="264" w:lineRule="auto"/>
      <w:ind w:firstLine="540"/>
      <w:jc w:val="both"/>
    </w:pPr>
    <w:rPr>
      <w:rFonts w:eastAsia="Times New Roman" w:cs="Times New Roman"/>
      <w:sz w:val="28"/>
      <w:szCs w:val="28"/>
    </w:rPr>
  </w:style>
  <w:style w:type="paragraph" w:styleId="Heading2">
    <w:name w:val="heading 2"/>
    <w:basedOn w:val="Normal"/>
    <w:next w:val="Normal"/>
    <w:link w:val="Heading2Char"/>
    <w:qFormat/>
    <w:rsid w:val="00C92D7F"/>
    <w:pPr>
      <w:outlineLvl w:val="1"/>
    </w:pPr>
    <w:rPr>
      <w:rFonts w:ascii=".VnTimeH" w:hAnsi=".VnTimeH"/>
      <w:b/>
      <w:bCs/>
      <w:szCs w:val="24"/>
    </w:rPr>
  </w:style>
  <w:style w:type="paragraph" w:styleId="Heading4">
    <w:name w:val="heading 4"/>
    <w:basedOn w:val="Normal"/>
    <w:next w:val="Normal"/>
    <w:link w:val="Heading4Char"/>
    <w:qFormat/>
    <w:rsid w:val="00C92D7F"/>
    <w:pPr>
      <w:jc w:val="center"/>
      <w:outlineLvl w:val="3"/>
    </w:pPr>
    <w:rPr>
      <w:szCs w:val="24"/>
      <w:lang w:val="vi-VN"/>
    </w:rPr>
  </w:style>
  <w:style w:type="paragraph" w:styleId="Heading6">
    <w:name w:val="heading 6"/>
    <w:basedOn w:val="Normal"/>
    <w:next w:val="Normal"/>
    <w:link w:val="Heading6Char"/>
    <w:qFormat/>
    <w:rsid w:val="00C92D7F"/>
    <w:pPr>
      <w:jc w:val="center"/>
      <w:outlineLvl w:val="5"/>
    </w:pPr>
    <w:rPr>
      <w:b/>
      <w:bCs/>
      <w:sz w:val="32"/>
      <w:szCs w:val="24"/>
    </w:rPr>
  </w:style>
  <w:style w:type="paragraph" w:styleId="Heading7">
    <w:name w:val="heading 7"/>
    <w:basedOn w:val="Normal"/>
    <w:next w:val="Normal"/>
    <w:link w:val="Heading7Char"/>
    <w:qFormat/>
    <w:rsid w:val="00C92D7F"/>
    <w:pPr>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2D7F"/>
    <w:rPr>
      <w:rFonts w:ascii=".VnTimeH" w:eastAsia="Times New Roman" w:hAnsi=".VnTimeH" w:cs="Times New Roman"/>
      <w:b/>
      <w:bCs/>
      <w:sz w:val="28"/>
      <w:szCs w:val="24"/>
    </w:rPr>
  </w:style>
  <w:style w:type="character" w:customStyle="1" w:styleId="Heading4Char">
    <w:name w:val="Heading 4 Char"/>
    <w:basedOn w:val="DefaultParagraphFont"/>
    <w:link w:val="Heading4"/>
    <w:rsid w:val="00C92D7F"/>
    <w:rPr>
      <w:rFonts w:eastAsia="Times New Roman" w:cs="Times New Roman"/>
      <w:sz w:val="28"/>
      <w:szCs w:val="24"/>
      <w:lang w:val="vi-VN"/>
    </w:rPr>
  </w:style>
  <w:style w:type="character" w:customStyle="1" w:styleId="Heading6Char">
    <w:name w:val="Heading 6 Char"/>
    <w:basedOn w:val="DefaultParagraphFont"/>
    <w:link w:val="Heading6"/>
    <w:rsid w:val="00C92D7F"/>
    <w:rPr>
      <w:rFonts w:eastAsia="Times New Roman" w:cs="Times New Roman"/>
      <w:b/>
      <w:bCs/>
      <w:szCs w:val="24"/>
    </w:rPr>
  </w:style>
  <w:style w:type="character" w:customStyle="1" w:styleId="Heading7Char">
    <w:name w:val="Heading 7 Char"/>
    <w:basedOn w:val="DefaultParagraphFont"/>
    <w:link w:val="Heading7"/>
    <w:rsid w:val="00C92D7F"/>
    <w:rPr>
      <w:rFonts w:eastAsia="Times New Roman" w:cs="Times New Roman"/>
      <w:sz w:val="28"/>
      <w:szCs w:val="24"/>
    </w:rPr>
  </w:style>
  <w:style w:type="paragraph" w:styleId="Footer">
    <w:name w:val="footer"/>
    <w:basedOn w:val="Normal"/>
    <w:link w:val="FooterChar"/>
    <w:uiPriority w:val="99"/>
    <w:rsid w:val="00C92D7F"/>
    <w:pPr>
      <w:tabs>
        <w:tab w:val="center" w:pos="4320"/>
        <w:tab w:val="right" w:pos="8640"/>
      </w:tabs>
    </w:pPr>
  </w:style>
  <w:style w:type="character" w:customStyle="1" w:styleId="FooterChar">
    <w:name w:val="Footer Char"/>
    <w:basedOn w:val="DefaultParagraphFont"/>
    <w:link w:val="Footer"/>
    <w:uiPriority w:val="99"/>
    <w:rsid w:val="00C92D7F"/>
    <w:rPr>
      <w:rFonts w:eastAsia="Times New Roman" w:cs="Times New Roman"/>
      <w:sz w:val="28"/>
      <w:szCs w:val="28"/>
    </w:rPr>
  </w:style>
  <w:style w:type="character" w:styleId="PageNumber">
    <w:name w:val="page number"/>
    <w:basedOn w:val="DefaultParagraphFont"/>
    <w:rsid w:val="00C92D7F"/>
  </w:style>
  <w:style w:type="character" w:customStyle="1" w:styleId="BodyTextChar">
    <w:name w:val="Body Text Char"/>
    <w:link w:val="BodyText"/>
    <w:locked/>
    <w:rsid w:val="00C92D7F"/>
    <w:rPr>
      <w:rFonts w:ascii="Calibri" w:eastAsia="Calibri" w:hAnsi="Calibri"/>
      <w:sz w:val="24"/>
      <w:szCs w:val="24"/>
    </w:rPr>
  </w:style>
  <w:style w:type="paragraph" w:styleId="BodyText">
    <w:name w:val="Body Text"/>
    <w:basedOn w:val="Normal"/>
    <w:link w:val="BodyTextChar"/>
    <w:rsid w:val="00C92D7F"/>
    <w:pPr>
      <w:spacing w:after="120"/>
    </w:pPr>
    <w:rPr>
      <w:rFonts w:ascii="Calibri" w:eastAsia="Calibri" w:hAnsi="Calibri" w:cstheme="minorBidi"/>
      <w:sz w:val="24"/>
      <w:szCs w:val="24"/>
    </w:rPr>
  </w:style>
  <w:style w:type="character" w:customStyle="1" w:styleId="BodyTextChar1">
    <w:name w:val="Body Text Char1"/>
    <w:basedOn w:val="DefaultParagraphFont"/>
    <w:uiPriority w:val="99"/>
    <w:semiHidden/>
    <w:rsid w:val="00C92D7F"/>
    <w:rPr>
      <w:rFonts w:eastAsia="Times New Roman" w:cs="Times New Roman"/>
      <w:sz w:val="28"/>
      <w:szCs w:val="28"/>
    </w:rPr>
  </w:style>
  <w:style w:type="paragraph" w:styleId="Header">
    <w:name w:val="header"/>
    <w:basedOn w:val="Normal"/>
    <w:link w:val="HeaderChar"/>
    <w:uiPriority w:val="99"/>
    <w:unhideWhenUsed/>
    <w:rsid w:val="00BB0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2F5"/>
    <w:rPr>
      <w:rFonts w:eastAsia="Times New Roman" w:cs="Times New Roman"/>
      <w:sz w:val="28"/>
      <w:szCs w:val="28"/>
    </w:rPr>
  </w:style>
  <w:style w:type="paragraph" w:styleId="BalloonText">
    <w:name w:val="Balloon Text"/>
    <w:basedOn w:val="Normal"/>
    <w:link w:val="BalloonTextChar"/>
    <w:uiPriority w:val="99"/>
    <w:semiHidden/>
    <w:unhideWhenUsed/>
    <w:rsid w:val="00052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8C7"/>
    <w:rPr>
      <w:rFonts w:ascii="Segoe UI" w:eastAsia="Times New Roman" w:hAnsi="Segoe UI" w:cs="Segoe UI"/>
      <w:sz w:val="18"/>
      <w:szCs w:val="18"/>
    </w:rPr>
  </w:style>
  <w:style w:type="character" w:customStyle="1" w:styleId="fontstyle01">
    <w:name w:val="fontstyle01"/>
    <w:basedOn w:val="DefaultParagraphFont"/>
    <w:rsid w:val="002D1E67"/>
    <w:rPr>
      <w:rFonts w:ascii="Times New Roman" w:hAnsi="Times New Roman" w:cs="Times New Roman" w:hint="default"/>
      <w:b w:val="0"/>
      <w:bCs w:val="0"/>
      <w:i w:val="0"/>
      <w:iCs w:val="0"/>
      <w:color w:val="000000"/>
      <w:sz w:val="28"/>
      <w:szCs w:val="28"/>
    </w:rPr>
  </w:style>
  <w:style w:type="paragraph" w:styleId="NormalWeb">
    <w:name w:val="Normal (Web)"/>
    <w:basedOn w:val="Normal"/>
    <w:unhideWhenUsed/>
    <w:rsid w:val="00A66C42"/>
    <w:pPr>
      <w:keepNext w:val="0"/>
      <w:spacing w:beforeLines="0" w:before="100" w:beforeAutospacing="1" w:afterLines="0" w:after="100" w:afterAutospacing="1" w:line="240" w:lineRule="auto"/>
      <w:ind w:firstLine="0"/>
      <w:jc w:val="left"/>
    </w:pPr>
    <w:rPr>
      <w:sz w:val="24"/>
      <w:szCs w:val="24"/>
    </w:rPr>
  </w:style>
  <w:style w:type="character" w:customStyle="1" w:styleId="normaltextrun">
    <w:name w:val="normaltextrun"/>
    <w:basedOn w:val="DefaultParagraphFont"/>
    <w:rsid w:val="00235B63"/>
  </w:style>
  <w:style w:type="paragraph" w:styleId="ListParagraph">
    <w:name w:val="List Paragraph"/>
    <w:basedOn w:val="Normal"/>
    <w:uiPriority w:val="34"/>
    <w:qFormat/>
    <w:rsid w:val="00CB5574"/>
    <w:pPr>
      <w:ind w:left="720"/>
      <w:contextualSpacing/>
    </w:p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locked/>
    <w:rsid w:val="00B74A5F"/>
    <w:rPr>
      <w:rFonts w:ascii="Calibri" w:eastAsia="Calibri" w:hAnsi="Calibri"/>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B74A5F"/>
    <w:pPr>
      <w:keepNext w:val="0"/>
      <w:spacing w:beforeLines="0" w:afterLines="0" w:after="0" w:line="240" w:lineRule="auto"/>
      <w:ind w:firstLine="0"/>
      <w:jc w:val="left"/>
    </w:pPr>
    <w:rPr>
      <w:rFonts w:ascii="Calibri" w:eastAsia="Calibri" w:hAnsi="Calibri" w:cstheme="minorBidi"/>
      <w:sz w:val="32"/>
      <w:szCs w:val="22"/>
    </w:rPr>
  </w:style>
  <w:style w:type="character" w:customStyle="1" w:styleId="FootnoteTextChar1">
    <w:name w:val="Footnote Text Char1"/>
    <w:basedOn w:val="DefaultParagraphFont"/>
    <w:uiPriority w:val="99"/>
    <w:semiHidden/>
    <w:rsid w:val="00B74A5F"/>
    <w:rPr>
      <w:rFonts w:eastAsia="Times New Roman" w:cs="Times New Roman"/>
      <w:sz w:val="20"/>
      <w:szCs w:val="20"/>
    </w:rPr>
  </w:style>
  <w:style w:type="character" w:styleId="FootnoteReference">
    <w:name w:val="footnote reference"/>
    <w:aliases w:val="Footnote dich,Footnote,ftref,BVI fnr,footnote ref,Footnote text,SUPERS,16 Point,Superscript 6 Point,BVI fnr Char Char Char Char Char Char,BVI fnr Car Car Char Char Char Char Char Char,BVI fnr Car Char Char Char Char Char Char,10,fr,Re"/>
    <w:basedOn w:val="DefaultParagraphFont"/>
    <w:qFormat/>
    <w:rsid w:val="00B74A5F"/>
    <w:rPr>
      <w:rFonts w:ascii="Times New Roman" w:hAnsi="Times New Roman" w:cs="Times New Roman" w:hint="default"/>
      <w:vertAlign w:val="superscript"/>
    </w:rPr>
  </w:style>
  <w:style w:type="table" w:styleId="TableGrid">
    <w:name w:val="Table Grid"/>
    <w:basedOn w:val="TableNormal"/>
    <w:uiPriority w:val="39"/>
    <w:rsid w:val="00C3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E849-3E31-4A86-9A05-E34835B7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73</cp:revision>
  <cp:lastPrinted>2024-01-24T09:45:00Z</cp:lastPrinted>
  <dcterms:created xsi:type="dcterms:W3CDTF">2024-01-23T08:05:00Z</dcterms:created>
  <dcterms:modified xsi:type="dcterms:W3CDTF">2024-01-25T02:00:00Z</dcterms:modified>
</cp:coreProperties>
</file>